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A2" w:rsidRDefault="00A233A2" w:rsidP="009C1D84">
      <w:pPr>
        <w:spacing w:line="480" w:lineRule="auto"/>
        <w:jc w:val="center"/>
        <w:rPr>
          <w:b/>
          <w:bCs/>
        </w:rPr>
      </w:pPr>
    </w:p>
    <w:p w:rsidR="00A233A2" w:rsidRDefault="00A233A2" w:rsidP="009C1D84">
      <w:pPr>
        <w:spacing w:line="480" w:lineRule="auto"/>
        <w:jc w:val="center"/>
        <w:rPr>
          <w:b/>
          <w:bCs/>
        </w:rPr>
      </w:pPr>
    </w:p>
    <w:p w:rsidR="00A233A2" w:rsidRDefault="00A233A2" w:rsidP="009C1D84">
      <w:pPr>
        <w:spacing w:line="480" w:lineRule="auto"/>
        <w:jc w:val="center"/>
        <w:rPr>
          <w:b/>
          <w:bCs/>
        </w:rPr>
      </w:pPr>
    </w:p>
    <w:p w:rsidR="00A233A2" w:rsidRDefault="00A233A2" w:rsidP="009C1D84">
      <w:pPr>
        <w:spacing w:line="480" w:lineRule="auto"/>
        <w:jc w:val="center"/>
        <w:rPr>
          <w:b/>
          <w:bCs/>
        </w:rPr>
      </w:pPr>
    </w:p>
    <w:p w:rsidR="00A233A2" w:rsidRDefault="00A233A2" w:rsidP="009C1D84">
      <w:pPr>
        <w:spacing w:line="480" w:lineRule="auto"/>
        <w:jc w:val="center"/>
        <w:rPr>
          <w:b/>
          <w:bCs/>
        </w:rPr>
      </w:pPr>
    </w:p>
    <w:p w:rsidR="00A233A2" w:rsidRDefault="00A233A2" w:rsidP="009C1D84">
      <w:pPr>
        <w:spacing w:line="480" w:lineRule="auto"/>
        <w:jc w:val="center"/>
        <w:rPr>
          <w:b/>
          <w:bCs/>
        </w:rPr>
      </w:pPr>
    </w:p>
    <w:p w:rsidR="00A233A2" w:rsidRDefault="00A233A2" w:rsidP="009C1D84">
      <w:pPr>
        <w:spacing w:line="480" w:lineRule="auto"/>
        <w:jc w:val="center"/>
        <w:rPr>
          <w:b/>
          <w:bCs/>
        </w:rPr>
      </w:pPr>
    </w:p>
    <w:p w:rsidR="00A233A2" w:rsidRDefault="00A233A2" w:rsidP="009C1D84">
      <w:pPr>
        <w:spacing w:line="480" w:lineRule="auto"/>
        <w:jc w:val="center"/>
        <w:rPr>
          <w:b/>
          <w:bCs/>
        </w:rPr>
      </w:pPr>
    </w:p>
    <w:p w:rsidR="00A233A2" w:rsidRDefault="00A233A2" w:rsidP="009C1D84">
      <w:pPr>
        <w:spacing w:line="480" w:lineRule="auto"/>
        <w:jc w:val="center"/>
        <w:rPr>
          <w:b/>
          <w:bCs/>
        </w:rPr>
      </w:pPr>
    </w:p>
    <w:p w:rsidR="00A233A2" w:rsidRDefault="00A233A2" w:rsidP="009C1D84">
      <w:pPr>
        <w:spacing w:line="480" w:lineRule="auto"/>
        <w:jc w:val="center"/>
        <w:rPr>
          <w:b/>
          <w:bCs/>
        </w:rPr>
      </w:pPr>
    </w:p>
    <w:p w:rsidR="00A233A2" w:rsidRDefault="00A233A2" w:rsidP="009C1D84">
      <w:pPr>
        <w:spacing w:line="480" w:lineRule="auto"/>
        <w:jc w:val="center"/>
        <w:rPr>
          <w:b/>
          <w:bCs/>
        </w:rPr>
      </w:pPr>
      <w:r w:rsidRPr="00A233A2">
        <w:rPr>
          <w:b/>
          <w:bCs/>
        </w:rPr>
        <w:t>Should the NFL Add Games to Its Season?</w:t>
      </w:r>
    </w:p>
    <w:p w:rsidR="00A233A2" w:rsidRDefault="00A233A2" w:rsidP="009C1D84">
      <w:pPr>
        <w:spacing w:line="480" w:lineRule="auto"/>
        <w:jc w:val="center"/>
      </w:pPr>
    </w:p>
    <w:p w:rsidR="009C1D84" w:rsidRPr="009C1D84" w:rsidRDefault="009C1D84" w:rsidP="009C1D84">
      <w:pPr>
        <w:spacing w:line="480" w:lineRule="auto"/>
        <w:jc w:val="center"/>
      </w:pPr>
      <w:r w:rsidRPr="009C1D84">
        <w:t>Decision Making in a Complex Environment</w:t>
      </w:r>
    </w:p>
    <w:p w:rsidR="009C1D84" w:rsidRDefault="009C1D84" w:rsidP="009C1D84">
      <w:pPr>
        <w:spacing w:line="480" w:lineRule="auto"/>
        <w:jc w:val="center"/>
      </w:pPr>
      <w:r w:rsidRPr="009C1D84">
        <w:t>Final Project</w:t>
      </w:r>
    </w:p>
    <w:p w:rsidR="00A233A2" w:rsidRDefault="00A233A2" w:rsidP="00A233A2">
      <w:pPr>
        <w:spacing w:line="480" w:lineRule="auto"/>
        <w:jc w:val="center"/>
      </w:pPr>
      <w:r>
        <w:t>October 16, 2009</w:t>
      </w:r>
    </w:p>
    <w:p w:rsidR="00A233A2" w:rsidRDefault="00A233A2" w:rsidP="009C1D84">
      <w:pPr>
        <w:spacing w:line="480" w:lineRule="auto"/>
        <w:jc w:val="center"/>
      </w:pPr>
    </w:p>
    <w:p w:rsidR="00A233A2" w:rsidRDefault="00A233A2" w:rsidP="009C1D84">
      <w:pPr>
        <w:spacing w:line="480" w:lineRule="auto"/>
        <w:jc w:val="center"/>
      </w:pPr>
    </w:p>
    <w:p w:rsidR="00A233A2" w:rsidRDefault="00A233A2" w:rsidP="009C1D84">
      <w:pPr>
        <w:spacing w:line="480" w:lineRule="auto"/>
        <w:jc w:val="center"/>
      </w:pPr>
    </w:p>
    <w:p w:rsidR="00A233A2" w:rsidRPr="009C1D84" w:rsidRDefault="00A233A2" w:rsidP="009C1D84">
      <w:pPr>
        <w:spacing w:line="480" w:lineRule="auto"/>
        <w:jc w:val="center"/>
      </w:pPr>
    </w:p>
    <w:p w:rsidR="00A233A2" w:rsidRDefault="00A233A2" w:rsidP="009C1D84">
      <w:pPr>
        <w:spacing w:line="480" w:lineRule="auto"/>
        <w:jc w:val="center"/>
      </w:pPr>
    </w:p>
    <w:p w:rsidR="00A233A2" w:rsidRDefault="00A233A2" w:rsidP="00A233A2">
      <w:pPr>
        <w:jc w:val="right"/>
      </w:pPr>
    </w:p>
    <w:p w:rsidR="00A233A2" w:rsidRDefault="00A233A2" w:rsidP="00A233A2">
      <w:pPr>
        <w:jc w:val="right"/>
      </w:pPr>
    </w:p>
    <w:p w:rsidR="00A233A2" w:rsidRDefault="00A233A2" w:rsidP="00A233A2">
      <w:pPr>
        <w:jc w:val="right"/>
      </w:pPr>
    </w:p>
    <w:p w:rsidR="009C1D84" w:rsidRDefault="00A233A2" w:rsidP="00A233A2">
      <w:pPr>
        <w:jc w:val="right"/>
      </w:pPr>
      <w:r>
        <w:t>Aaron Bulkley</w:t>
      </w:r>
    </w:p>
    <w:p w:rsidR="00A233A2" w:rsidRDefault="00A233A2" w:rsidP="00A233A2">
      <w:pPr>
        <w:jc w:val="right"/>
      </w:pPr>
      <w:r>
        <w:t>Tom Charley</w:t>
      </w:r>
    </w:p>
    <w:p w:rsidR="00A233A2" w:rsidRPr="009C1D84" w:rsidRDefault="00A233A2" w:rsidP="00A233A2">
      <w:pPr>
        <w:jc w:val="right"/>
      </w:pPr>
      <w:r>
        <w:t>Jonathan Hasson</w:t>
      </w:r>
    </w:p>
    <w:p w:rsidR="00097561" w:rsidRDefault="00F2335B" w:rsidP="00F2335B">
      <w:pPr>
        <w:spacing w:line="480" w:lineRule="auto"/>
        <w:ind w:firstLine="720"/>
      </w:pPr>
      <w:r>
        <w:lastRenderedPageBreak/>
        <w:t>The National Football League has been mulling around the decision of lengthening the regular season for a few years now. In the current situation, the NFL regular season is 16 games, and there are 4 preseason games that have no effect on the leagues standings. The NFL, including the owners and players, has come up with two other alternatives for adding games to the regular season. The first consists of shortening the preseason to 3 games and lengthening the regular season to 17 games, and the second consists of shortening the preseason to only 2 games and lengthening the regular season to 18 games.</w:t>
      </w:r>
      <w:r w:rsidR="001273C8">
        <w:rPr>
          <w:rStyle w:val="FootnoteReference"/>
        </w:rPr>
        <w:footnoteReference w:id="1"/>
      </w:r>
    </w:p>
    <w:p w:rsidR="005E7904" w:rsidRDefault="005E7904" w:rsidP="00F2335B">
      <w:pPr>
        <w:spacing w:line="480" w:lineRule="auto"/>
        <w:ind w:firstLine="720"/>
      </w:pPr>
      <w:r>
        <w:t>Many NFL owners are in favor of lengthening the season because preseason games bring in considerably less revenue from ticket sales and television contracts. Furthermore, with the current Collective Bargaining Agreement, players are due 59.6% of all revenues in the form of salaries. An increased number in games will provide them with more revenues to make up for the salary expense.</w:t>
      </w:r>
      <w:r w:rsidR="001273C8">
        <w:rPr>
          <w:rStyle w:val="FootnoteReference"/>
        </w:rPr>
        <w:footnoteReference w:id="2"/>
      </w:r>
    </w:p>
    <w:p w:rsidR="005E7904" w:rsidRDefault="005E7904" w:rsidP="00F2335B">
      <w:pPr>
        <w:spacing w:line="480" w:lineRule="auto"/>
        <w:ind w:firstLine="720"/>
      </w:pPr>
      <w:r>
        <w:t>The NFL as a whole will benefit from increased exposure and media coverage. The NFL is the most popular spot in the United States and will benefit from giving their customers what they want, more meaningful football.</w:t>
      </w:r>
    </w:p>
    <w:p w:rsidR="005E7904" w:rsidRDefault="005E7904" w:rsidP="00F2335B">
      <w:pPr>
        <w:spacing w:line="480" w:lineRule="auto"/>
        <w:ind w:firstLine="720"/>
      </w:pPr>
      <w:r>
        <w:t>The players will benefit from increased salaries from playing two more games and exposure that can lead to lucrative endorsement deals.</w:t>
      </w:r>
    </w:p>
    <w:p w:rsidR="00334385" w:rsidRDefault="00334385" w:rsidP="00334385">
      <w:pPr>
        <w:spacing w:line="480" w:lineRule="auto"/>
      </w:pPr>
      <w:r>
        <w:tab/>
      </w:r>
      <w:r w:rsidR="00F2335B">
        <w:t>Deciding on a change in season length for the NFL is a good situation</w:t>
      </w:r>
      <w:r>
        <w:t xml:space="preserve"> for </w:t>
      </w:r>
      <w:r w:rsidR="00F2335B">
        <w:t>using a</w:t>
      </w:r>
      <w:r>
        <w:t xml:space="preserve"> complex </w:t>
      </w:r>
      <w:r w:rsidR="00F2335B">
        <w:t xml:space="preserve">Benefits, Opportunities, Costs, and Risks </w:t>
      </w:r>
      <w:r>
        <w:t xml:space="preserve">ratings model </w:t>
      </w:r>
      <w:r w:rsidR="00F2335B">
        <w:t>with</w:t>
      </w:r>
      <w:r>
        <w:t xml:space="preserve"> the SuperDecisions software. </w:t>
      </w:r>
    </w:p>
    <w:p w:rsidR="00334385" w:rsidRDefault="00334385" w:rsidP="00334385">
      <w:pPr>
        <w:spacing w:line="480" w:lineRule="auto"/>
      </w:pPr>
      <w:r>
        <w:lastRenderedPageBreak/>
        <w:tab/>
      </w:r>
      <w:r w:rsidR="00F2335B">
        <w:t>To make a decision on whether the NFL should change their season length, we considered all relevant criteria.</w:t>
      </w:r>
      <w:r w:rsidR="006E00B2">
        <w:t xml:space="preserve"> </w:t>
      </w:r>
      <w:r w:rsidR="00F2335B">
        <w:t xml:space="preserve">Thinking about this, we decided on 4 top-level </w:t>
      </w:r>
      <w:r w:rsidR="00045443">
        <w:t xml:space="preserve">strategic </w:t>
      </w:r>
      <w:r w:rsidR="00F2335B">
        <w:t>criteria:</w:t>
      </w:r>
    </w:p>
    <w:p w:rsidR="000D779D" w:rsidRDefault="000D779D" w:rsidP="00334385">
      <w:pPr>
        <w:spacing w:line="480" w:lineRule="auto"/>
      </w:pPr>
    </w:p>
    <w:p w:rsidR="00334385" w:rsidRPr="00334385" w:rsidRDefault="00D70A38" w:rsidP="00334385">
      <w:pPr>
        <w:spacing w:line="480" w:lineRule="auto"/>
      </w:pPr>
      <w:r>
        <w:rPr>
          <w:noProof/>
        </w:rPr>
        <w:drawing>
          <wp:inline distT="0" distB="0" distL="0" distR="0">
            <wp:extent cx="5772150" cy="45053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72150" cy="4505325"/>
                    </a:xfrm>
                    <a:prstGeom prst="rect">
                      <a:avLst/>
                    </a:prstGeom>
                    <a:noFill/>
                    <a:ln w="9525">
                      <a:noFill/>
                      <a:miter lim="800000"/>
                      <a:headEnd/>
                      <a:tailEnd/>
                    </a:ln>
                  </pic:spPr>
                </pic:pic>
              </a:graphicData>
            </a:graphic>
          </wp:inline>
        </w:drawing>
      </w:r>
    </w:p>
    <w:p w:rsidR="00AA642E" w:rsidRPr="006E00B2" w:rsidRDefault="00334385" w:rsidP="00590D54">
      <w:pPr>
        <w:numPr>
          <w:ilvl w:val="0"/>
          <w:numId w:val="2"/>
        </w:numPr>
        <w:spacing w:line="480" w:lineRule="auto"/>
      </w:pPr>
      <w:r>
        <w:t xml:space="preserve"> </w:t>
      </w:r>
      <w:r w:rsidR="00C77A52">
        <w:rPr>
          <w:b/>
          <w:u w:val="single"/>
        </w:rPr>
        <w:t>NFL Revenue</w:t>
      </w:r>
      <w:r w:rsidR="00AA642E">
        <w:t xml:space="preserve">: </w:t>
      </w:r>
      <w:r w:rsidR="00590D54">
        <w:t>Revenue production is a major driving force in the decision to extend the regular season. Owners and players could see increased cash flow from these extra games.</w:t>
      </w:r>
    </w:p>
    <w:p w:rsidR="006E00B2" w:rsidRDefault="00624E1D" w:rsidP="006E00B2">
      <w:pPr>
        <w:numPr>
          <w:ilvl w:val="0"/>
          <w:numId w:val="2"/>
        </w:numPr>
        <w:spacing w:line="480" w:lineRule="auto"/>
      </w:pPr>
      <w:r>
        <w:rPr>
          <w:b/>
          <w:u w:val="single"/>
        </w:rPr>
        <w:t>Fan Support</w:t>
      </w:r>
      <w:r w:rsidR="00AA642E">
        <w:t xml:space="preserve">: </w:t>
      </w:r>
      <w:r w:rsidR="00590D54">
        <w:t>Considering the popularity of the NFL in the US, the extended season would most likely be widely accepted by the fans of the league.</w:t>
      </w:r>
    </w:p>
    <w:p w:rsidR="008211D0" w:rsidRPr="006E00B2" w:rsidRDefault="00624E1D" w:rsidP="00C77A52">
      <w:pPr>
        <w:numPr>
          <w:ilvl w:val="0"/>
          <w:numId w:val="2"/>
        </w:numPr>
        <w:spacing w:line="480" w:lineRule="auto"/>
      </w:pPr>
      <w:r>
        <w:rPr>
          <w:b/>
          <w:u w:val="single"/>
        </w:rPr>
        <w:lastRenderedPageBreak/>
        <w:t>NFL Media Coverage</w:t>
      </w:r>
      <w:r w:rsidR="008211D0">
        <w:t xml:space="preserve">: </w:t>
      </w:r>
      <w:r w:rsidR="00590D54">
        <w:t>Media coverage is a huge part of the NFL business model. From network contracts to new outlet coverage, added regular season games would have ramifications across a wide spectrum of media outlets.</w:t>
      </w:r>
    </w:p>
    <w:p w:rsidR="00C77A52" w:rsidRPr="00314201" w:rsidRDefault="00C77A52" w:rsidP="00C77A52">
      <w:pPr>
        <w:numPr>
          <w:ilvl w:val="0"/>
          <w:numId w:val="2"/>
        </w:numPr>
        <w:spacing w:line="480" w:lineRule="auto"/>
        <w:rPr>
          <w:b/>
          <w:u w:val="single"/>
        </w:rPr>
      </w:pPr>
      <w:r w:rsidRPr="00314201">
        <w:rPr>
          <w:b/>
          <w:u w:val="single"/>
        </w:rPr>
        <w:t>Players Health</w:t>
      </w:r>
      <w:r>
        <w:t>:</w:t>
      </w:r>
      <w:r w:rsidR="008211D0">
        <w:t xml:space="preserve"> </w:t>
      </w:r>
      <w:r w:rsidR="00590D54">
        <w:t xml:space="preserve">In preseason games, the best players do not play a considerable amount of time because the games do not count for regular season standings and the high possibility of injury that comes with the game of football. Extending the season would mean that the star players, arguably the most valuable asset of the league, would be put at risk of injury for a considerably higher amount of time. Injuries of key players would undoubtedly increase. </w:t>
      </w:r>
    </w:p>
    <w:p w:rsidR="000D779D" w:rsidRDefault="000D779D" w:rsidP="004A4EAD">
      <w:pPr>
        <w:spacing w:line="480" w:lineRule="auto"/>
        <w:ind w:firstLine="360"/>
      </w:pPr>
    </w:p>
    <w:p w:rsidR="00314201" w:rsidRDefault="00C77A52" w:rsidP="001273C8">
      <w:pPr>
        <w:spacing w:line="480" w:lineRule="auto"/>
        <w:ind w:firstLine="360"/>
        <w:rPr>
          <w:b/>
        </w:rPr>
      </w:pPr>
      <w:r w:rsidRPr="00C77A52">
        <w:t xml:space="preserve">Since it was a BOCR model, we have </w:t>
      </w:r>
      <w:r w:rsidR="00086582">
        <w:t>control criteria and subcriteria</w:t>
      </w:r>
      <w:r w:rsidR="004A4EAD">
        <w:t xml:space="preserve"> for Benefits, </w:t>
      </w:r>
      <w:r w:rsidR="00590D54">
        <w:t>Opportunities, Costs, and Risks:</w:t>
      </w:r>
    </w:p>
    <w:p w:rsidR="00C77A52" w:rsidRPr="004A4EAD" w:rsidRDefault="004A4EAD" w:rsidP="00C77A52">
      <w:pPr>
        <w:spacing w:line="480" w:lineRule="auto"/>
        <w:ind w:left="360"/>
        <w:rPr>
          <w:b/>
        </w:rPr>
      </w:pPr>
      <w:r w:rsidRPr="004A4EAD">
        <w:rPr>
          <w:b/>
        </w:rPr>
        <w:t>For Benefits:</w:t>
      </w:r>
    </w:p>
    <w:p w:rsidR="000D779D" w:rsidRDefault="004A4EAD" w:rsidP="000D779D">
      <w:pPr>
        <w:spacing w:line="480" w:lineRule="auto"/>
        <w:ind w:left="360"/>
      </w:pPr>
      <w:r>
        <w:rPr>
          <w:noProof/>
        </w:rPr>
        <w:drawing>
          <wp:inline distT="0" distB="0" distL="0" distR="0">
            <wp:extent cx="2028825" cy="2644064"/>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srcRect/>
                    <a:stretch>
                      <a:fillRect/>
                    </a:stretch>
                  </pic:blipFill>
                  <pic:spPr bwMode="auto">
                    <a:xfrm>
                      <a:off x="0" y="0"/>
                      <a:ext cx="2028825" cy="2644064"/>
                    </a:xfrm>
                    <a:prstGeom prst="rect">
                      <a:avLst/>
                    </a:prstGeom>
                    <a:noFill/>
                    <a:ln w="9525">
                      <a:noFill/>
                      <a:miter lim="800000"/>
                      <a:headEnd/>
                      <a:tailEnd/>
                    </a:ln>
                  </pic:spPr>
                </pic:pic>
              </a:graphicData>
            </a:graphic>
          </wp:inline>
        </w:drawing>
      </w:r>
    </w:p>
    <w:p w:rsidR="00590D54" w:rsidRDefault="00590D54" w:rsidP="00C77A52">
      <w:pPr>
        <w:spacing w:line="480" w:lineRule="auto"/>
        <w:ind w:left="360"/>
      </w:pPr>
    </w:p>
    <w:p w:rsidR="00590D54" w:rsidRDefault="00590D54" w:rsidP="00C77A52">
      <w:pPr>
        <w:spacing w:line="480" w:lineRule="auto"/>
        <w:ind w:left="360"/>
      </w:pPr>
    </w:p>
    <w:p w:rsidR="00590D54" w:rsidRDefault="00590D54" w:rsidP="00C77A52">
      <w:pPr>
        <w:spacing w:line="480" w:lineRule="auto"/>
        <w:ind w:left="360"/>
      </w:pPr>
    </w:p>
    <w:p w:rsidR="004A4EAD" w:rsidRDefault="004A4EAD" w:rsidP="001273C8">
      <w:pPr>
        <w:spacing w:line="480" w:lineRule="auto"/>
      </w:pPr>
      <w:r>
        <w:lastRenderedPageBreak/>
        <w:t>Subnet for Control Criteria:</w:t>
      </w:r>
    </w:p>
    <w:p w:rsidR="000D779D" w:rsidRDefault="000D779D" w:rsidP="00C77A52">
      <w:pPr>
        <w:spacing w:line="480" w:lineRule="auto"/>
        <w:ind w:left="360"/>
      </w:pPr>
      <w:r>
        <w:t>Players</w:t>
      </w:r>
      <w:r>
        <w:tab/>
      </w:r>
      <w:r>
        <w:tab/>
      </w:r>
      <w:r>
        <w:tab/>
      </w:r>
      <w:r>
        <w:tab/>
      </w:r>
      <w:r>
        <w:tab/>
      </w:r>
      <w:r>
        <w:tab/>
        <w:t>Owners</w:t>
      </w:r>
    </w:p>
    <w:p w:rsidR="004A4EAD" w:rsidRDefault="004A4EAD" w:rsidP="000D779D">
      <w:pPr>
        <w:spacing w:line="480" w:lineRule="auto"/>
      </w:pPr>
      <w:r>
        <w:rPr>
          <w:noProof/>
        </w:rPr>
        <w:drawing>
          <wp:inline distT="0" distB="0" distL="0" distR="0">
            <wp:extent cx="2625423" cy="3038475"/>
            <wp:effectExtent l="19050" t="0" r="3477"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srcRect/>
                    <a:stretch>
                      <a:fillRect/>
                    </a:stretch>
                  </pic:blipFill>
                  <pic:spPr bwMode="auto">
                    <a:xfrm>
                      <a:off x="0" y="0"/>
                      <a:ext cx="2629125" cy="3042759"/>
                    </a:xfrm>
                    <a:prstGeom prst="rect">
                      <a:avLst/>
                    </a:prstGeom>
                    <a:noFill/>
                    <a:ln w="9525">
                      <a:noFill/>
                      <a:miter lim="800000"/>
                      <a:headEnd/>
                      <a:tailEnd/>
                    </a:ln>
                  </pic:spPr>
                </pic:pic>
              </a:graphicData>
            </a:graphic>
          </wp:inline>
        </w:drawing>
      </w:r>
      <w:r w:rsidR="000D779D">
        <w:rPr>
          <w:noProof/>
        </w:rPr>
        <w:drawing>
          <wp:inline distT="0" distB="0" distL="0" distR="0">
            <wp:extent cx="2432113" cy="2819400"/>
            <wp:effectExtent l="19050" t="0" r="6287"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2433131" cy="2820580"/>
                    </a:xfrm>
                    <a:prstGeom prst="rect">
                      <a:avLst/>
                    </a:prstGeom>
                    <a:noFill/>
                    <a:ln w="9525">
                      <a:noFill/>
                      <a:miter lim="800000"/>
                      <a:headEnd/>
                      <a:tailEnd/>
                    </a:ln>
                  </pic:spPr>
                </pic:pic>
              </a:graphicData>
            </a:graphic>
          </wp:inline>
        </w:drawing>
      </w:r>
    </w:p>
    <w:p w:rsidR="000D779D" w:rsidRDefault="000D779D" w:rsidP="000D779D">
      <w:pPr>
        <w:spacing w:line="480" w:lineRule="auto"/>
      </w:pPr>
      <w:r>
        <w:t>Fans</w:t>
      </w:r>
    </w:p>
    <w:p w:rsidR="000D779D" w:rsidRDefault="000D779D" w:rsidP="000D779D">
      <w:pPr>
        <w:spacing w:line="480" w:lineRule="auto"/>
      </w:pPr>
      <w:r>
        <w:rPr>
          <w:noProof/>
        </w:rPr>
        <w:drawing>
          <wp:inline distT="0" distB="0" distL="0" distR="0">
            <wp:extent cx="4552950" cy="23526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srcRect/>
                    <a:stretch>
                      <a:fillRect/>
                    </a:stretch>
                  </pic:blipFill>
                  <pic:spPr bwMode="auto">
                    <a:xfrm>
                      <a:off x="0" y="0"/>
                      <a:ext cx="4552950" cy="2352675"/>
                    </a:xfrm>
                    <a:prstGeom prst="rect">
                      <a:avLst/>
                    </a:prstGeom>
                    <a:noFill/>
                    <a:ln w="9525">
                      <a:noFill/>
                      <a:miter lim="800000"/>
                      <a:headEnd/>
                      <a:tailEnd/>
                    </a:ln>
                  </pic:spPr>
                </pic:pic>
              </a:graphicData>
            </a:graphic>
          </wp:inline>
        </w:drawing>
      </w:r>
    </w:p>
    <w:p w:rsidR="00590D54" w:rsidRDefault="00590D54" w:rsidP="000D779D">
      <w:pPr>
        <w:spacing w:line="480" w:lineRule="auto"/>
        <w:rPr>
          <w:b/>
        </w:rPr>
      </w:pPr>
    </w:p>
    <w:p w:rsidR="00590D54" w:rsidRDefault="00590D54" w:rsidP="000D779D">
      <w:pPr>
        <w:spacing w:line="480" w:lineRule="auto"/>
        <w:rPr>
          <w:b/>
        </w:rPr>
      </w:pPr>
    </w:p>
    <w:p w:rsidR="00590D54" w:rsidRDefault="00590D54" w:rsidP="000D779D">
      <w:pPr>
        <w:spacing w:line="480" w:lineRule="auto"/>
        <w:rPr>
          <w:b/>
        </w:rPr>
      </w:pPr>
    </w:p>
    <w:p w:rsidR="00590D54" w:rsidRDefault="00590D54" w:rsidP="000D779D">
      <w:pPr>
        <w:spacing w:line="480" w:lineRule="auto"/>
        <w:rPr>
          <w:b/>
        </w:rPr>
      </w:pPr>
    </w:p>
    <w:p w:rsidR="00590D54" w:rsidRDefault="00590D54" w:rsidP="000D779D">
      <w:pPr>
        <w:spacing w:line="480" w:lineRule="auto"/>
        <w:rPr>
          <w:b/>
        </w:rPr>
      </w:pPr>
    </w:p>
    <w:p w:rsidR="00C77A52" w:rsidRDefault="000D779D" w:rsidP="000D779D">
      <w:pPr>
        <w:spacing w:line="480" w:lineRule="auto"/>
        <w:rPr>
          <w:b/>
        </w:rPr>
      </w:pPr>
      <w:r w:rsidRPr="000D779D">
        <w:rPr>
          <w:b/>
        </w:rPr>
        <w:lastRenderedPageBreak/>
        <w:t>For Opportunities</w:t>
      </w:r>
      <w:r>
        <w:rPr>
          <w:b/>
        </w:rPr>
        <w:t>:</w:t>
      </w:r>
    </w:p>
    <w:p w:rsidR="000D779D" w:rsidRDefault="000D779D" w:rsidP="000D779D">
      <w:pPr>
        <w:spacing w:line="480" w:lineRule="auto"/>
        <w:rPr>
          <w:b/>
        </w:rPr>
      </w:pPr>
      <w:r>
        <w:rPr>
          <w:b/>
          <w:noProof/>
        </w:rPr>
        <w:drawing>
          <wp:inline distT="0" distB="0" distL="0" distR="0">
            <wp:extent cx="2390775" cy="3657600"/>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srcRect/>
                    <a:stretch>
                      <a:fillRect/>
                    </a:stretch>
                  </pic:blipFill>
                  <pic:spPr bwMode="auto">
                    <a:xfrm>
                      <a:off x="0" y="0"/>
                      <a:ext cx="2390775" cy="3657600"/>
                    </a:xfrm>
                    <a:prstGeom prst="rect">
                      <a:avLst/>
                    </a:prstGeom>
                    <a:noFill/>
                    <a:ln w="9525">
                      <a:noFill/>
                      <a:miter lim="800000"/>
                      <a:headEnd/>
                      <a:tailEnd/>
                    </a:ln>
                  </pic:spPr>
                </pic:pic>
              </a:graphicData>
            </a:graphic>
          </wp:inline>
        </w:drawing>
      </w:r>
    </w:p>
    <w:p w:rsidR="000D779D" w:rsidRDefault="000D779D" w:rsidP="000D779D">
      <w:pPr>
        <w:spacing w:line="480" w:lineRule="auto"/>
        <w:ind w:left="360"/>
      </w:pPr>
      <w:r>
        <w:t>Subnet for Control Criteria:</w:t>
      </w:r>
    </w:p>
    <w:p w:rsidR="000D779D" w:rsidRPr="000136D4" w:rsidRDefault="000136D4" w:rsidP="000D779D">
      <w:pPr>
        <w:spacing w:line="480" w:lineRule="auto"/>
      </w:pPr>
      <w:r w:rsidRPr="000136D4">
        <w:t>Players</w:t>
      </w:r>
      <w:r w:rsidRPr="000136D4">
        <w:tab/>
      </w:r>
      <w:r w:rsidRPr="000136D4">
        <w:tab/>
      </w:r>
      <w:r w:rsidRPr="000136D4">
        <w:tab/>
      </w:r>
      <w:r w:rsidRPr="000136D4">
        <w:tab/>
      </w:r>
      <w:r w:rsidRPr="000136D4">
        <w:tab/>
      </w:r>
      <w:r w:rsidRPr="000136D4">
        <w:tab/>
        <w:t>Owners</w:t>
      </w:r>
    </w:p>
    <w:p w:rsidR="00776ECE" w:rsidRDefault="000136D4" w:rsidP="00776ECE">
      <w:pPr>
        <w:spacing w:line="480" w:lineRule="auto"/>
        <w:rPr>
          <w:b/>
          <w:noProof/>
        </w:rPr>
      </w:pPr>
      <w:r w:rsidRPr="000136D4">
        <w:rPr>
          <w:b/>
          <w:noProof/>
        </w:rPr>
        <w:drawing>
          <wp:inline distT="0" distB="0" distL="0" distR="0">
            <wp:extent cx="2321930" cy="2600325"/>
            <wp:effectExtent l="19050" t="0" r="21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a:stretch>
                      <a:fillRect/>
                    </a:stretch>
                  </pic:blipFill>
                  <pic:spPr bwMode="auto">
                    <a:xfrm>
                      <a:off x="0" y="0"/>
                      <a:ext cx="2321404" cy="2599736"/>
                    </a:xfrm>
                    <a:prstGeom prst="rect">
                      <a:avLst/>
                    </a:prstGeom>
                    <a:noFill/>
                    <a:ln w="9525">
                      <a:noFill/>
                      <a:miter lim="800000"/>
                      <a:headEnd/>
                      <a:tailEnd/>
                    </a:ln>
                  </pic:spPr>
                </pic:pic>
              </a:graphicData>
            </a:graphic>
          </wp:inline>
        </w:drawing>
      </w:r>
      <w:r w:rsidRPr="000136D4">
        <w:rPr>
          <w:b/>
        </w:rPr>
        <w:t xml:space="preserve">  </w:t>
      </w:r>
      <w:r w:rsidRPr="000136D4">
        <w:rPr>
          <w:b/>
          <w:noProof/>
        </w:rPr>
        <w:t xml:space="preserve">              </w:t>
      </w:r>
      <w:r w:rsidRPr="000136D4">
        <w:rPr>
          <w:b/>
          <w:noProof/>
        </w:rPr>
        <w:drawing>
          <wp:inline distT="0" distB="0" distL="0" distR="0">
            <wp:extent cx="1868595" cy="2695575"/>
            <wp:effectExtent l="1905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srcRect/>
                    <a:stretch>
                      <a:fillRect/>
                    </a:stretch>
                  </pic:blipFill>
                  <pic:spPr bwMode="auto">
                    <a:xfrm>
                      <a:off x="0" y="0"/>
                      <a:ext cx="1868595" cy="2695575"/>
                    </a:xfrm>
                    <a:prstGeom prst="rect">
                      <a:avLst/>
                    </a:prstGeom>
                    <a:noFill/>
                    <a:ln w="9525">
                      <a:noFill/>
                      <a:miter lim="800000"/>
                      <a:headEnd/>
                      <a:tailEnd/>
                    </a:ln>
                  </pic:spPr>
                </pic:pic>
              </a:graphicData>
            </a:graphic>
          </wp:inline>
        </w:drawing>
      </w:r>
      <w:r w:rsidRPr="000136D4">
        <w:rPr>
          <w:b/>
          <w:noProof/>
        </w:rPr>
        <w:t xml:space="preserve"> </w:t>
      </w:r>
    </w:p>
    <w:p w:rsidR="00590D54" w:rsidRDefault="00590D54" w:rsidP="00776ECE">
      <w:pPr>
        <w:spacing w:line="480" w:lineRule="auto"/>
        <w:rPr>
          <w:noProof/>
        </w:rPr>
      </w:pPr>
    </w:p>
    <w:p w:rsidR="00590D54" w:rsidRDefault="00590D54" w:rsidP="00776ECE">
      <w:pPr>
        <w:spacing w:line="480" w:lineRule="auto"/>
        <w:rPr>
          <w:noProof/>
        </w:rPr>
      </w:pPr>
    </w:p>
    <w:p w:rsidR="00A9129F" w:rsidRDefault="00A9129F" w:rsidP="00776ECE">
      <w:pPr>
        <w:spacing w:line="480" w:lineRule="auto"/>
        <w:rPr>
          <w:noProof/>
        </w:rPr>
      </w:pPr>
      <w:r w:rsidRPr="00A9129F">
        <w:rPr>
          <w:noProof/>
        </w:rPr>
        <w:lastRenderedPageBreak/>
        <w:t>Fans</w:t>
      </w:r>
    </w:p>
    <w:p w:rsidR="00A9129F" w:rsidRDefault="00A9129F" w:rsidP="00776ECE">
      <w:pPr>
        <w:spacing w:line="480" w:lineRule="auto"/>
      </w:pPr>
      <w:r>
        <w:rPr>
          <w:noProof/>
        </w:rPr>
        <w:drawing>
          <wp:inline distT="0" distB="0" distL="0" distR="0">
            <wp:extent cx="4505325" cy="204787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a:stretch>
                      <a:fillRect/>
                    </a:stretch>
                  </pic:blipFill>
                  <pic:spPr bwMode="auto">
                    <a:xfrm>
                      <a:off x="0" y="0"/>
                      <a:ext cx="4505325" cy="2047875"/>
                    </a:xfrm>
                    <a:prstGeom prst="rect">
                      <a:avLst/>
                    </a:prstGeom>
                    <a:noFill/>
                    <a:ln w="9525">
                      <a:noFill/>
                      <a:miter lim="800000"/>
                      <a:headEnd/>
                      <a:tailEnd/>
                    </a:ln>
                  </pic:spPr>
                </pic:pic>
              </a:graphicData>
            </a:graphic>
          </wp:inline>
        </w:drawing>
      </w:r>
    </w:p>
    <w:p w:rsidR="00A9129F" w:rsidRDefault="00A9129F" w:rsidP="00776ECE">
      <w:pPr>
        <w:spacing w:line="480" w:lineRule="auto"/>
        <w:rPr>
          <w:b/>
        </w:rPr>
      </w:pPr>
      <w:r w:rsidRPr="00A9129F">
        <w:rPr>
          <w:b/>
        </w:rPr>
        <w:t>For Costs:</w:t>
      </w:r>
    </w:p>
    <w:p w:rsidR="00A9129F" w:rsidRDefault="00A9129F" w:rsidP="00776ECE">
      <w:pPr>
        <w:spacing w:line="480" w:lineRule="auto"/>
        <w:rPr>
          <w:b/>
        </w:rPr>
      </w:pPr>
      <w:r>
        <w:rPr>
          <w:b/>
          <w:noProof/>
        </w:rPr>
        <w:drawing>
          <wp:inline distT="0" distB="0" distL="0" distR="0">
            <wp:extent cx="2017652" cy="3276600"/>
            <wp:effectExtent l="19050" t="0" r="1648"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srcRect/>
                    <a:stretch>
                      <a:fillRect/>
                    </a:stretch>
                  </pic:blipFill>
                  <pic:spPr bwMode="auto">
                    <a:xfrm>
                      <a:off x="0" y="0"/>
                      <a:ext cx="2017652" cy="3276600"/>
                    </a:xfrm>
                    <a:prstGeom prst="rect">
                      <a:avLst/>
                    </a:prstGeom>
                    <a:noFill/>
                    <a:ln w="9525">
                      <a:noFill/>
                      <a:miter lim="800000"/>
                      <a:headEnd/>
                      <a:tailEnd/>
                    </a:ln>
                  </pic:spPr>
                </pic:pic>
              </a:graphicData>
            </a:graphic>
          </wp:inline>
        </w:drawing>
      </w:r>
    </w:p>
    <w:p w:rsidR="00590D54" w:rsidRDefault="00590D54" w:rsidP="00A9129F">
      <w:pPr>
        <w:spacing w:line="480" w:lineRule="auto"/>
        <w:ind w:left="360"/>
      </w:pPr>
    </w:p>
    <w:p w:rsidR="00590D54" w:rsidRDefault="00590D54" w:rsidP="00A9129F">
      <w:pPr>
        <w:spacing w:line="480" w:lineRule="auto"/>
        <w:ind w:left="360"/>
      </w:pPr>
    </w:p>
    <w:p w:rsidR="00590D54" w:rsidRDefault="00590D54" w:rsidP="00A9129F">
      <w:pPr>
        <w:spacing w:line="480" w:lineRule="auto"/>
        <w:ind w:left="360"/>
      </w:pPr>
    </w:p>
    <w:p w:rsidR="00590D54" w:rsidRDefault="00590D54" w:rsidP="00A9129F">
      <w:pPr>
        <w:spacing w:line="480" w:lineRule="auto"/>
        <w:ind w:left="360"/>
      </w:pPr>
    </w:p>
    <w:p w:rsidR="00590D54" w:rsidRDefault="00590D54" w:rsidP="00A9129F">
      <w:pPr>
        <w:spacing w:line="480" w:lineRule="auto"/>
        <w:ind w:left="360"/>
      </w:pPr>
    </w:p>
    <w:p w:rsidR="00590D54" w:rsidRDefault="00590D54" w:rsidP="00A9129F">
      <w:pPr>
        <w:spacing w:line="480" w:lineRule="auto"/>
        <w:ind w:left="360"/>
      </w:pPr>
    </w:p>
    <w:p w:rsidR="00A9129F" w:rsidRDefault="00A9129F" w:rsidP="00A9129F">
      <w:pPr>
        <w:spacing w:line="480" w:lineRule="auto"/>
        <w:ind w:left="360"/>
      </w:pPr>
      <w:r>
        <w:lastRenderedPageBreak/>
        <w:t>Subnet for Control Criteria:</w:t>
      </w:r>
    </w:p>
    <w:p w:rsidR="00A9129F" w:rsidRDefault="00A9129F" w:rsidP="00776ECE">
      <w:pPr>
        <w:spacing w:line="480" w:lineRule="auto"/>
      </w:pPr>
      <w:r w:rsidRPr="00A9129F">
        <w:t>Owners</w:t>
      </w:r>
      <w:r w:rsidRPr="00A9129F">
        <w:tab/>
      </w:r>
      <w:r w:rsidRPr="00A9129F">
        <w:tab/>
      </w:r>
      <w:r w:rsidRPr="00A9129F">
        <w:tab/>
      </w:r>
      <w:r w:rsidRPr="00A9129F">
        <w:tab/>
      </w:r>
      <w:r w:rsidRPr="00A9129F">
        <w:tab/>
      </w:r>
      <w:r w:rsidRPr="00A9129F">
        <w:tab/>
        <w:t>Fans</w:t>
      </w:r>
    </w:p>
    <w:p w:rsidR="00A9129F" w:rsidRDefault="00A9129F" w:rsidP="00776ECE">
      <w:pPr>
        <w:spacing w:line="480" w:lineRule="auto"/>
      </w:pPr>
      <w:r>
        <w:rPr>
          <w:noProof/>
        </w:rPr>
        <w:drawing>
          <wp:inline distT="0" distB="0" distL="0" distR="0">
            <wp:extent cx="1964346" cy="290512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srcRect/>
                    <a:stretch>
                      <a:fillRect/>
                    </a:stretch>
                  </pic:blipFill>
                  <pic:spPr bwMode="auto">
                    <a:xfrm>
                      <a:off x="0" y="0"/>
                      <a:ext cx="1964346" cy="2905125"/>
                    </a:xfrm>
                    <a:prstGeom prst="rect">
                      <a:avLst/>
                    </a:prstGeom>
                    <a:noFill/>
                    <a:ln w="9525">
                      <a:noFill/>
                      <a:miter lim="800000"/>
                      <a:headEnd/>
                      <a:tailEnd/>
                    </a:ln>
                  </pic:spPr>
                </pic:pic>
              </a:graphicData>
            </a:graphic>
          </wp:inline>
        </w:drawing>
      </w:r>
      <w:r>
        <w:t xml:space="preserve">                          </w:t>
      </w:r>
      <w:r>
        <w:rPr>
          <w:noProof/>
        </w:rPr>
        <w:drawing>
          <wp:inline distT="0" distB="0" distL="0" distR="0">
            <wp:extent cx="1800225" cy="3243263"/>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1800225" cy="3243263"/>
                    </a:xfrm>
                    <a:prstGeom prst="rect">
                      <a:avLst/>
                    </a:prstGeom>
                    <a:noFill/>
                    <a:ln w="9525">
                      <a:noFill/>
                      <a:miter lim="800000"/>
                      <a:headEnd/>
                      <a:tailEnd/>
                    </a:ln>
                  </pic:spPr>
                </pic:pic>
              </a:graphicData>
            </a:graphic>
          </wp:inline>
        </w:drawing>
      </w:r>
    </w:p>
    <w:p w:rsidR="00590D54" w:rsidRDefault="00590D54" w:rsidP="00776ECE">
      <w:pPr>
        <w:spacing w:line="480" w:lineRule="auto"/>
        <w:rPr>
          <w:b/>
        </w:rPr>
      </w:pPr>
    </w:p>
    <w:p w:rsidR="00A9129F" w:rsidRDefault="00A9129F" w:rsidP="00776ECE">
      <w:pPr>
        <w:spacing w:line="480" w:lineRule="auto"/>
        <w:rPr>
          <w:b/>
        </w:rPr>
      </w:pPr>
      <w:r w:rsidRPr="00A9129F">
        <w:rPr>
          <w:b/>
        </w:rPr>
        <w:t>For Risks:</w:t>
      </w:r>
    </w:p>
    <w:p w:rsidR="00A9129F" w:rsidRDefault="00086582" w:rsidP="00776ECE">
      <w:pPr>
        <w:spacing w:line="480" w:lineRule="auto"/>
        <w:rPr>
          <w:b/>
        </w:rPr>
      </w:pPr>
      <w:r>
        <w:rPr>
          <w:b/>
          <w:noProof/>
        </w:rPr>
        <w:drawing>
          <wp:inline distT="0" distB="0" distL="0" distR="0">
            <wp:extent cx="1800225" cy="2825851"/>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800225" cy="2825851"/>
                    </a:xfrm>
                    <a:prstGeom prst="rect">
                      <a:avLst/>
                    </a:prstGeom>
                    <a:noFill/>
                    <a:ln w="9525">
                      <a:noFill/>
                      <a:miter lim="800000"/>
                      <a:headEnd/>
                      <a:tailEnd/>
                    </a:ln>
                  </pic:spPr>
                </pic:pic>
              </a:graphicData>
            </a:graphic>
          </wp:inline>
        </w:drawing>
      </w:r>
    </w:p>
    <w:p w:rsidR="00590D54" w:rsidRDefault="00590D54" w:rsidP="00A9129F">
      <w:pPr>
        <w:spacing w:line="480" w:lineRule="auto"/>
        <w:ind w:left="360"/>
      </w:pPr>
    </w:p>
    <w:p w:rsidR="00590D54" w:rsidRDefault="00590D54" w:rsidP="00A9129F">
      <w:pPr>
        <w:spacing w:line="480" w:lineRule="auto"/>
        <w:ind w:left="360"/>
      </w:pPr>
    </w:p>
    <w:p w:rsidR="00A9129F" w:rsidRDefault="00A9129F" w:rsidP="00A9129F">
      <w:pPr>
        <w:spacing w:line="480" w:lineRule="auto"/>
        <w:ind w:left="360"/>
      </w:pPr>
      <w:r>
        <w:lastRenderedPageBreak/>
        <w:t>Subnet for Control Criteria:</w:t>
      </w:r>
    </w:p>
    <w:p w:rsidR="00314201" w:rsidRDefault="00314201" w:rsidP="00A9129F">
      <w:pPr>
        <w:spacing w:line="480" w:lineRule="auto"/>
        <w:ind w:left="360"/>
      </w:pPr>
      <w:r>
        <w:t>Players</w:t>
      </w:r>
      <w:r>
        <w:tab/>
      </w:r>
      <w:r>
        <w:tab/>
      </w:r>
      <w:r>
        <w:tab/>
      </w:r>
      <w:r>
        <w:tab/>
      </w:r>
      <w:r>
        <w:tab/>
      </w:r>
      <w:r>
        <w:tab/>
        <w:t>Owners</w:t>
      </w:r>
    </w:p>
    <w:p w:rsidR="00086582" w:rsidRDefault="00086582" w:rsidP="00A9129F">
      <w:pPr>
        <w:spacing w:line="480" w:lineRule="auto"/>
        <w:ind w:left="360"/>
      </w:pPr>
      <w:r>
        <w:rPr>
          <w:noProof/>
        </w:rPr>
        <w:drawing>
          <wp:inline distT="0" distB="0" distL="0" distR="0">
            <wp:extent cx="1962150" cy="289197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1962150" cy="2891975"/>
                    </a:xfrm>
                    <a:prstGeom prst="rect">
                      <a:avLst/>
                    </a:prstGeom>
                    <a:noFill/>
                    <a:ln w="9525">
                      <a:noFill/>
                      <a:miter lim="800000"/>
                      <a:headEnd/>
                      <a:tailEnd/>
                    </a:ln>
                  </pic:spPr>
                </pic:pic>
              </a:graphicData>
            </a:graphic>
          </wp:inline>
        </w:drawing>
      </w:r>
      <w:r>
        <w:t xml:space="preserve">                </w:t>
      </w:r>
      <w:r>
        <w:rPr>
          <w:noProof/>
        </w:rPr>
        <w:drawing>
          <wp:inline distT="0" distB="0" distL="0" distR="0">
            <wp:extent cx="1775190" cy="308610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1775190" cy="3086100"/>
                    </a:xfrm>
                    <a:prstGeom prst="rect">
                      <a:avLst/>
                    </a:prstGeom>
                    <a:noFill/>
                    <a:ln w="9525">
                      <a:noFill/>
                      <a:miter lim="800000"/>
                      <a:headEnd/>
                      <a:tailEnd/>
                    </a:ln>
                  </pic:spPr>
                </pic:pic>
              </a:graphicData>
            </a:graphic>
          </wp:inline>
        </w:drawing>
      </w:r>
    </w:p>
    <w:p w:rsidR="00A9129F" w:rsidRPr="00A9129F" w:rsidRDefault="00A9129F" w:rsidP="00776ECE">
      <w:pPr>
        <w:spacing w:line="480" w:lineRule="auto"/>
        <w:rPr>
          <w:b/>
        </w:rPr>
      </w:pPr>
    </w:p>
    <w:p w:rsidR="00776ECE" w:rsidRDefault="00590D54" w:rsidP="00776ECE">
      <w:pPr>
        <w:spacing w:line="480" w:lineRule="auto"/>
        <w:ind w:firstLine="360"/>
      </w:pPr>
      <w:r>
        <w:t xml:space="preserve">After setting up the BOCR model we made the pair wise comparisons </w:t>
      </w:r>
      <w:r w:rsidR="0027205A">
        <w:t>for the criteria and sub criteria.</w:t>
      </w:r>
    </w:p>
    <w:p w:rsidR="0027205A" w:rsidRPr="00D90A81" w:rsidRDefault="00D90A81" w:rsidP="00D90A81">
      <w:pPr>
        <w:spacing w:line="480" w:lineRule="auto"/>
        <w:rPr>
          <w:b/>
          <w:u w:val="single"/>
        </w:rPr>
      </w:pPr>
      <w:r w:rsidRPr="00D90A81">
        <w:rPr>
          <w:b/>
          <w:u w:val="single"/>
        </w:rPr>
        <w:t>Benefits</w:t>
      </w:r>
    </w:p>
    <w:p w:rsidR="00D90A81" w:rsidRPr="00D90A81" w:rsidRDefault="00D90A81" w:rsidP="00D90A81">
      <w:pPr>
        <w:spacing w:before="100" w:beforeAutospacing="1" w:after="100" w:afterAutospacing="1"/>
        <w:outlineLvl w:val="2"/>
        <w:rPr>
          <w:b/>
          <w:bCs/>
          <w:color w:val="000000"/>
          <w:sz w:val="27"/>
          <w:szCs w:val="27"/>
        </w:rPr>
      </w:pPr>
      <w:r w:rsidRPr="00D90A81">
        <w:rPr>
          <w:b/>
          <w:bCs/>
          <w:color w:val="000000"/>
          <w:sz w:val="27"/>
          <w:szCs w:val="27"/>
        </w:rPr>
        <w:t>Alternative Rankings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965"/>
        <w:gridCol w:w="3432"/>
        <w:gridCol w:w="750"/>
        <w:gridCol w:w="877"/>
        <w:gridCol w:w="750"/>
        <w:gridCol w:w="986"/>
      </w:tblGrid>
      <w:tr w:rsidR="00D90A81" w:rsidRP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rPr>
                <w:b/>
                <w:bCs/>
              </w:rPr>
            </w:pPr>
            <w:r w:rsidRPr="00D90A81">
              <w:rPr>
                <w:b/>
                <w:bCs/>
              </w:rPr>
              <w:t>Graphic</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rPr>
                <w:b/>
                <w:bCs/>
              </w:rPr>
            </w:pPr>
            <w:r w:rsidRPr="00D90A81">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rPr>
                <w:b/>
                <w:bCs/>
              </w:rPr>
            </w:pPr>
            <w:r w:rsidRPr="00D90A81">
              <w:rPr>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rPr>
                <w:b/>
                <w:bCs/>
              </w:rPr>
            </w:pPr>
            <w:r w:rsidRPr="00D90A81">
              <w:rPr>
                <w:b/>
                <w:bCs/>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rPr>
                <w:b/>
                <w:bCs/>
              </w:rPr>
            </w:pPr>
            <w:r w:rsidRPr="00D90A81">
              <w:rPr>
                <w:b/>
                <w:bCs/>
              </w:rPr>
              <w:t>Ideal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rPr>
                <w:b/>
                <w:bCs/>
              </w:rPr>
            </w:pPr>
            <w:r w:rsidRPr="00D90A81">
              <w:rPr>
                <w:b/>
                <w:bCs/>
              </w:rPr>
              <w:t>Ranking</w:t>
            </w:r>
          </w:p>
        </w:tc>
      </w:tr>
      <w:tr w:rsidR="00D90A81" w:rsidRP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r w:rsidRPr="00D90A81">
              <w:rPr>
                <w:shd w:val="clear" w:color="auto" w:fill="0000FF"/>
              </w:rPr>
              <w:t>          </w:t>
            </w:r>
            <w:r w:rsidRPr="00D90A81">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17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0.3466</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0.2273</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r w:rsidRPr="00D90A81">
              <w:t>0.3466</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2</w:t>
            </w:r>
          </w:p>
        </w:tc>
      </w:tr>
      <w:tr w:rsidR="00D90A81" w:rsidRP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r w:rsidRPr="00D90A81">
              <w:rPr>
                <w:shd w:val="clear" w:color="auto" w:fill="0000FF"/>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18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0.6558</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r w:rsidRPr="00D90A81">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1</w:t>
            </w:r>
          </w:p>
        </w:tc>
      </w:tr>
      <w:tr w:rsidR="00D90A81" w:rsidRP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r w:rsidRPr="00D90A81">
              <w:rPr>
                <w:shd w:val="clear" w:color="auto" w:fill="0000FF"/>
              </w:rPr>
              <w:t>     </w:t>
            </w:r>
            <w:r w:rsidRPr="00D90A81">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Current 16 Games W/ 4 preseason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0.1783</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0.1169</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r w:rsidRPr="00D90A81">
              <w:t>0.1783</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Pr="00D90A81" w:rsidRDefault="00D90A81" w:rsidP="00D90A81">
            <w:pPr>
              <w:jc w:val="center"/>
            </w:pPr>
            <w:r w:rsidRPr="00D90A81">
              <w:t>3</w:t>
            </w:r>
          </w:p>
        </w:tc>
      </w:tr>
    </w:tbl>
    <w:p w:rsidR="00D90A81" w:rsidRPr="00D90A81" w:rsidRDefault="00D90A81" w:rsidP="00D90A81">
      <w:pPr>
        <w:spacing w:line="480" w:lineRule="auto"/>
        <w:rPr>
          <w:b/>
        </w:rPr>
      </w:pPr>
    </w:p>
    <w:p w:rsidR="00D90A81" w:rsidRDefault="00D90A81" w:rsidP="00D90A81">
      <w:pPr>
        <w:spacing w:before="100" w:beforeAutospacing="1" w:after="100" w:afterAutospacing="1"/>
        <w:ind w:left="720"/>
        <w:rPr>
          <w:color w:val="000000"/>
          <w:sz w:val="27"/>
          <w:szCs w:val="27"/>
        </w:rPr>
      </w:pPr>
    </w:p>
    <w:p w:rsidR="00D90A81" w:rsidRDefault="00D90A81" w:rsidP="00D90A81">
      <w:pPr>
        <w:spacing w:before="100" w:beforeAutospacing="1" w:after="100" w:afterAutospacing="1"/>
        <w:ind w:left="720"/>
        <w:rPr>
          <w:color w:val="000000"/>
          <w:sz w:val="27"/>
          <w:szCs w:val="27"/>
        </w:rPr>
      </w:pPr>
    </w:p>
    <w:p w:rsidR="00D90A81" w:rsidRDefault="00D90A81" w:rsidP="00D90A81">
      <w:pPr>
        <w:pStyle w:val="Heading3"/>
        <w:rPr>
          <w:color w:val="000000"/>
        </w:rPr>
      </w:pPr>
      <w:r>
        <w:rPr>
          <w:color w:val="000000"/>
        </w:rPr>
        <w:lastRenderedPageBreak/>
        <w:t>How the alternatives fed forward</w:t>
      </w: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11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17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23" w:anchor="report_1.Benefits-&gt;Fans" w:history="1">
              <w:r w:rsidR="00D90A81">
                <w:rPr>
                  <w:rStyle w:val="Hyperlink"/>
                </w:rPr>
                <w:t>Fans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0.1068</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24" w:anchor="report_1.Benefit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0.1163</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25" w:anchor="report_1.Benefits-&gt;Players" w:history="1">
              <w:r w:rsidR="00D90A81">
                <w:rPr>
                  <w:rStyle w:val="Hyperlink"/>
                </w:rPr>
                <w:t>Players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bl>
    <w:p w:rsidR="00D90A81" w:rsidRDefault="00D90A81" w:rsidP="00D90A81">
      <w:pPr>
        <w:numPr>
          <w:ilvl w:val="0"/>
          <w:numId w:val="22"/>
        </w:numPr>
        <w:rPr>
          <w:vanish/>
          <w:color w:val="000000"/>
          <w:sz w:val="27"/>
          <w:szCs w:val="27"/>
        </w:rPr>
      </w:pPr>
    </w:p>
    <w:p w:rsidR="00D90A81" w:rsidRPr="00D90A81" w:rsidRDefault="00D90A81" w:rsidP="00D90A81">
      <w:pPr>
        <w:spacing w:before="100" w:beforeAutospacing="1" w:after="100" w:afterAutospacing="1"/>
        <w:ind w:left="720"/>
        <w:rPr>
          <w:color w:val="000000"/>
          <w:sz w:val="27"/>
          <w:szCs w:val="27"/>
        </w:rPr>
      </w:pP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11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18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26" w:anchor="report_1.Benefits-&gt;Fans" w:history="1">
              <w:r w:rsidR="00D90A81">
                <w:rPr>
                  <w:rStyle w:val="Hyperlink"/>
                </w:rPr>
                <w:t>Fans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0.3375</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27" w:anchor="report_1.Benefit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0.3202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28" w:anchor="report_1.Benefits-&gt;Players" w:history="1">
              <w:r w:rsidR="00D90A81">
                <w:rPr>
                  <w:rStyle w:val="Hyperlink"/>
                </w:rPr>
                <w:t>Players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0.3295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bl>
    <w:p w:rsidR="00D90A81" w:rsidRDefault="00D90A81" w:rsidP="00D90A81">
      <w:pPr>
        <w:numPr>
          <w:ilvl w:val="0"/>
          <w:numId w:val="22"/>
        </w:numPr>
        <w:rPr>
          <w:vanish/>
          <w:color w:val="000000"/>
          <w:sz w:val="27"/>
          <w:szCs w:val="27"/>
        </w:rPr>
      </w:pPr>
    </w:p>
    <w:p w:rsidR="00D90A81" w:rsidRDefault="00D90A81" w:rsidP="00D90A81">
      <w:pPr>
        <w:spacing w:before="100" w:beforeAutospacing="1" w:after="100" w:afterAutospacing="1"/>
        <w:ind w:left="720"/>
        <w:rPr>
          <w:color w:val="000000"/>
          <w:sz w:val="27"/>
          <w:szCs w:val="27"/>
        </w:rPr>
      </w:pP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433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Current 16 Games W/ 4 preseason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29" w:anchor="report_1.Benefits-&gt;Fans" w:history="1">
              <w:r w:rsidR="00D90A81">
                <w:rPr>
                  <w:rStyle w:val="Hyperlink"/>
                </w:rPr>
                <w:t>Fans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0.0557</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0" w:anchor="report_1.Benefit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0.0635</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1" w:anchor="report_1.Benefits-&gt;Players" w:history="1">
              <w:r w:rsidR="00D90A81">
                <w:rPr>
                  <w:rStyle w:val="Hyperlink"/>
                </w:rPr>
                <w:t>Players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0.0566</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bl>
    <w:p w:rsidR="0027205A" w:rsidRDefault="0027205A" w:rsidP="0027205A">
      <w:pPr>
        <w:spacing w:line="480" w:lineRule="auto"/>
      </w:pPr>
    </w:p>
    <w:p w:rsidR="00D90A81" w:rsidRDefault="00D90A81" w:rsidP="0027205A">
      <w:pPr>
        <w:spacing w:line="480" w:lineRule="auto"/>
      </w:pPr>
      <w:r w:rsidRPr="00D90A81">
        <w:rPr>
          <w:b/>
        </w:rPr>
        <w:t>Opportunities</w:t>
      </w:r>
      <w:r>
        <w:t>:</w:t>
      </w:r>
    </w:p>
    <w:p w:rsidR="00D90A81" w:rsidRDefault="00D90A81" w:rsidP="00D90A81">
      <w:pPr>
        <w:pStyle w:val="Heading3"/>
        <w:rPr>
          <w:color w:val="000000"/>
        </w:rPr>
      </w:pPr>
      <w:r>
        <w:rPr>
          <w:color w:val="000000"/>
        </w:rPr>
        <w:t>Alternative Rankings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965"/>
        <w:gridCol w:w="3432"/>
        <w:gridCol w:w="750"/>
        <w:gridCol w:w="877"/>
        <w:gridCol w:w="750"/>
        <w:gridCol w:w="98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Ranking</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rPr>
                <w:shd w:val="clear" w:color="auto" w:fill="0000FF"/>
              </w:rPr>
              <w:t>               </w:t>
            </w:r>
            <w:r>
              <w:rPr>
                <w:rStyle w:val="apple-converted-space"/>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17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0.2857</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t>0.5000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rPr>
                <w:shd w:val="clear" w:color="auto" w:fill="0000FF"/>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18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0.5714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rPr>
                <w:shd w:val="clear" w:color="auto" w:fill="0000FF"/>
              </w:rPr>
              <w:t>       </w:t>
            </w:r>
            <w:r>
              <w:rPr>
                <w:rStyle w:val="apple-converted-space"/>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Current 16 Games W/ 4 preseason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0.1429</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t>0.2500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bl>
    <w:p w:rsidR="00D90A81" w:rsidRDefault="00D90A81" w:rsidP="00D90A81">
      <w:pPr>
        <w:pStyle w:val="Heading3"/>
        <w:rPr>
          <w:color w:val="000000"/>
        </w:rPr>
      </w:pPr>
      <w:r>
        <w:rPr>
          <w:color w:val="000000"/>
        </w:rPr>
        <w:t>How the alternatives fed forward</w:t>
      </w: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11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17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2" w:anchor="report_2.Opportunities-&gt;Fans" w:history="1">
              <w:r w:rsidR="00D90A81">
                <w:rPr>
                  <w:rStyle w:val="Hyperlink"/>
                </w:rPr>
                <w:t>Fans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0.1429</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3" w:anchor="report_2.Opportunitie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0.1429</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4" w:anchor="report_2.Opportunities-&gt;Players" w:history="1">
              <w:r w:rsidR="00D90A81">
                <w:rPr>
                  <w:rStyle w:val="Hyperlink"/>
                </w:rPr>
                <w:t>Players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0.1429</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bl>
    <w:p w:rsidR="00D90A81" w:rsidRDefault="00D90A81" w:rsidP="00D90A81">
      <w:pPr>
        <w:numPr>
          <w:ilvl w:val="0"/>
          <w:numId w:val="23"/>
        </w:numPr>
        <w:rPr>
          <w:vanish/>
          <w:color w:val="000000"/>
          <w:sz w:val="27"/>
          <w:szCs w:val="27"/>
        </w:rPr>
      </w:pPr>
    </w:p>
    <w:p w:rsidR="00D90A81" w:rsidRDefault="00D90A81" w:rsidP="00D90A81">
      <w:pPr>
        <w:spacing w:before="100" w:beforeAutospacing="1" w:after="100" w:afterAutospacing="1"/>
        <w:ind w:left="720"/>
        <w:rPr>
          <w:color w:val="000000"/>
          <w:sz w:val="27"/>
          <w:szCs w:val="27"/>
        </w:rPr>
      </w:pP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11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18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5" w:anchor="report_2.Opportunities-&gt;Fans" w:history="1">
              <w:r w:rsidR="00D90A81">
                <w:rPr>
                  <w:rStyle w:val="Hyperlink"/>
                </w:rPr>
                <w:t>Fans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0.2857</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6" w:anchor="report_2.Opportunitie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0.2857</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7" w:anchor="report_2.Opportunities-&gt;Players" w:history="1">
              <w:r w:rsidR="00D90A81">
                <w:rPr>
                  <w:rStyle w:val="Hyperlink"/>
                </w:rPr>
                <w:t>Players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0.2857</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bl>
    <w:p w:rsidR="00D90A81" w:rsidRDefault="00D90A81" w:rsidP="00D90A81">
      <w:pPr>
        <w:numPr>
          <w:ilvl w:val="0"/>
          <w:numId w:val="23"/>
        </w:numPr>
        <w:rPr>
          <w:vanish/>
          <w:color w:val="000000"/>
          <w:sz w:val="27"/>
          <w:szCs w:val="27"/>
        </w:rPr>
      </w:pPr>
    </w:p>
    <w:p w:rsidR="00D90A81" w:rsidRDefault="00D90A81" w:rsidP="00D90A81">
      <w:pPr>
        <w:spacing w:before="100" w:beforeAutospacing="1" w:after="100" w:afterAutospacing="1"/>
        <w:ind w:left="720"/>
        <w:rPr>
          <w:color w:val="000000"/>
          <w:sz w:val="27"/>
          <w:szCs w:val="27"/>
        </w:rPr>
      </w:pP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433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Current 16 Games W/ 4 preseason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8" w:anchor="report_2.Opportunities-&gt;Fans" w:history="1">
              <w:r w:rsidR="00D90A81">
                <w:rPr>
                  <w:rStyle w:val="Hyperlink"/>
                </w:rPr>
                <w:t>Fans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0.0714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39" w:anchor="report_2.Opportunitie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0.0714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0" w:anchor="report_2.Opportunities-&gt;Players" w:history="1">
              <w:r w:rsidR="00D90A81">
                <w:rPr>
                  <w:rStyle w:val="Hyperlink"/>
                </w:rPr>
                <w:t>Players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0.0714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bl>
    <w:p w:rsidR="00D90A81" w:rsidRDefault="00D90A81" w:rsidP="0027205A">
      <w:pPr>
        <w:spacing w:line="480" w:lineRule="auto"/>
      </w:pPr>
    </w:p>
    <w:p w:rsidR="00D90A81" w:rsidRDefault="00D90A81" w:rsidP="0027205A">
      <w:pPr>
        <w:spacing w:line="480" w:lineRule="auto"/>
      </w:pPr>
      <w:r w:rsidRPr="00D90A81">
        <w:rPr>
          <w:b/>
        </w:rPr>
        <w:t>Costs</w:t>
      </w:r>
      <w:r>
        <w:t>:</w:t>
      </w:r>
    </w:p>
    <w:p w:rsidR="00D90A81" w:rsidRDefault="00D90A81" w:rsidP="00D90A81">
      <w:pPr>
        <w:pStyle w:val="Heading3"/>
        <w:rPr>
          <w:color w:val="000000"/>
        </w:rPr>
      </w:pPr>
      <w:r>
        <w:rPr>
          <w:color w:val="000000"/>
        </w:rPr>
        <w:t>Alternative Rankings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965"/>
        <w:gridCol w:w="3432"/>
        <w:gridCol w:w="750"/>
        <w:gridCol w:w="877"/>
        <w:gridCol w:w="750"/>
        <w:gridCol w:w="98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Ranking</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rPr>
                <w:shd w:val="clear" w:color="auto" w:fill="0000FF"/>
              </w:rPr>
              <w:t>             </w:t>
            </w:r>
            <w:r>
              <w:rPr>
                <w:rStyle w:val="apple-converted-space"/>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17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0.4368</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0.2467</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t>0.4368</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rPr>
                <w:shd w:val="clear" w:color="auto" w:fill="0000FF"/>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18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0.5648</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rPr>
                <w:shd w:val="clear" w:color="auto" w:fill="0000FF"/>
              </w:rPr>
              <w:t>          </w:t>
            </w:r>
            <w:r>
              <w:rPr>
                <w:rStyle w:val="apple-converted-space"/>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Current 16 Games W/ 4 preseason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0.3338</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0.1885</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t>0.3338</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bl>
    <w:p w:rsidR="00D90A81" w:rsidRDefault="00D90A81" w:rsidP="00D90A81">
      <w:pPr>
        <w:pStyle w:val="Heading3"/>
        <w:rPr>
          <w:color w:val="000000"/>
        </w:rPr>
      </w:pPr>
      <w:r>
        <w:rPr>
          <w:color w:val="000000"/>
        </w:rPr>
        <w:t>How the alternatives fed forward</w:t>
      </w:r>
    </w:p>
    <w:p w:rsidR="00D90A81" w:rsidRDefault="00D90A81" w:rsidP="00D90A81">
      <w:pPr>
        <w:spacing w:before="100" w:beforeAutospacing="1" w:after="100" w:afterAutospacing="1"/>
        <w:ind w:left="720"/>
        <w:rPr>
          <w:color w:val="000000"/>
          <w:sz w:val="27"/>
          <w:szCs w:val="27"/>
        </w:rPr>
      </w:pP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11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17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1" w:anchor="report_3.Costs-&gt;Fans" w:history="1">
              <w:r w:rsidR="00D90A81">
                <w:rPr>
                  <w:rStyle w:val="Hyperlink"/>
                </w:rPr>
                <w:t>Fans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0.1136</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2" w:anchor="report_3.Cost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0.1293</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bl>
    <w:p w:rsidR="00D90A81" w:rsidRDefault="00D90A81" w:rsidP="00D90A81">
      <w:pPr>
        <w:numPr>
          <w:ilvl w:val="0"/>
          <w:numId w:val="24"/>
        </w:numPr>
        <w:rPr>
          <w:vanish/>
          <w:color w:val="000000"/>
          <w:sz w:val="27"/>
          <w:szCs w:val="27"/>
        </w:rPr>
      </w:pPr>
    </w:p>
    <w:p w:rsidR="00D90A81" w:rsidRDefault="00D90A81" w:rsidP="00D90A81">
      <w:pPr>
        <w:spacing w:before="100" w:beforeAutospacing="1" w:after="100" w:afterAutospacing="1"/>
        <w:ind w:left="720"/>
        <w:rPr>
          <w:color w:val="000000"/>
          <w:sz w:val="27"/>
          <w:szCs w:val="27"/>
        </w:rPr>
      </w:pP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11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18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3" w:anchor="report_3.Costs-&gt;Fans" w:history="1">
              <w:r w:rsidR="00D90A81">
                <w:rPr>
                  <w:rStyle w:val="Hyperlink"/>
                </w:rPr>
                <w:t>Fans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0.2481</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4" w:anchor="report_3.Cost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0.3034</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bl>
    <w:p w:rsidR="00D90A81" w:rsidRDefault="00D90A81" w:rsidP="00D90A81">
      <w:pPr>
        <w:numPr>
          <w:ilvl w:val="0"/>
          <w:numId w:val="24"/>
        </w:numPr>
        <w:rPr>
          <w:vanish/>
          <w:color w:val="000000"/>
          <w:sz w:val="27"/>
          <w:szCs w:val="27"/>
        </w:rPr>
      </w:pP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433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lastRenderedPageBreak/>
              <w:t>Current 16 Games W/ 4 preseason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5" w:anchor="report_3.Costs-&gt;Fans" w:history="1">
              <w:r w:rsidR="00D90A81">
                <w:rPr>
                  <w:rStyle w:val="Hyperlink"/>
                </w:rPr>
                <w:t>Fans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0.1383</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6" w:anchor="report_3.Cost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0.0673</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bl>
    <w:p w:rsidR="00D90A81" w:rsidRDefault="00D90A81" w:rsidP="0027205A">
      <w:pPr>
        <w:spacing w:line="480" w:lineRule="auto"/>
      </w:pPr>
    </w:p>
    <w:p w:rsidR="00D90A81" w:rsidRDefault="00D90A81" w:rsidP="0027205A">
      <w:pPr>
        <w:spacing w:line="480" w:lineRule="auto"/>
      </w:pPr>
      <w:r w:rsidRPr="00D90A81">
        <w:rPr>
          <w:b/>
        </w:rPr>
        <w:t>Risks</w:t>
      </w:r>
      <w:r>
        <w:t>:</w:t>
      </w:r>
    </w:p>
    <w:p w:rsidR="00D90A81" w:rsidRDefault="00D90A81" w:rsidP="00D90A81">
      <w:pPr>
        <w:pStyle w:val="Heading3"/>
        <w:rPr>
          <w:color w:val="000000"/>
        </w:rPr>
      </w:pPr>
      <w:r>
        <w:rPr>
          <w:color w:val="000000"/>
        </w:rPr>
        <w:t>Alternative Rankings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965"/>
        <w:gridCol w:w="3432"/>
        <w:gridCol w:w="750"/>
        <w:gridCol w:w="877"/>
        <w:gridCol w:w="750"/>
        <w:gridCol w:w="98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Ranking</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rPr>
                <w:shd w:val="clear" w:color="auto" w:fill="0000FF"/>
              </w:rPr>
              <w:t>              </w:t>
            </w:r>
            <w:r>
              <w:rPr>
                <w:rStyle w:val="apple-converted-space"/>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17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0.4766</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0.2770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t>0.4766</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rPr>
                <w:shd w:val="clear" w:color="auto" w:fill="0000FF"/>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18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0.5813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rPr>
                <w:shd w:val="clear" w:color="auto" w:fill="0000FF"/>
              </w:rPr>
              <w:t>       </w:t>
            </w:r>
            <w:r>
              <w:rPr>
                <w:rStyle w:val="apple-converted-space"/>
                <w:shd w:val="clear" w:color="auto" w:fill="0000FF"/>
              </w:rPr>
              <w:t>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Current 16 Games W/ 4 preseason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0.2438</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0.1417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r>
              <w:t>0.2438</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bl>
    <w:p w:rsidR="00D90A81" w:rsidRDefault="00D90A81" w:rsidP="00D90A81">
      <w:pPr>
        <w:pStyle w:val="Heading3"/>
        <w:rPr>
          <w:color w:val="000000"/>
        </w:rPr>
      </w:pPr>
      <w:r>
        <w:rPr>
          <w:color w:val="000000"/>
        </w:rPr>
        <w:t>How the alternatives fed forward</w:t>
      </w: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11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17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7" w:anchor="report_4.Risk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0.1294</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8" w:anchor="report_4.Risks-&gt;Players" w:history="1">
              <w:r w:rsidR="00D90A81">
                <w:rPr>
                  <w:rStyle w:val="Hyperlink"/>
                </w:rPr>
                <w:t>Players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0.1429</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2</w:t>
            </w:r>
          </w:p>
        </w:tc>
      </w:tr>
    </w:tbl>
    <w:p w:rsidR="00D90A81" w:rsidRDefault="00D90A81" w:rsidP="00D90A81">
      <w:pPr>
        <w:numPr>
          <w:ilvl w:val="0"/>
          <w:numId w:val="25"/>
        </w:numPr>
        <w:rPr>
          <w:vanish/>
          <w:color w:val="000000"/>
          <w:sz w:val="27"/>
          <w:szCs w:val="27"/>
        </w:rPr>
      </w:pPr>
    </w:p>
    <w:p w:rsidR="00D90A81" w:rsidRDefault="00D90A81" w:rsidP="00D90A81">
      <w:pPr>
        <w:spacing w:before="100" w:beforeAutospacing="1" w:after="100" w:afterAutospacing="1"/>
        <w:ind w:left="720"/>
        <w:rPr>
          <w:color w:val="000000"/>
          <w:sz w:val="27"/>
          <w:szCs w:val="27"/>
        </w:rPr>
      </w:pP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11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18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49" w:anchor="report_4.Risk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0.3010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50" w:anchor="report_4.Risks-&gt;Players" w:history="1">
              <w:r w:rsidR="00D90A81">
                <w:rPr>
                  <w:rStyle w:val="Hyperlink"/>
                </w:rPr>
                <w:t>Players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0.2857</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1</w:t>
            </w:r>
          </w:p>
        </w:tc>
      </w:tr>
    </w:tbl>
    <w:p w:rsidR="00D90A81" w:rsidRDefault="00D90A81" w:rsidP="00D90A81">
      <w:pPr>
        <w:numPr>
          <w:ilvl w:val="0"/>
          <w:numId w:val="25"/>
        </w:numPr>
        <w:rPr>
          <w:vanish/>
          <w:color w:val="000000"/>
          <w:sz w:val="27"/>
          <w:szCs w:val="27"/>
        </w:rPr>
      </w:pPr>
    </w:p>
    <w:p w:rsidR="00D90A81" w:rsidRDefault="00D90A81" w:rsidP="00D90A81">
      <w:pPr>
        <w:spacing w:before="100" w:beforeAutospacing="1" w:after="100" w:afterAutospacing="1"/>
        <w:ind w:left="720"/>
        <w:rPr>
          <w:color w:val="000000"/>
          <w:sz w:val="27"/>
          <w:szCs w:val="27"/>
        </w:rPr>
      </w:pPr>
    </w:p>
    <w:tbl>
      <w:tblPr>
        <w:tblW w:w="0" w:type="auto"/>
        <w:tblCellSpacing w:w="15"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4332"/>
        <w:gridCol w:w="1510"/>
        <w:gridCol w:w="666"/>
      </w:tblGrid>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Current 16 Games W/ 4 preseason games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Total Priority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rPr>
                <w:b/>
                <w:bCs/>
              </w:rPr>
            </w:pPr>
            <w:r>
              <w:rPr>
                <w:b/>
                <w:bCs/>
              </w:rPr>
              <w:t>Rank</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51" w:anchor="report_4.Risks-&gt;Owners" w:history="1">
              <w:r w:rsidR="00D90A81">
                <w:rPr>
                  <w:rStyle w:val="Hyperlink"/>
                </w:rPr>
                <w:t>Owners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0.0696</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r w:rsidR="00D90A81" w:rsidTr="00D90A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4B59C9">
            <w:hyperlink r:id="rId52" w:anchor="report_4.Risks-&gt;Players" w:history="1">
              <w:r w:rsidR="00D90A81">
                <w:rPr>
                  <w:rStyle w:val="Hyperlink"/>
                </w:rPr>
                <w:t>Players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0.0714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0A81" w:rsidRDefault="00D90A81">
            <w:pPr>
              <w:jc w:val="center"/>
            </w:pPr>
            <w:r>
              <w:t>3</w:t>
            </w:r>
          </w:p>
        </w:tc>
      </w:tr>
    </w:tbl>
    <w:p w:rsidR="00D90A81" w:rsidRPr="00776ECE" w:rsidRDefault="00D90A81" w:rsidP="0027205A">
      <w:pPr>
        <w:spacing w:line="480" w:lineRule="auto"/>
      </w:pPr>
    </w:p>
    <w:p w:rsidR="00D90A81" w:rsidRPr="00C516DD" w:rsidRDefault="00C516DD" w:rsidP="00097561">
      <w:pPr>
        <w:spacing w:line="480" w:lineRule="auto"/>
      </w:pPr>
      <w:r w:rsidRPr="00C516DD">
        <w:t>After the BOCR was done, we did the ratings for the strategic criteria. The rating matrix can be seen below:</w:t>
      </w:r>
    </w:p>
    <w:p w:rsidR="00D90A81" w:rsidRDefault="00D90A81" w:rsidP="00097561">
      <w:pPr>
        <w:spacing w:line="480" w:lineRule="auto"/>
        <w:rPr>
          <w:b/>
        </w:rPr>
      </w:pPr>
    </w:p>
    <w:p w:rsidR="005E7904" w:rsidRPr="000A550B" w:rsidRDefault="000A550B" w:rsidP="00097561">
      <w:pPr>
        <w:spacing w:line="480" w:lineRule="auto"/>
        <w:rPr>
          <w:b/>
        </w:rPr>
      </w:pPr>
      <w:r w:rsidRPr="000A550B">
        <w:rPr>
          <w:b/>
        </w:rPr>
        <w:lastRenderedPageBreak/>
        <w:t>Ratings matrix</w:t>
      </w:r>
    </w:p>
    <w:p w:rsidR="00B10E14" w:rsidRDefault="00086582" w:rsidP="000C76B5">
      <w:pPr>
        <w:spacing w:line="480" w:lineRule="auto"/>
        <w:rPr>
          <w:b/>
        </w:rPr>
      </w:pPr>
      <w:r>
        <w:rPr>
          <w:b/>
          <w:noProof/>
        </w:rPr>
        <w:drawing>
          <wp:inline distT="0" distB="0" distL="0" distR="0">
            <wp:extent cx="5762625" cy="2057400"/>
            <wp:effectExtent l="19050" t="0" r="952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srcRect/>
                    <a:stretch>
                      <a:fillRect/>
                    </a:stretch>
                  </pic:blipFill>
                  <pic:spPr bwMode="auto">
                    <a:xfrm>
                      <a:off x="0" y="0"/>
                      <a:ext cx="5762625" cy="2057400"/>
                    </a:xfrm>
                    <a:prstGeom prst="rect">
                      <a:avLst/>
                    </a:prstGeom>
                    <a:noFill/>
                    <a:ln w="9525">
                      <a:noFill/>
                      <a:miter lim="800000"/>
                      <a:headEnd/>
                      <a:tailEnd/>
                    </a:ln>
                  </pic:spPr>
                </pic:pic>
              </a:graphicData>
            </a:graphic>
          </wp:inline>
        </w:drawing>
      </w:r>
    </w:p>
    <w:p w:rsidR="00377DF1" w:rsidRDefault="00C516DD" w:rsidP="00C516DD">
      <w:pPr>
        <w:spacing w:line="480" w:lineRule="auto"/>
      </w:pPr>
      <w:r w:rsidRPr="00C516DD">
        <w:t>After we finished our BOCR model we combined the BOCR using the additive and multiplicative formulas.</w:t>
      </w:r>
      <w:r>
        <w:t xml:space="preserve"> </w:t>
      </w:r>
      <w:r w:rsidR="007874AA">
        <w:t>Synthesizing the data provides us with the results of our model:</w:t>
      </w:r>
    </w:p>
    <w:p w:rsidR="000A550B" w:rsidRDefault="00514A2E" w:rsidP="00377DF1">
      <w:pPr>
        <w:spacing w:line="480" w:lineRule="auto"/>
        <w:ind w:left="360"/>
      </w:pPr>
      <w:r>
        <w:tab/>
      </w:r>
      <w:r w:rsidR="000A550B">
        <w:t>Additive Formula:</w:t>
      </w:r>
    </w:p>
    <w:p w:rsidR="000A550B" w:rsidRDefault="003D7506" w:rsidP="00377DF1">
      <w:pPr>
        <w:spacing w:line="480" w:lineRule="auto"/>
        <w:ind w:left="360"/>
      </w:pPr>
      <w:r>
        <w:rPr>
          <w:noProof/>
        </w:rPr>
        <w:drawing>
          <wp:inline distT="0" distB="0" distL="0" distR="0">
            <wp:extent cx="4191000" cy="1971675"/>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srcRect/>
                    <a:stretch>
                      <a:fillRect/>
                    </a:stretch>
                  </pic:blipFill>
                  <pic:spPr bwMode="auto">
                    <a:xfrm>
                      <a:off x="0" y="0"/>
                      <a:ext cx="4191000" cy="1971675"/>
                    </a:xfrm>
                    <a:prstGeom prst="rect">
                      <a:avLst/>
                    </a:prstGeom>
                    <a:noFill/>
                    <a:ln w="9525">
                      <a:noFill/>
                      <a:miter lim="800000"/>
                      <a:headEnd/>
                      <a:tailEnd/>
                    </a:ln>
                  </pic:spPr>
                </pic:pic>
              </a:graphicData>
            </a:graphic>
          </wp:inline>
        </w:drawing>
      </w:r>
    </w:p>
    <w:p w:rsidR="00552AB8" w:rsidRDefault="00C516DD" w:rsidP="00377DF1">
      <w:pPr>
        <w:spacing w:line="480" w:lineRule="auto"/>
        <w:ind w:left="360"/>
      </w:pPr>
      <w:r>
        <w:t>So it seems that, since additive formula represents the best alternative for the long-term, the current 16 game s</w:t>
      </w:r>
      <w:r w:rsidR="003D7506">
        <w:t>chedule is the best alternative</w:t>
      </w:r>
      <w:r>
        <w:t>.</w:t>
      </w:r>
    </w:p>
    <w:p w:rsidR="003D7506" w:rsidRDefault="003D7506" w:rsidP="00377DF1">
      <w:pPr>
        <w:spacing w:line="480" w:lineRule="auto"/>
        <w:ind w:left="360"/>
      </w:pPr>
    </w:p>
    <w:p w:rsidR="003D7506" w:rsidRDefault="003D7506" w:rsidP="00377DF1">
      <w:pPr>
        <w:spacing w:line="480" w:lineRule="auto"/>
        <w:ind w:left="360"/>
      </w:pPr>
    </w:p>
    <w:p w:rsidR="003D7506" w:rsidRDefault="003D7506" w:rsidP="00377DF1">
      <w:pPr>
        <w:spacing w:line="480" w:lineRule="auto"/>
        <w:ind w:left="360"/>
      </w:pPr>
    </w:p>
    <w:p w:rsidR="003D7506" w:rsidRDefault="003D7506" w:rsidP="00377DF1">
      <w:pPr>
        <w:spacing w:line="480" w:lineRule="auto"/>
        <w:ind w:left="360"/>
      </w:pPr>
    </w:p>
    <w:p w:rsidR="003D7506" w:rsidRDefault="003D7506" w:rsidP="00377DF1">
      <w:pPr>
        <w:spacing w:line="480" w:lineRule="auto"/>
        <w:ind w:left="360"/>
      </w:pPr>
    </w:p>
    <w:p w:rsidR="003D7506" w:rsidRDefault="003D7506" w:rsidP="00377DF1">
      <w:pPr>
        <w:spacing w:line="480" w:lineRule="auto"/>
        <w:ind w:left="360"/>
      </w:pPr>
    </w:p>
    <w:p w:rsidR="00552AB8" w:rsidRDefault="00552AB8" w:rsidP="00377DF1">
      <w:pPr>
        <w:spacing w:line="480" w:lineRule="auto"/>
        <w:ind w:left="360"/>
      </w:pPr>
      <w:r>
        <w:lastRenderedPageBreak/>
        <w:t>Multiplicative:</w:t>
      </w:r>
    </w:p>
    <w:p w:rsidR="00552AB8" w:rsidRDefault="00552AB8" w:rsidP="00377DF1">
      <w:pPr>
        <w:spacing w:line="480" w:lineRule="auto"/>
        <w:ind w:left="360"/>
      </w:pPr>
      <w:r>
        <w:rPr>
          <w:noProof/>
        </w:rPr>
        <w:drawing>
          <wp:inline distT="0" distB="0" distL="0" distR="0">
            <wp:extent cx="3667125" cy="3366800"/>
            <wp:effectExtent l="19050" t="0" r="9525"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srcRect/>
                    <a:stretch>
                      <a:fillRect/>
                    </a:stretch>
                  </pic:blipFill>
                  <pic:spPr bwMode="auto">
                    <a:xfrm>
                      <a:off x="0" y="0"/>
                      <a:ext cx="3667125" cy="3366800"/>
                    </a:xfrm>
                    <a:prstGeom prst="rect">
                      <a:avLst/>
                    </a:prstGeom>
                    <a:noFill/>
                    <a:ln w="9525">
                      <a:noFill/>
                      <a:miter lim="800000"/>
                      <a:headEnd/>
                      <a:tailEnd/>
                    </a:ln>
                  </pic:spPr>
                </pic:pic>
              </a:graphicData>
            </a:graphic>
          </wp:inline>
        </w:drawing>
      </w:r>
    </w:p>
    <w:p w:rsidR="000A550B" w:rsidRDefault="00C516DD" w:rsidP="00377DF1">
      <w:pPr>
        <w:spacing w:line="480" w:lineRule="auto"/>
        <w:ind w:left="360"/>
      </w:pPr>
      <w:r>
        <w:t>Multiplicative says that the extension to the 18 game schedule is the best alternative by far, with staying at the current 16 game season not looking like a good alternative at all.</w:t>
      </w:r>
    </w:p>
    <w:p w:rsidR="000A550B" w:rsidRDefault="000A550B" w:rsidP="00377DF1">
      <w:pPr>
        <w:spacing w:line="480" w:lineRule="auto"/>
        <w:ind w:left="360"/>
      </w:pPr>
    </w:p>
    <w:p w:rsidR="000A550B" w:rsidRDefault="000A550B" w:rsidP="00377DF1">
      <w:pPr>
        <w:spacing w:line="480" w:lineRule="auto"/>
        <w:ind w:left="360"/>
      </w:pPr>
    </w:p>
    <w:p w:rsidR="000A550B" w:rsidRDefault="000A550B" w:rsidP="00377DF1">
      <w:pPr>
        <w:spacing w:line="480" w:lineRule="auto"/>
        <w:ind w:left="360"/>
      </w:pPr>
    </w:p>
    <w:p w:rsidR="00B10E14" w:rsidRPr="00B10E14" w:rsidRDefault="00B10E14" w:rsidP="00377DF1">
      <w:pPr>
        <w:spacing w:line="480" w:lineRule="auto"/>
        <w:ind w:left="360"/>
        <w:rPr>
          <w:b/>
        </w:rPr>
      </w:pPr>
    </w:p>
    <w:p w:rsidR="00BB0257" w:rsidRDefault="00BB0257" w:rsidP="00190AE5">
      <w:pPr>
        <w:rPr>
          <w:b/>
        </w:rPr>
      </w:pPr>
    </w:p>
    <w:p w:rsidR="00BB0257" w:rsidRDefault="00BB0257" w:rsidP="00190AE5">
      <w:pPr>
        <w:rPr>
          <w:b/>
        </w:rPr>
      </w:pPr>
    </w:p>
    <w:p w:rsidR="00BB0257" w:rsidRDefault="00BB0257" w:rsidP="00190AE5">
      <w:pPr>
        <w:rPr>
          <w:b/>
        </w:rPr>
      </w:pPr>
    </w:p>
    <w:p w:rsidR="00BB0257" w:rsidRDefault="00BB0257" w:rsidP="00190AE5">
      <w:pPr>
        <w:rPr>
          <w:b/>
        </w:rPr>
      </w:pPr>
    </w:p>
    <w:p w:rsidR="00BB0257" w:rsidRDefault="00BB0257" w:rsidP="00190AE5">
      <w:pPr>
        <w:rPr>
          <w:b/>
        </w:rPr>
      </w:pPr>
    </w:p>
    <w:p w:rsidR="00BB0257" w:rsidRDefault="00BB0257" w:rsidP="00190AE5">
      <w:pPr>
        <w:rPr>
          <w:b/>
        </w:rPr>
      </w:pPr>
    </w:p>
    <w:p w:rsidR="00BB0257" w:rsidRDefault="00BB0257" w:rsidP="00190AE5">
      <w:pPr>
        <w:rPr>
          <w:b/>
        </w:rPr>
      </w:pPr>
    </w:p>
    <w:p w:rsidR="00BB0257" w:rsidRDefault="00BB0257" w:rsidP="00190AE5">
      <w:pPr>
        <w:rPr>
          <w:b/>
        </w:rPr>
      </w:pPr>
    </w:p>
    <w:p w:rsidR="00BB0257" w:rsidRDefault="00BB0257" w:rsidP="00190AE5">
      <w:pPr>
        <w:rPr>
          <w:b/>
        </w:rPr>
      </w:pPr>
    </w:p>
    <w:p w:rsidR="00BB0257" w:rsidRDefault="00BB0257" w:rsidP="00190AE5">
      <w:pPr>
        <w:rPr>
          <w:b/>
        </w:rPr>
      </w:pPr>
    </w:p>
    <w:p w:rsidR="00BB0257" w:rsidRDefault="00BB0257" w:rsidP="00190AE5">
      <w:pPr>
        <w:rPr>
          <w:b/>
        </w:rPr>
      </w:pPr>
    </w:p>
    <w:p w:rsidR="00BB0257" w:rsidRDefault="00BB0257" w:rsidP="00190AE5">
      <w:pPr>
        <w:rPr>
          <w:b/>
        </w:rPr>
      </w:pPr>
    </w:p>
    <w:p w:rsidR="002F432B" w:rsidRDefault="00BB0257" w:rsidP="00190AE5">
      <w:pPr>
        <w:rPr>
          <w:b/>
        </w:rPr>
      </w:pPr>
      <w:r>
        <w:rPr>
          <w:b/>
        </w:rPr>
        <w:lastRenderedPageBreak/>
        <w:t>SENSITIVITY:</w:t>
      </w:r>
    </w:p>
    <w:p w:rsidR="00C516DD" w:rsidRDefault="00C516DD" w:rsidP="00190AE5">
      <w:pPr>
        <w:rPr>
          <w:b/>
        </w:rPr>
      </w:pPr>
    </w:p>
    <w:p w:rsidR="00BB0257" w:rsidRDefault="00BB0257" w:rsidP="00190AE5">
      <w:pPr>
        <w:rPr>
          <w:b/>
        </w:rPr>
      </w:pPr>
      <w:r>
        <w:rPr>
          <w:b/>
        </w:rPr>
        <w:t>Benefits</w:t>
      </w:r>
      <w:r w:rsidR="001273C8">
        <w:rPr>
          <w:b/>
        </w:rPr>
        <w:t>:</w:t>
      </w:r>
    </w:p>
    <w:p w:rsidR="001273C8" w:rsidRDefault="001273C8" w:rsidP="00190AE5">
      <w:pPr>
        <w:rPr>
          <w:b/>
        </w:rPr>
      </w:pPr>
    </w:p>
    <w:p w:rsidR="001273C8" w:rsidRPr="001273C8" w:rsidRDefault="001273C8" w:rsidP="001273C8">
      <w:pPr>
        <w:spacing w:line="480" w:lineRule="auto"/>
      </w:pPr>
      <w:r w:rsidRPr="001273C8">
        <w:t>As the importance of benefits increases, the extension to the 18 game season becomes the best alternative.</w:t>
      </w:r>
      <w:r>
        <w:t xml:space="preserve"> This is due to the fact of increases revenues for the owners and the league as a whole and increased salary for the players and increased enjoyment for the fans.</w:t>
      </w:r>
    </w:p>
    <w:p w:rsidR="00B10E14" w:rsidRDefault="00B10E14" w:rsidP="00190AE5"/>
    <w:p w:rsidR="002F432B" w:rsidRDefault="002F432B" w:rsidP="00190AE5">
      <w:r>
        <w:tab/>
      </w:r>
      <w:r w:rsidR="00BB0257">
        <w:rPr>
          <w:noProof/>
        </w:rPr>
        <w:drawing>
          <wp:inline distT="0" distB="0" distL="0" distR="0">
            <wp:extent cx="3529867" cy="5095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srcRect/>
                    <a:stretch>
                      <a:fillRect/>
                    </a:stretch>
                  </pic:blipFill>
                  <pic:spPr bwMode="auto">
                    <a:xfrm>
                      <a:off x="0" y="0"/>
                      <a:ext cx="3529867" cy="5095875"/>
                    </a:xfrm>
                    <a:prstGeom prst="rect">
                      <a:avLst/>
                    </a:prstGeom>
                    <a:noFill/>
                    <a:ln w="9525">
                      <a:noFill/>
                      <a:miter lim="800000"/>
                      <a:headEnd/>
                      <a:tailEnd/>
                    </a:ln>
                  </pic:spPr>
                </pic:pic>
              </a:graphicData>
            </a:graphic>
          </wp:inline>
        </w:drawing>
      </w:r>
    </w:p>
    <w:p w:rsidR="00BB0257" w:rsidRDefault="00BB0257" w:rsidP="00097561">
      <w:pPr>
        <w:spacing w:line="480" w:lineRule="auto"/>
      </w:pPr>
    </w:p>
    <w:p w:rsidR="001273C8" w:rsidRDefault="001273C8" w:rsidP="00097561">
      <w:pPr>
        <w:spacing w:line="480" w:lineRule="auto"/>
      </w:pPr>
    </w:p>
    <w:p w:rsidR="001273C8" w:rsidRDefault="001273C8" w:rsidP="00097561">
      <w:pPr>
        <w:spacing w:line="480" w:lineRule="auto"/>
      </w:pPr>
    </w:p>
    <w:p w:rsidR="00BB0257" w:rsidRDefault="00BB0257" w:rsidP="00097561">
      <w:pPr>
        <w:spacing w:line="480" w:lineRule="auto"/>
      </w:pPr>
      <w:r>
        <w:lastRenderedPageBreak/>
        <w:t>Opportunities</w:t>
      </w:r>
      <w:r w:rsidR="00C516DD">
        <w:t>:</w:t>
      </w:r>
    </w:p>
    <w:p w:rsidR="00C516DD" w:rsidRDefault="00C516DD" w:rsidP="00097561">
      <w:pPr>
        <w:spacing w:line="480" w:lineRule="auto"/>
      </w:pPr>
      <w:r>
        <w:t xml:space="preserve">The extension of the regular season to 18 games </w:t>
      </w:r>
      <w:r w:rsidR="001273C8">
        <w:t>should be chosen as the importance of opportunities increases. Opportunities for exposure, media coverage, player recognition all increase with more games.</w:t>
      </w:r>
    </w:p>
    <w:p w:rsidR="00BB0257" w:rsidRDefault="00BB0257" w:rsidP="00097561">
      <w:pPr>
        <w:spacing w:line="480" w:lineRule="auto"/>
      </w:pPr>
      <w:r>
        <w:rPr>
          <w:noProof/>
        </w:rPr>
        <w:drawing>
          <wp:inline distT="0" distB="0" distL="0" distR="0">
            <wp:extent cx="3067050" cy="4368892"/>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srcRect/>
                    <a:stretch>
                      <a:fillRect/>
                    </a:stretch>
                  </pic:blipFill>
                  <pic:spPr bwMode="auto">
                    <a:xfrm>
                      <a:off x="0" y="0"/>
                      <a:ext cx="3067050" cy="4368892"/>
                    </a:xfrm>
                    <a:prstGeom prst="rect">
                      <a:avLst/>
                    </a:prstGeom>
                    <a:noFill/>
                    <a:ln w="9525">
                      <a:noFill/>
                      <a:miter lim="800000"/>
                      <a:headEnd/>
                      <a:tailEnd/>
                    </a:ln>
                  </pic:spPr>
                </pic:pic>
              </a:graphicData>
            </a:graphic>
          </wp:inline>
        </w:drawing>
      </w:r>
    </w:p>
    <w:p w:rsidR="00BB0257" w:rsidRDefault="00BB0257" w:rsidP="00097561">
      <w:pPr>
        <w:spacing w:line="480" w:lineRule="auto"/>
      </w:pPr>
    </w:p>
    <w:p w:rsidR="00BB0257" w:rsidRDefault="00BB0257" w:rsidP="00097561">
      <w:pPr>
        <w:spacing w:line="480" w:lineRule="auto"/>
      </w:pPr>
    </w:p>
    <w:p w:rsidR="00BB0257" w:rsidRDefault="00BB0257" w:rsidP="00097561">
      <w:pPr>
        <w:spacing w:line="480" w:lineRule="auto"/>
      </w:pPr>
    </w:p>
    <w:p w:rsidR="00BB0257" w:rsidRDefault="00BB0257" w:rsidP="00097561">
      <w:pPr>
        <w:spacing w:line="480" w:lineRule="auto"/>
      </w:pPr>
    </w:p>
    <w:p w:rsidR="00BB0257" w:rsidRDefault="00BB0257" w:rsidP="00097561">
      <w:pPr>
        <w:spacing w:line="480" w:lineRule="auto"/>
      </w:pPr>
    </w:p>
    <w:p w:rsidR="00BB0257" w:rsidRDefault="00BB0257" w:rsidP="00097561">
      <w:pPr>
        <w:spacing w:line="480" w:lineRule="auto"/>
      </w:pPr>
    </w:p>
    <w:p w:rsidR="00BB0257" w:rsidRDefault="00BB0257" w:rsidP="00097561">
      <w:pPr>
        <w:spacing w:line="480" w:lineRule="auto"/>
      </w:pPr>
    </w:p>
    <w:p w:rsidR="00BB0257" w:rsidRDefault="00C516DD" w:rsidP="00097561">
      <w:pPr>
        <w:spacing w:line="480" w:lineRule="auto"/>
      </w:pPr>
      <w:r>
        <w:lastRenderedPageBreak/>
        <w:t>Costs:</w:t>
      </w:r>
    </w:p>
    <w:p w:rsidR="00C516DD" w:rsidRDefault="00C516DD" w:rsidP="00097561">
      <w:pPr>
        <w:spacing w:line="480" w:lineRule="auto"/>
      </w:pPr>
      <w:r>
        <w:t>As the importance of costs increase, staying at the current 16 game schedule seems to be the best alternative. This makes sense because, as you add games, the league as a whole will encounter more costs in the form of operating costs, liability, and salary costs.</w:t>
      </w:r>
    </w:p>
    <w:p w:rsidR="00BB0257" w:rsidRDefault="00BB0257" w:rsidP="00097561">
      <w:pPr>
        <w:spacing w:line="480" w:lineRule="auto"/>
      </w:pPr>
      <w:r>
        <w:rPr>
          <w:noProof/>
        </w:rPr>
        <w:drawing>
          <wp:inline distT="0" distB="0" distL="0" distR="0">
            <wp:extent cx="3429000" cy="4864586"/>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srcRect/>
                    <a:stretch>
                      <a:fillRect/>
                    </a:stretch>
                  </pic:blipFill>
                  <pic:spPr bwMode="auto">
                    <a:xfrm>
                      <a:off x="0" y="0"/>
                      <a:ext cx="3429000" cy="4864586"/>
                    </a:xfrm>
                    <a:prstGeom prst="rect">
                      <a:avLst/>
                    </a:prstGeom>
                    <a:noFill/>
                    <a:ln w="9525">
                      <a:noFill/>
                      <a:miter lim="800000"/>
                      <a:headEnd/>
                      <a:tailEnd/>
                    </a:ln>
                  </pic:spPr>
                </pic:pic>
              </a:graphicData>
            </a:graphic>
          </wp:inline>
        </w:drawing>
      </w:r>
    </w:p>
    <w:p w:rsidR="00BB0257" w:rsidRDefault="00BB0257" w:rsidP="00097561">
      <w:pPr>
        <w:spacing w:line="480" w:lineRule="auto"/>
      </w:pPr>
    </w:p>
    <w:p w:rsidR="00BB0257" w:rsidRDefault="00BB0257" w:rsidP="00097561">
      <w:pPr>
        <w:spacing w:line="480" w:lineRule="auto"/>
      </w:pPr>
    </w:p>
    <w:p w:rsidR="00BB0257" w:rsidRDefault="00BB0257" w:rsidP="00097561">
      <w:pPr>
        <w:spacing w:line="480" w:lineRule="auto"/>
      </w:pPr>
    </w:p>
    <w:p w:rsidR="00BB0257" w:rsidRDefault="00BB0257" w:rsidP="00097561">
      <w:pPr>
        <w:spacing w:line="480" w:lineRule="auto"/>
      </w:pPr>
    </w:p>
    <w:p w:rsidR="00BB0257" w:rsidRDefault="00BB0257" w:rsidP="00097561">
      <w:pPr>
        <w:spacing w:line="480" w:lineRule="auto"/>
      </w:pPr>
    </w:p>
    <w:p w:rsidR="001273C8" w:rsidRDefault="001273C8" w:rsidP="00097561">
      <w:pPr>
        <w:spacing w:line="480" w:lineRule="auto"/>
      </w:pPr>
    </w:p>
    <w:p w:rsidR="00BB0257" w:rsidRDefault="00BB0257" w:rsidP="00097561">
      <w:pPr>
        <w:spacing w:line="480" w:lineRule="auto"/>
      </w:pPr>
      <w:r>
        <w:lastRenderedPageBreak/>
        <w:t>Risks</w:t>
      </w:r>
      <w:r w:rsidR="00C516DD">
        <w:t>:</w:t>
      </w:r>
    </w:p>
    <w:p w:rsidR="00C516DD" w:rsidRDefault="00C516DD" w:rsidP="00097561">
      <w:pPr>
        <w:spacing w:line="480" w:lineRule="auto"/>
      </w:pPr>
      <w:r>
        <w:t>As risk increases in importance staying at the current 16 game schedule is also the best alternative because the risk of injury to the players remains at a lower level, and the risk would increase with an increase in regular season games.</w:t>
      </w:r>
    </w:p>
    <w:p w:rsidR="001273C8" w:rsidRDefault="00BB0257" w:rsidP="00097561">
      <w:pPr>
        <w:spacing w:line="480" w:lineRule="auto"/>
      </w:pPr>
      <w:r>
        <w:rPr>
          <w:noProof/>
        </w:rPr>
        <w:drawing>
          <wp:inline distT="0" distB="0" distL="0" distR="0">
            <wp:extent cx="3267075" cy="4541079"/>
            <wp:effectExtent l="19050" t="0" r="9525"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srcRect/>
                    <a:stretch>
                      <a:fillRect/>
                    </a:stretch>
                  </pic:blipFill>
                  <pic:spPr bwMode="auto">
                    <a:xfrm>
                      <a:off x="0" y="0"/>
                      <a:ext cx="3267075" cy="4541079"/>
                    </a:xfrm>
                    <a:prstGeom prst="rect">
                      <a:avLst/>
                    </a:prstGeom>
                    <a:noFill/>
                    <a:ln w="9525">
                      <a:noFill/>
                      <a:miter lim="800000"/>
                      <a:headEnd/>
                      <a:tailEnd/>
                    </a:ln>
                  </pic:spPr>
                </pic:pic>
              </a:graphicData>
            </a:graphic>
          </wp:inline>
        </w:drawing>
      </w:r>
    </w:p>
    <w:p w:rsidR="0045184F" w:rsidRDefault="0045184F" w:rsidP="00097561">
      <w:pPr>
        <w:spacing w:line="480" w:lineRule="auto"/>
      </w:pPr>
    </w:p>
    <w:p w:rsidR="0045184F" w:rsidRDefault="0045184F" w:rsidP="00097561">
      <w:pPr>
        <w:spacing w:line="480" w:lineRule="auto"/>
      </w:pPr>
    </w:p>
    <w:p w:rsidR="0045184F" w:rsidRDefault="0045184F" w:rsidP="00097561">
      <w:pPr>
        <w:spacing w:line="480" w:lineRule="auto"/>
      </w:pPr>
    </w:p>
    <w:p w:rsidR="0045184F" w:rsidRDefault="0045184F" w:rsidP="00097561">
      <w:pPr>
        <w:spacing w:line="480" w:lineRule="auto"/>
      </w:pPr>
    </w:p>
    <w:p w:rsidR="0045184F" w:rsidRDefault="0045184F" w:rsidP="00097561">
      <w:pPr>
        <w:spacing w:line="480" w:lineRule="auto"/>
      </w:pPr>
    </w:p>
    <w:p w:rsidR="0045184F" w:rsidRDefault="0045184F" w:rsidP="00097561">
      <w:pPr>
        <w:spacing w:line="480" w:lineRule="auto"/>
      </w:pPr>
    </w:p>
    <w:p w:rsidR="0045184F" w:rsidRDefault="0045184F" w:rsidP="00097561">
      <w:pPr>
        <w:spacing w:line="480" w:lineRule="auto"/>
      </w:pPr>
    </w:p>
    <w:p w:rsidR="001273C8" w:rsidRDefault="001273C8" w:rsidP="00097561">
      <w:pPr>
        <w:spacing w:line="480" w:lineRule="auto"/>
      </w:pPr>
      <w:r>
        <w:lastRenderedPageBreak/>
        <w:t>Conclusion:</w:t>
      </w:r>
    </w:p>
    <w:p w:rsidR="00996F6E" w:rsidRDefault="001273C8" w:rsidP="00097561">
      <w:pPr>
        <w:spacing w:line="480" w:lineRule="auto"/>
      </w:pPr>
      <w:r>
        <w:t xml:space="preserve">From the analysis we obtained from the model, it seems that in the short-term the best alternative would be to extend the regular season of the NFL to 18 games. In the long run, staying at the current 16 game schedule </w:t>
      </w:r>
      <w:r w:rsidR="00EA3C26">
        <w:t>was the best alternative</w:t>
      </w:r>
      <w:r>
        <w:t>. We feel that it may still be in th</w:t>
      </w:r>
      <w:r w:rsidR="003D7506">
        <w:t xml:space="preserve">e best interest of the NFL to keep their season at the current 16 games, even though </w:t>
      </w:r>
      <w:r w:rsidR="00EA3C26">
        <w:t>we feel that the NFL will eventually make the decision to extend the regular season for the revenue benefit. It is a players’ league, and the league has changed the rules in recent years to protect the players, and we feel that extending the season would be retroactive to any headway the league has made to prevent injuries and protect the players.</w:t>
      </w:r>
    </w:p>
    <w:sectPr w:rsidR="00996F6E" w:rsidSect="00590D54">
      <w:footerReference w:type="even" r:id="rId60"/>
      <w:footerReference w:type="default" r:id="rId61"/>
      <w:pgSz w:w="12240" w:h="15840"/>
      <w:pgMar w:top="144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980" w:rsidRDefault="00391980">
      <w:r>
        <w:separator/>
      </w:r>
    </w:p>
  </w:endnote>
  <w:endnote w:type="continuationSeparator" w:id="0">
    <w:p w:rsidR="00391980" w:rsidRDefault="003919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3C8" w:rsidRDefault="004B59C9" w:rsidP="00D71DB3">
    <w:pPr>
      <w:pStyle w:val="Footer"/>
      <w:framePr w:wrap="around" w:vAnchor="text" w:hAnchor="margin" w:xAlign="right" w:y="1"/>
      <w:rPr>
        <w:rStyle w:val="PageNumber"/>
      </w:rPr>
    </w:pPr>
    <w:r>
      <w:rPr>
        <w:rStyle w:val="PageNumber"/>
      </w:rPr>
      <w:fldChar w:fldCharType="begin"/>
    </w:r>
    <w:r w:rsidR="001273C8">
      <w:rPr>
        <w:rStyle w:val="PageNumber"/>
      </w:rPr>
      <w:instrText xml:space="preserve">PAGE  </w:instrText>
    </w:r>
    <w:r>
      <w:rPr>
        <w:rStyle w:val="PageNumber"/>
      </w:rPr>
      <w:fldChar w:fldCharType="end"/>
    </w:r>
  </w:p>
  <w:p w:rsidR="001273C8" w:rsidRDefault="001273C8" w:rsidP="00D71D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3C8" w:rsidRDefault="004B59C9" w:rsidP="00D71DB3">
    <w:pPr>
      <w:pStyle w:val="Footer"/>
      <w:framePr w:wrap="around" w:vAnchor="text" w:hAnchor="margin" w:xAlign="right" w:y="1"/>
      <w:rPr>
        <w:rStyle w:val="PageNumber"/>
      </w:rPr>
    </w:pPr>
    <w:r>
      <w:rPr>
        <w:rStyle w:val="PageNumber"/>
      </w:rPr>
      <w:fldChar w:fldCharType="begin"/>
    </w:r>
    <w:r w:rsidR="001273C8">
      <w:rPr>
        <w:rStyle w:val="PageNumber"/>
      </w:rPr>
      <w:instrText xml:space="preserve">PAGE  </w:instrText>
    </w:r>
    <w:r>
      <w:rPr>
        <w:rStyle w:val="PageNumber"/>
      </w:rPr>
      <w:fldChar w:fldCharType="separate"/>
    </w:r>
    <w:r w:rsidR="00756756">
      <w:rPr>
        <w:rStyle w:val="PageNumber"/>
        <w:noProof/>
      </w:rPr>
      <w:t>19</w:t>
    </w:r>
    <w:r>
      <w:rPr>
        <w:rStyle w:val="PageNumber"/>
      </w:rPr>
      <w:fldChar w:fldCharType="end"/>
    </w:r>
  </w:p>
  <w:p w:rsidR="001273C8" w:rsidRDefault="001273C8" w:rsidP="00D71D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980" w:rsidRDefault="00391980">
      <w:r>
        <w:separator/>
      </w:r>
    </w:p>
  </w:footnote>
  <w:footnote w:type="continuationSeparator" w:id="0">
    <w:p w:rsidR="00391980" w:rsidRDefault="00391980">
      <w:r>
        <w:continuationSeparator/>
      </w:r>
    </w:p>
  </w:footnote>
  <w:footnote w:id="1">
    <w:p w:rsidR="001273C8" w:rsidRDefault="001273C8">
      <w:pPr>
        <w:pStyle w:val="FootnoteText"/>
      </w:pPr>
      <w:r>
        <w:rPr>
          <w:rStyle w:val="FootnoteReference"/>
        </w:rPr>
        <w:footnoteRef/>
      </w:r>
      <w:r>
        <w:t xml:space="preserve"> </w:t>
      </w:r>
      <w:hyperlink r:id="rId1" w:history="1">
        <w:r>
          <w:rPr>
            <w:rStyle w:val="Hyperlink"/>
          </w:rPr>
          <w:t>http://www.denverpost.com/sports/ci_10310155</w:t>
        </w:r>
      </w:hyperlink>
    </w:p>
  </w:footnote>
  <w:footnote w:id="2">
    <w:p w:rsidR="001273C8" w:rsidRDefault="001273C8">
      <w:pPr>
        <w:pStyle w:val="FootnoteText"/>
      </w:pPr>
      <w:r>
        <w:rPr>
          <w:rStyle w:val="FootnoteReference"/>
        </w:rPr>
        <w:footnoteRef/>
      </w:r>
      <w:r>
        <w:t xml:space="preserve"> </w:t>
      </w:r>
      <w:hyperlink r:id="rId2" w:history="1">
        <w:r>
          <w:rPr>
            <w:rStyle w:val="Hyperlink"/>
          </w:rPr>
          <w:t>http://sportsillustrated.cnn.com/2008/writers/ross_tucker/08/21/schedule/index.html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7B63"/>
    <w:multiLevelType w:val="multilevel"/>
    <w:tmpl w:val="BCD4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906E0"/>
    <w:multiLevelType w:val="hybridMultilevel"/>
    <w:tmpl w:val="DB48D6BE"/>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2">
    <w:nsid w:val="087B7DED"/>
    <w:multiLevelType w:val="hybridMultilevel"/>
    <w:tmpl w:val="5D68DB98"/>
    <w:lvl w:ilvl="0" w:tplc="0409000F">
      <w:start w:val="1"/>
      <w:numFmt w:val="decimal"/>
      <w:lvlText w:val="%1."/>
      <w:lvlJc w:val="left"/>
      <w:pPr>
        <w:tabs>
          <w:tab w:val="num" w:pos="720"/>
        </w:tabs>
        <w:ind w:left="720" w:hanging="360"/>
      </w:pPr>
      <w:rPr>
        <w:rFonts w:hint="default"/>
      </w:rPr>
    </w:lvl>
    <w:lvl w:ilvl="1" w:tplc="5F1E8362" w:tentative="1">
      <w:start w:val="1"/>
      <w:numFmt w:val="bullet"/>
      <w:lvlText w:val=""/>
      <w:lvlJc w:val="left"/>
      <w:pPr>
        <w:tabs>
          <w:tab w:val="num" w:pos="1440"/>
        </w:tabs>
        <w:ind w:left="1440" w:hanging="360"/>
      </w:pPr>
      <w:rPr>
        <w:rFonts w:ascii="Wingdings" w:hAnsi="Wingdings" w:hint="default"/>
      </w:rPr>
    </w:lvl>
    <w:lvl w:ilvl="2" w:tplc="A6FA66F0" w:tentative="1">
      <w:start w:val="1"/>
      <w:numFmt w:val="bullet"/>
      <w:lvlText w:val=""/>
      <w:lvlJc w:val="left"/>
      <w:pPr>
        <w:tabs>
          <w:tab w:val="num" w:pos="2160"/>
        </w:tabs>
        <w:ind w:left="2160" w:hanging="360"/>
      </w:pPr>
      <w:rPr>
        <w:rFonts w:ascii="Wingdings" w:hAnsi="Wingdings" w:hint="default"/>
      </w:rPr>
    </w:lvl>
    <w:lvl w:ilvl="3" w:tplc="7A5EFAE2" w:tentative="1">
      <w:start w:val="1"/>
      <w:numFmt w:val="bullet"/>
      <w:lvlText w:val=""/>
      <w:lvlJc w:val="left"/>
      <w:pPr>
        <w:tabs>
          <w:tab w:val="num" w:pos="2880"/>
        </w:tabs>
        <w:ind w:left="2880" w:hanging="360"/>
      </w:pPr>
      <w:rPr>
        <w:rFonts w:ascii="Wingdings" w:hAnsi="Wingdings" w:hint="default"/>
      </w:rPr>
    </w:lvl>
    <w:lvl w:ilvl="4" w:tplc="606467CA" w:tentative="1">
      <w:start w:val="1"/>
      <w:numFmt w:val="bullet"/>
      <w:lvlText w:val=""/>
      <w:lvlJc w:val="left"/>
      <w:pPr>
        <w:tabs>
          <w:tab w:val="num" w:pos="3600"/>
        </w:tabs>
        <w:ind w:left="3600" w:hanging="360"/>
      </w:pPr>
      <w:rPr>
        <w:rFonts w:ascii="Wingdings" w:hAnsi="Wingdings" w:hint="default"/>
      </w:rPr>
    </w:lvl>
    <w:lvl w:ilvl="5" w:tplc="1686605C" w:tentative="1">
      <w:start w:val="1"/>
      <w:numFmt w:val="bullet"/>
      <w:lvlText w:val=""/>
      <w:lvlJc w:val="left"/>
      <w:pPr>
        <w:tabs>
          <w:tab w:val="num" w:pos="4320"/>
        </w:tabs>
        <w:ind w:left="4320" w:hanging="360"/>
      </w:pPr>
      <w:rPr>
        <w:rFonts w:ascii="Wingdings" w:hAnsi="Wingdings" w:hint="default"/>
      </w:rPr>
    </w:lvl>
    <w:lvl w:ilvl="6" w:tplc="0AA81F1E" w:tentative="1">
      <w:start w:val="1"/>
      <w:numFmt w:val="bullet"/>
      <w:lvlText w:val=""/>
      <w:lvlJc w:val="left"/>
      <w:pPr>
        <w:tabs>
          <w:tab w:val="num" w:pos="5040"/>
        </w:tabs>
        <w:ind w:left="5040" w:hanging="360"/>
      </w:pPr>
      <w:rPr>
        <w:rFonts w:ascii="Wingdings" w:hAnsi="Wingdings" w:hint="default"/>
      </w:rPr>
    </w:lvl>
    <w:lvl w:ilvl="7" w:tplc="060E87A2" w:tentative="1">
      <w:start w:val="1"/>
      <w:numFmt w:val="bullet"/>
      <w:lvlText w:val=""/>
      <w:lvlJc w:val="left"/>
      <w:pPr>
        <w:tabs>
          <w:tab w:val="num" w:pos="5760"/>
        </w:tabs>
        <w:ind w:left="5760" w:hanging="360"/>
      </w:pPr>
      <w:rPr>
        <w:rFonts w:ascii="Wingdings" w:hAnsi="Wingdings" w:hint="default"/>
      </w:rPr>
    </w:lvl>
    <w:lvl w:ilvl="8" w:tplc="F634E378" w:tentative="1">
      <w:start w:val="1"/>
      <w:numFmt w:val="bullet"/>
      <w:lvlText w:val=""/>
      <w:lvlJc w:val="left"/>
      <w:pPr>
        <w:tabs>
          <w:tab w:val="num" w:pos="6480"/>
        </w:tabs>
        <w:ind w:left="6480" w:hanging="360"/>
      </w:pPr>
      <w:rPr>
        <w:rFonts w:ascii="Wingdings" w:hAnsi="Wingdings" w:hint="default"/>
      </w:rPr>
    </w:lvl>
  </w:abstractNum>
  <w:abstractNum w:abstractNumId="3">
    <w:nsid w:val="0B6B2FE6"/>
    <w:multiLevelType w:val="hybridMultilevel"/>
    <w:tmpl w:val="89924210"/>
    <w:lvl w:ilvl="0" w:tplc="B68CA8A0">
      <w:start w:val="1"/>
      <w:numFmt w:val="decimal"/>
      <w:lvlText w:val="%1."/>
      <w:lvlJc w:val="left"/>
      <w:pPr>
        <w:tabs>
          <w:tab w:val="num" w:pos="720"/>
        </w:tabs>
        <w:ind w:left="720" w:hanging="360"/>
      </w:pPr>
    </w:lvl>
    <w:lvl w:ilvl="1" w:tplc="7A744A1E" w:tentative="1">
      <w:start w:val="1"/>
      <w:numFmt w:val="decimal"/>
      <w:lvlText w:val="%2."/>
      <w:lvlJc w:val="left"/>
      <w:pPr>
        <w:tabs>
          <w:tab w:val="num" w:pos="1440"/>
        </w:tabs>
        <w:ind w:left="1440" w:hanging="360"/>
      </w:pPr>
    </w:lvl>
    <w:lvl w:ilvl="2" w:tplc="CC380CD6" w:tentative="1">
      <w:start w:val="1"/>
      <w:numFmt w:val="decimal"/>
      <w:lvlText w:val="%3."/>
      <w:lvlJc w:val="left"/>
      <w:pPr>
        <w:tabs>
          <w:tab w:val="num" w:pos="2160"/>
        </w:tabs>
        <w:ind w:left="2160" w:hanging="360"/>
      </w:pPr>
    </w:lvl>
    <w:lvl w:ilvl="3" w:tplc="C58AF59E" w:tentative="1">
      <w:start w:val="1"/>
      <w:numFmt w:val="decimal"/>
      <w:lvlText w:val="%4."/>
      <w:lvlJc w:val="left"/>
      <w:pPr>
        <w:tabs>
          <w:tab w:val="num" w:pos="2880"/>
        </w:tabs>
        <w:ind w:left="2880" w:hanging="360"/>
      </w:pPr>
    </w:lvl>
    <w:lvl w:ilvl="4" w:tplc="581C7B96" w:tentative="1">
      <w:start w:val="1"/>
      <w:numFmt w:val="decimal"/>
      <w:lvlText w:val="%5."/>
      <w:lvlJc w:val="left"/>
      <w:pPr>
        <w:tabs>
          <w:tab w:val="num" w:pos="3600"/>
        </w:tabs>
        <w:ind w:left="3600" w:hanging="360"/>
      </w:pPr>
    </w:lvl>
    <w:lvl w:ilvl="5" w:tplc="D05CEF24" w:tentative="1">
      <w:start w:val="1"/>
      <w:numFmt w:val="decimal"/>
      <w:lvlText w:val="%6."/>
      <w:lvlJc w:val="left"/>
      <w:pPr>
        <w:tabs>
          <w:tab w:val="num" w:pos="4320"/>
        </w:tabs>
        <w:ind w:left="4320" w:hanging="360"/>
      </w:pPr>
    </w:lvl>
    <w:lvl w:ilvl="6" w:tplc="D37A68BC" w:tentative="1">
      <w:start w:val="1"/>
      <w:numFmt w:val="decimal"/>
      <w:lvlText w:val="%7."/>
      <w:lvlJc w:val="left"/>
      <w:pPr>
        <w:tabs>
          <w:tab w:val="num" w:pos="5040"/>
        </w:tabs>
        <w:ind w:left="5040" w:hanging="360"/>
      </w:pPr>
    </w:lvl>
    <w:lvl w:ilvl="7" w:tplc="4E5EF8C8" w:tentative="1">
      <w:start w:val="1"/>
      <w:numFmt w:val="decimal"/>
      <w:lvlText w:val="%8."/>
      <w:lvlJc w:val="left"/>
      <w:pPr>
        <w:tabs>
          <w:tab w:val="num" w:pos="5760"/>
        </w:tabs>
        <w:ind w:left="5760" w:hanging="360"/>
      </w:pPr>
    </w:lvl>
    <w:lvl w:ilvl="8" w:tplc="AB28C52E" w:tentative="1">
      <w:start w:val="1"/>
      <w:numFmt w:val="decimal"/>
      <w:lvlText w:val="%9."/>
      <w:lvlJc w:val="left"/>
      <w:pPr>
        <w:tabs>
          <w:tab w:val="num" w:pos="6480"/>
        </w:tabs>
        <w:ind w:left="6480" w:hanging="360"/>
      </w:pPr>
    </w:lvl>
  </w:abstractNum>
  <w:abstractNum w:abstractNumId="4">
    <w:nsid w:val="0F060056"/>
    <w:multiLevelType w:val="hybridMultilevel"/>
    <w:tmpl w:val="27DC8B42"/>
    <w:lvl w:ilvl="0" w:tplc="F4BA0CB6">
      <w:start w:val="1"/>
      <w:numFmt w:val="bullet"/>
      <w:lvlText w:val=""/>
      <w:lvlJc w:val="left"/>
      <w:pPr>
        <w:tabs>
          <w:tab w:val="num" w:pos="720"/>
        </w:tabs>
        <w:ind w:left="720" w:hanging="360"/>
      </w:pPr>
      <w:rPr>
        <w:rFonts w:ascii="Wingdings" w:hAnsi="Wingdings" w:hint="default"/>
      </w:rPr>
    </w:lvl>
    <w:lvl w:ilvl="1" w:tplc="E1D06EAE" w:tentative="1">
      <w:start w:val="1"/>
      <w:numFmt w:val="bullet"/>
      <w:lvlText w:val=""/>
      <w:lvlJc w:val="left"/>
      <w:pPr>
        <w:tabs>
          <w:tab w:val="num" w:pos="1440"/>
        </w:tabs>
        <w:ind w:left="1440" w:hanging="360"/>
      </w:pPr>
      <w:rPr>
        <w:rFonts w:ascii="Wingdings" w:hAnsi="Wingdings" w:hint="default"/>
      </w:rPr>
    </w:lvl>
    <w:lvl w:ilvl="2" w:tplc="8F22B838" w:tentative="1">
      <w:start w:val="1"/>
      <w:numFmt w:val="bullet"/>
      <w:lvlText w:val=""/>
      <w:lvlJc w:val="left"/>
      <w:pPr>
        <w:tabs>
          <w:tab w:val="num" w:pos="2160"/>
        </w:tabs>
        <w:ind w:left="2160" w:hanging="360"/>
      </w:pPr>
      <w:rPr>
        <w:rFonts w:ascii="Wingdings" w:hAnsi="Wingdings" w:hint="default"/>
      </w:rPr>
    </w:lvl>
    <w:lvl w:ilvl="3" w:tplc="BB16E5EC" w:tentative="1">
      <w:start w:val="1"/>
      <w:numFmt w:val="bullet"/>
      <w:lvlText w:val=""/>
      <w:lvlJc w:val="left"/>
      <w:pPr>
        <w:tabs>
          <w:tab w:val="num" w:pos="2880"/>
        </w:tabs>
        <w:ind w:left="2880" w:hanging="360"/>
      </w:pPr>
      <w:rPr>
        <w:rFonts w:ascii="Wingdings" w:hAnsi="Wingdings" w:hint="default"/>
      </w:rPr>
    </w:lvl>
    <w:lvl w:ilvl="4" w:tplc="0C3477B8" w:tentative="1">
      <w:start w:val="1"/>
      <w:numFmt w:val="bullet"/>
      <w:lvlText w:val=""/>
      <w:lvlJc w:val="left"/>
      <w:pPr>
        <w:tabs>
          <w:tab w:val="num" w:pos="3600"/>
        </w:tabs>
        <w:ind w:left="3600" w:hanging="360"/>
      </w:pPr>
      <w:rPr>
        <w:rFonts w:ascii="Wingdings" w:hAnsi="Wingdings" w:hint="default"/>
      </w:rPr>
    </w:lvl>
    <w:lvl w:ilvl="5" w:tplc="54163A44" w:tentative="1">
      <w:start w:val="1"/>
      <w:numFmt w:val="bullet"/>
      <w:lvlText w:val=""/>
      <w:lvlJc w:val="left"/>
      <w:pPr>
        <w:tabs>
          <w:tab w:val="num" w:pos="4320"/>
        </w:tabs>
        <w:ind w:left="4320" w:hanging="360"/>
      </w:pPr>
      <w:rPr>
        <w:rFonts w:ascii="Wingdings" w:hAnsi="Wingdings" w:hint="default"/>
      </w:rPr>
    </w:lvl>
    <w:lvl w:ilvl="6" w:tplc="902442B8" w:tentative="1">
      <w:start w:val="1"/>
      <w:numFmt w:val="bullet"/>
      <w:lvlText w:val=""/>
      <w:lvlJc w:val="left"/>
      <w:pPr>
        <w:tabs>
          <w:tab w:val="num" w:pos="5040"/>
        </w:tabs>
        <w:ind w:left="5040" w:hanging="360"/>
      </w:pPr>
      <w:rPr>
        <w:rFonts w:ascii="Wingdings" w:hAnsi="Wingdings" w:hint="default"/>
      </w:rPr>
    </w:lvl>
    <w:lvl w:ilvl="7" w:tplc="0D68912C" w:tentative="1">
      <w:start w:val="1"/>
      <w:numFmt w:val="bullet"/>
      <w:lvlText w:val=""/>
      <w:lvlJc w:val="left"/>
      <w:pPr>
        <w:tabs>
          <w:tab w:val="num" w:pos="5760"/>
        </w:tabs>
        <w:ind w:left="5760" w:hanging="360"/>
      </w:pPr>
      <w:rPr>
        <w:rFonts w:ascii="Wingdings" w:hAnsi="Wingdings" w:hint="default"/>
      </w:rPr>
    </w:lvl>
    <w:lvl w:ilvl="8" w:tplc="EE26E6BE" w:tentative="1">
      <w:start w:val="1"/>
      <w:numFmt w:val="bullet"/>
      <w:lvlText w:val=""/>
      <w:lvlJc w:val="left"/>
      <w:pPr>
        <w:tabs>
          <w:tab w:val="num" w:pos="6480"/>
        </w:tabs>
        <w:ind w:left="6480" w:hanging="360"/>
      </w:pPr>
      <w:rPr>
        <w:rFonts w:ascii="Wingdings" w:hAnsi="Wingdings" w:hint="default"/>
      </w:rPr>
    </w:lvl>
  </w:abstractNum>
  <w:abstractNum w:abstractNumId="5">
    <w:nsid w:val="10A00173"/>
    <w:multiLevelType w:val="hybridMultilevel"/>
    <w:tmpl w:val="43381FC0"/>
    <w:lvl w:ilvl="0" w:tplc="402C6910">
      <w:start w:val="1"/>
      <w:numFmt w:val="decimal"/>
      <w:lvlText w:val="%1."/>
      <w:lvlJc w:val="left"/>
      <w:pPr>
        <w:tabs>
          <w:tab w:val="num" w:pos="360"/>
        </w:tabs>
        <w:ind w:left="360" w:hanging="360"/>
      </w:pPr>
    </w:lvl>
    <w:lvl w:ilvl="1" w:tplc="022A4922" w:tentative="1">
      <w:start w:val="1"/>
      <w:numFmt w:val="decimal"/>
      <w:lvlText w:val="%2."/>
      <w:lvlJc w:val="left"/>
      <w:pPr>
        <w:tabs>
          <w:tab w:val="num" w:pos="1080"/>
        </w:tabs>
        <w:ind w:left="1080" w:hanging="360"/>
      </w:pPr>
    </w:lvl>
    <w:lvl w:ilvl="2" w:tplc="067AD57C" w:tentative="1">
      <w:start w:val="1"/>
      <w:numFmt w:val="decimal"/>
      <w:lvlText w:val="%3."/>
      <w:lvlJc w:val="left"/>
      <w:pPr>
        <w:tabs>
          <w:tab w:val="num" w:pos="1800"/>
        </w:tabs>
        <w:ind w:left="1800" w:hanging="360"/>
      </w:pPr>
    </w:lvl>
    <w:lvl w:ilvl="3" w:tplc="6FEE98C2" w:tentative="1">
      <w:start w:val="1"/>
      <w:numFmt w:val="decimal"/>
      <w:lvlText w:val="%4."/>
      <w:lvlJc w:val="left"/>
      <w:pPr>
        <w:tabs>
          <w:tab w:val="num" w:pos="2520"/>
        </w:tabs>
        <w:ind w:left="2520" w:hanging="360"/>
      </w:pPr>
    </w:lvl>
    <w:lvl w:ilvl="4" w:tplc="D720842E" w:tentative="1">
      <w:start w:val="1"/>
      <w:numFmt w:val="decimal"/>
      <w:lvlText w:val="%5."/>
      <w:lvlJc w:val="left"/>
      <w:pPr>
        <w:tabs>
          <w:tab w:val="num" w:pos="3240"/>
        </w:tabs>
        <w:ind w:left="3240" w:hanging="360"/>
      </w:pPr>
    </w:lvl>
    <w:lvl w:ilvl="5" w:tplc="4ED48DF4" w:tentative="1">
      <w:start w:val="1"/>
      <w:numFmt w:val="decimal"/>
      <w:lvlText w:val="%6."/>
      <w:lvlJc w:val="left"/>
      <w:pPr>
        <w:tabs>
          <w:tab w:val="num" w:pos="3960"/>
        </w:tabs>
        <w:ind w:left="3960" w:hanging="360"/>
      </w:pPr>
    </w:lvl>
    <w:lvl w:ilvl="6" w:tplc="5AEEC16E" w:tentative="1">
      <w:start w:val="1"/>
      <w:numFmt w:val="decimal"/>
      <w:lvlText w:val="%7."/>
      <w:lvlJc w:val="left"/>
      <w:pPr>
        <w:tabs>
          <w:tab w:val="num" w:pos="4680"/>
        </w:tabs>
        <w:ind w:left="4680" w:hanging="360"/>
      </w:pPr>
    </w:lvl>
    <w:lvl w:ilvl="7" w:tplc="2E48D11A" w:tentative="1">
      <w:start w:val="1"/>
      <w:numFmt w:val="decimal"/>
      <w:lvlText w:val="%8."/>
      <w:lvlJc w:val="left"/>
      <w:pPr>
        <w:tabs>
          <w:tab w:val="num" w:pos="5400"/>
        </w:tabs>
        <w:ind w:left="5400" w:hanging="360"/>
      </w:pPr>
    </w:lvl>
    <w:lvl w:ilvl="8" w:tplc="481239FC" w:tentative="1">
      <w:start w:val="1"/>
      <w:numFmt w:val="decimal"/>
      <w:lvlText w:val="%9."/>
      <w:lvlJc w:val="left"/>
      <w:pPr>
        <w:tabs>
          <w:tab w:val="num" w:pos="6120"/>
        </w:tabs>
        <w:ind w:left="6120" w:hanging="360"/>
      </w:pPr>
    </w:lvl>
  </w:abstractNum>
  <w:abstractNum w:abstractNumId="6">
    <w:nsid w:val="20BE52A4"/>
    <w:multiLevelType w:val="hybridMultilevel"/>
    <w:tmpl w:val="2B76AB7C"/>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7">
    <w:nsid w:val="239E199F"/>
    <w:multiLevelType w:val="hybridMultilevel"/>
    <w:tmpl w:val="3856A8D6"/>
    <w:lvl w:ilvl="0" w:tplc="B252658E">
      <w:start w:val="1"/>
      <w:numFmt w:val="bullet"/>
      <w:lvlText w:val=""/>
      <w:lvlJc w:val="left"/>
      <w:pPr>
        <w:tabs>
          <w:tab w:val="num" w:pos="720"/>
        </w:tabs>
        <w:ind w:left="720" w:hanging="360"/>
      </w:pPr>
      <w:rPr>
        <w:rFonts w:ascii="Wingdings" w:hAnsi="Wingdings" w:hint="default"/>
      </w:rPr>
    </w:lvl>
    <w:lvl w:ilvl="1" w:tplc="963A9D5C" w:tentative="1">
      <w:start w:val="1"/>
      <w:numFmt w:val="bullet"/>
      <w:lvlText w:val=""/>
      <w:lvlJc w:val="left"/>
      <w:pPr>
        <w:tabs>
          <w:tab w:val="num" w:pos="1440"/>
        </w:tabs>
        <w:ind w:left="1440" w:hanging="360"/>
      </w:pPr>
      <w:rPr>
        <w:rFonts w:ascii="Wingdings" w:hAnsi="Wingdings" w:hint="default"/>
      </w:rPr>
    </w:lvl>
    <w:lvl w:ilvl="2" w:tplc="40C06B00" w:tentative="1">
      <w:start w:val="1"/>
      <w:numFmt w:val="bullet"/>
      <w:lvlText w:val=""/>
      <w:lvlJc w:val="left"/>
      <w:pPr>
        <w:tabs>
          <w:tab w:val="num" w:pos="2160"/>
        </w:tabs>
        <w:ind w:left="2160" w:hanging="360"/>
      </w:pPr>
      <w:rPr>
        <w:rFonts w:ascii="Wingdings" w:hAnsi="Wingdings" w:hint="default"/>
      </w:rPr>
    </w:lvl>
    <w:lvl w:ilvl="3" w:tplc="79E4BCA0" w:tentative="1">
      <w:start w:val="1"/>
      <w:numFmt w:val="bullet"/>
      <w:lvlText w:val=""/>
      <w:lvlJc w:val="left"/>
      <w:pPr>
        <w:tabs>
          <w:tab w:val="num" w:pos="2880"/>
        </w:tabs>
        <w:ind w:left="2880" w:hanging="360"/>
      </w:pPr>
      <w:rPr>
        <w:rFonts w:ascii="Wingdings" w:hAnsi="Wingdings" w:hint="default"/>
      </w:rPr>
    </w:lvl>
    <w:lvl w:ilvl="4" w:tplc="017C50F0" w:tentative="1">
      <w:start w:val="1"/>
      <w:numFmt w:val="bullet"/>
      <w:lvlText w:val=""/>
      <w:lvlJc w:val="left"/>
      <w:pPr>
        <w:tabs>
          <w:tab w:val="num" w:pos="3600"/>
        </w:tabs>
        <w:ind w:left="3600" w:hanging="360"/>
      </w:pPr>
      <w:rPr>
        <w:rFonts w:ascii="Wingdings" w:hAnsi="Wingdings" w:hint="default"/>
      </w:rPr>
    </w:lvl>
    <w:lvl w:ilvl="5" w:tplc="6EA06F98" w:tentative="1">
      <w:start w:val="1"/>
      <w:numFmt w:val="bullet"/>
      <w:lvlText w:val=""/>
      <w:lvlJc w:val="left"/>
      <w:pPr>
        <w:tabs>
          <w:tab w:val="num" w:pos="4320"/>
        </w:tabs>
        <w:ind w:left="4320" w:hanging="360"/>
      </w:pPr>
      <w:rPr>
        <w:rFonts w:ascii="Wingdings" w:hAnsi="Wingdings" w:hint="default"/>
      </w:rPr>
    </w:lvl>
    <w:lvl w:ilvl="6" w:tplc="B7A4B060" w:tentative="1">
      <w:start w:val="1"/>
      <w:numFmt w:val="bullet"/>
      <w:lvlText w:val=""/>
      <w:lvlJc w:val="left"/>
      <w:pPr>
        <w:tabs>
          <w:tab w:val="num" w:pos="5040"/>
        </w:tabs>
        <w:ind w:left="5040" w:hanging="360"/>
      </w:pPr>
      <w:rPr>
        <w:rFonts w:ascii="Wingdings" w:hAnsi="Wingdings" w:hint="default"/>
      </w:rPr>
    </w:lvl>
    <w:lvl w:ilvl="7" w:tplc="EAF2CD9A" w:tentative="1">
      <w:start w:val="1"/>
      <w:numFmt w:val="bullet"/>
      <w:lvlText w:val=""/>
      <w:lvlJc w:val="left"/>
      <w:pPr>
        <w:tabs>
          <w:tab w:val="num" w:pos="5760"/>
        </w:tabs>
        <w:ind w:left="5760" w:hanging="360"/>
      </w:pPr>
      <w:rPr>
        <w:rFonts w:ascii="Wingdings" w:hAnsi="Wingdings" w:hint="default"/>
      </w:rPr>
    </w:lvl>
    <w:lvl w:ilvl="8" w:tplc="09B843F8" w:tentative="1">
      <w:start w:val="1"/>
      <w:numFmt w:val="bullet"/>
      <w:lvlText w:val=""/>
      <w:lvlJc w:val="left"/>
      <w:pPr>
        <w:tabs>
          <w:tab w:val="num" w:pos="6480"/>
        </w:tabs>
        <w:ind w:left="6480" w:hanging="360"/>
      </w:pPr>
      <w:rPr>
        <w:rFonts w:ascii="Wingdings" w:hAnsi="Wingdings" w:hint="default"/>
      </w:rPr>
    </w:lvl>
  </w:abstractNum>
  <w:abstractNum w:abstractNumId="8">
    <w:nsid w:val="24296343"/>
    <w:multiLevelType w:val="hybridMultilevel"/>
    <w:tmpl w:val="8AA083A2"/>
    <w:lvl w:ilvl="0" w:tplc="684C9CDC">
      <w:start w:val="1"/>
      <w:numFmt w:val="bullet"/>
      <w:lvlText w:val=""/>
      <w:lvlJc w:val="left"/>
      <w:pPr>
        <w:tabs>
          <w:tab w:val="num" w:pos="720"/>
        </w:tabs>
        <w:ind w:left="720" w:hanging="360"/>
      </w:pPr>
      <w:rPr>
        <w:rFonts w:ascii="Wingdings" w:hAnsi="Wingdings" w:hint="default"/>
      </w:rPr>
    </w:lvl>
    <w:lvl w:ilvl="1" w:tplc="3EA82976" w:tentative="1">
      <w:start w:val="1"/>
      <w:numFmt w:val="bullet"/>
      <w:lvlText w:val=""/>
      <w:lvlJc w:val="left"/>
      <w:pPr>
        <w:tabs>
          <w:tab w:val="num" w:pos="1440"/>
        </w:tabs>
        <w:ind w:left="1440" w:hanging="360"/>
      </w:pPr>
      <w:rPr>
        <w:rFonts w:ascii="Wingdings" w:hAnsi="Wingdings" w:hint="default"/>
      </w:rPr>
    </w:lvl>
    <w:lvl w:ilvl="2" w:tplc="DCC4D544" w:tentative="1">
      <w:start w:val="1"/>
      <w:numFmt w:val="bullet"/>
      <w:lvlText w:val=""/>
      <w:lvlJc w:val="left"/>
      <w:pPr>
        <w:tabs>
          <w:tab w:val="num" w:pos="2160"/>
        </w:tabs>
        <w:ind w:left="2160" w:hanging="360"/>
      </w:pPr>
      <w:rPr>
        <w:rFonts w:ascii="Wingdings" w:hAnsi="Wingdings" w:hint="default"/>
      </w:rPr>
    </w:lvl>
    <w:lvl w:ilvl="3" w:tplc="2FB4692C" w:tentative="1">
      <w:start w:val="1"/>
      <w:numFmt w:val="bullet"/>
      <w:lvlText w:val=""/>
      <w:lvlJc w:val="left"/>
      <w:pPr>
        <w:tabs>
          <w:tab w:val="num" w:pos="2880"/>
        </w:tabs>
        <w:ind w:left="2880" w:hanging="360"/>
      </w:pPr>
      <w:rPr>
        <w:rFonts w:ascii="Wingdings" w:hAnsi="Wingdings" w:hint="default"/>
      </w:rPr>
    </w:lvl>
    <w:lvl w:ilvl="4" w:tplc="2B2A4C5A" w:tentative="1">
      <w:start w:val="1"/>
      <w:numFmt w:val="bullet"/>
      <w:lvlText w:val=""/>
      <w:lvlJc w:val="left"/>
      <w:pPr>
        <w:tabs>
          <w:tab w:val="num" w:pos="3600"/>
        </w:tabs>
        <w:ind w:left="3600" w:hanging="360"/>
      </w:pPr>
      <w:rPr>
        <w:rFonts w:ascii="Wingdings" w:hAnsi="Wingdings" w:hint="default"/>
      </w:rPr>
    </w:lvl>
    <w:lvl w:ilvl="5" w:tplc="A93A8F36" w:tentative="1">
      <w:start w:val="1"/>
      <w:numFmt w:val="bullet"/>
      <w:lvlText w:val=""/>
      <w:lvlJc w:val="left"/>
      <w:pPr>
        <w:tabs>
          <w:tab w:val="num" w:pos="4320"/>
        </w:tabs>
        <w:ind w:left="4320" w:hanging="360"/>
      </w:pPr>
      <w:rPr>
        <w:rFonts w:ascii="Wingdings" w:hAnsi="Wingdings" w:hint="default"/>
      </w:rPr>
    </w:lvl>
    <w:lvl w:ilvl="6" w:tplc="9D7631EA" w:tentative="1">
      <w:start w:val="1"/>
      <w:numFmt w:val="bullet"/>
      <w:lvlText w:val=""/>
      <w:lvlJc w:val="left"/>
      <w:pPr>
        <w:tabs>
          <w:tab w:val="num" w:pos="5040"/>
        </w:tabs>
        <w:ind w:left="5040" w:hanging="360"/>
      </w:pPr>
      <w:rPr>
        <w:rFonts w:ascii="Wingdings" w:hAnsi="Wingdings" w:hint="default"/>
      </w:rPr>
    </w:lvl>
    <w:lvl w:ilvl="7" w:tplc="64323E58" w:tentative="1">
      <w:start w:val="1"/>
      <w:numFmt w:val="bullet"/>
      <w:lvlText w:val=""/>
      <w:lvlJc w:val="left"/>
      <w:pPr>
        <w:tabs>
          <w:tab w:val="num" w:pos="5760"/>
        </w:tabs>
        <w:ind w:left="5760" w:hanging="360"/>
      </w:pPr>
      <w:rPr>
        <w:rFonts w:ascii="Wingdings" w:hAnsi="Wingdings" w:hint="default"/>
      </w:rPr>
    </w:lvl>
    <w:lvl w:ilvl="8" w:tplc="4988598E" w:tentative="1">
      <w:start w:val="1"/>
      <w:numFmt w:val="bullet"/>
      <w:lvlText w:val=""/>
      <w:lvlJc w:val="left"/>
      <w:pPr>
        <w:tabs>
          <w:tab w:val="num" w:pos="6480"/>
        </w:tabs>
        <w:ind w:left="6480" w:hanging="360"/>
      </w:pPr>
      <w:rPr>
        <w:rFonts w:ascii="Wingdings" w:hAnsi="Wingdings" w:hint="default"/>
      </w:rPr>
    </w:lvl>
  </w:abstractNum>
  <w:abstractNum w:abstractNumId="9">
    <w:nsid w:val="27466F66"/>
    <w:multiLevelType w:val="hybridMultilevel"/>
    <w:tmpl w:val="B1081F0E"/>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0">
    <w:nsid w:val="2B5B0180"/>
    <w:multiLevelType w:val="hybridMultilevel"/>
    <w:tmpl w:val="674676E2"/>
    <w:lvl w:ilvl="0" w:tplc="254C2F54">
      <w:start w:val="1"/>
      <w:numFmt w:val="decimal"/>
      <w:lvlText w:val="%1."/>
      <w:lvlJc w:val="left"/>
      <w:pPr>
        <w:tabs>
          <w:tab w:val="num" w:pos="720"/>
        </w:tabs>
        <w:ind w:left="720" w:hanging="360"/>
      </w:pPr>
    </w:lvl>
    <w:lvl w:ilvl="1" w:tplc="29CE3986" w:tentative="1">
      <w:start w:val="1"/>
      <w:numFmt w:val="decimal"/>
      <w:lvlText w:val="%2."/>
      <w:lvlJc w:val="left"/>
      <w:pPr>
        <w:tabs>
          <w:tab w:val="num" w:pos="1440"/>
        </w:tabs>
        <w:ind w:left="1440" w:hanging="360"/>
      </w:pPr>
    </w:lvl>
    <w:lvl w:ilvl="2" w:tplc="435C83EA" w:tentative="1">
      <w:start w:val="1"/>
      <w:numFmt w:val="decimal"/>
      <w:lvlText w:val="%3."/>
      <w:lvlJc w:val="left"/>
      <w:pPr>
        <w:tabs>
          <w:tab w:val="num" w:pos="2160"/>
        </w:tabs>
        <w:ind w:left="2160" w:hanging="360"/>
      </w:pPr>
    </w:lvl>
    <w:lvl w:ilvl="3" w:tplc="3CA4C20E" w:tentative="1">
      <w:start w:val="1"/>
      <w:numFmt w:val="decimal"/>
      <w:lvlText w:val="%4."/>
      <w:lvlJc w:val="left"/>
      <w:pPr>
        <w:tabs>
          <w:tab w:val="num" w:pos="2880"/>
        </w:tabs>
        <w:ind w:left="2880" w:hanging="360"/>
      </w:pPr>
    </w:lvl>
    <w:lvl w:ilvl="4" w:tplc="2E8C117C" w:tentative="1">
      <w:start w:val="1"/>
      <w:numFmt w:val="decimal"/>
      <w:lvlText w:val="%5."/>
      <w:lvlJc w:val="left"/>
      <w:pPr>
        <w:tabs>
          <w:tab w:val="num" w:pos="3600"/>
        </w:tabs>
        <w:ind w:left="3600" w:hanging="360"/>
      </w:pPr>
    </w:lvl>
    <w:lvl w:ilvl="5" w:tplc="25A46A64" w:tentative="1">
      <w:start w:val="1"/>
      <w:numFmt w:val="decimal"/>
      <w:lvlText w:val="%6."/>
      <w:lvlJc w:val="left"/>
      <w:pPr>
        <w:tabs>
          <w:tab w:val="num" w:pos="4320"/>
        </w:tabs>
        <w:ind w:left="4320" w:hanging="360"/>
      </w:pPr>
    </w:lvl>
    <w:lvl w:ilvl="6" w:tplc="F33C0E50" w:tentative="1">
      <w:start w:val="1"/>
      <w:numFmt w:val="decimal"/>
      <w:lvlText w:val="%7."/>
      <w:lvlJc w:val="left"/>
      <w:pPr>
        <w:tabs>
          <w:tab w:val="num" w:pos="5040"/>
        </w:tabs>
        <w:ind w:left="5040" w:hanging="360"/>
      </w:pPr>
    </w:lvl>
    <w:lvl w:ilvl="7" w:tplc="711491C2" w:tentative="1">
      <w:start w:val="1"/>
      <w:numFmt w:val="decimal"/>
      <w:lvlText w:val="%8."/>
      <w:lvlJc w:val="left"/>
      <w:pPr>
        <w:tabs>
          <w:tab w:val="num" w:pos="5760"/>
        </w:tabs>
        <w:ind w:left="5760" w:hanging="360"/>
      </w:pPr>
    </w:lvl>
    <w:lvl w:ilvl="8" w:tplc="2C92349E" w:tentative="1">
      <w:start w:val="1"/>
      <w:numFmt w:val="decimal"/>
      <w:lvlText w:val="%9."/>
      <w:lvlJc w:val="left"/>
      <w:pPr>
        <w:tabs>
          <w:tab w:val="num" w:pos="6480"/>
        </w:tabs>
        <w:ind w:left="6480" w:hanging="360"/>
      </w:pPr>
    </w:lvl>
  </w:abstractNum>
  <w:abstractNum w:abstractNumId="11">
    <w:nsid w:val="2FF338FF"/>
    <w:multiLevelType w:val="hybridMultilevel"/>
    <w:tmpl w:val="7C263C8A"/>
    <w:lvl w:ilvl="0" w:tplc="CDB884C4">
      <w:start w:val="1"/>
      <w:numFmt w:val="bullet"/>
      <w:lvlText w:val=""/>
      <w:lvlJc w:val="left"/>
      <w:pPr>
        <w:tabs>
          <w:tab w:val="num" w:pos="720"/>
        </w:tabs>
        <w:ind w:left="720" w:hanging="360"/>
      </w:pPr>
      <w:rPr>
        <w:rFonts w:ascii="Wingdings" w:hAnsi="Wingdings" w:hint="default"/>
      </w:rPr>
    </w:lvl>
    <w:lvl w:ilvl="1" w:tplc="EF342AE2" w:tentative="1">
      <w:start w:val="1"/>
      <w:numFmt w:val="bullet"/>
      <w:lvlText w:val=""/>
      <w:lvlJc w:val="left"/>
      <w:pPr>
        <w:tabs>
          <w:tab w:val="num" w:pos="1440"/>
        </w:tabs>
        <w:ind w:left="1440" w:hanging="360"/>
      </w:pPr>
      <w:rPr>
        <w:rFonts w:ascii="Wingdings" w:hAnsi="Wingdings" w:hint="default"/>
      </w:rPr>
    </w:lvl>
    <w:lvl w:ilvl="2" w:tplc="7310D1AE" w:tentative="1">
      <w:start w:val="1"/>
      <w:numFmt w:val="bullet"/>
      <w:lvlText w:val=""/>
      <w:lvlJc w:val="left"/>
      <w:pPr>
        <w:tabs>
          <w:tab w:val="num" w:pos="2160"/>
        </w:tabs>
        <w:ind w:left="2160" w:hanging="360"/>
      </w:pPr>
      <w:rPr>
        <w:rFonts w:ascii="Wingdings" w:hAnsi="Wingdings" w:hint="default"/>
      </w:rPr>
    </w:lvl>
    <w:lvl w:ilvl="3" w:tplc="BFF6E7FC" w:tentative="1">
      <w:start w:val="1"/>
      <w:numFmt w:val="bullet"/>
      <w:lvlText w:val=""/>
      <w:lvlJc w:val="left"/>
      <w:pPr>
        <w:tabs>
          <w:tab w:val="num" w:pos="2880"/>
        </w:tabs>
        <w:ind w:left="2880" w:hanging="360"/>
      </w:pPr>
      <w:rPr>
        <w:rFonts w:ascii="Wingdings" w:hAnsi="Wingdings" w:hint="default"/>
      </w:rPr>
    </w:lvl>
    <w:lvl w:ilvl="4" w:tplc="31308566" w:tentative="1">
      <w:start w:val="1"/>
      <w:numFmt w:val="bullet"/>
      <w:lvlText w:val=""/>
      <w:lvlJc w:val="left"/>
      <w:pPr>
        <w:tabs>
          <w:tab w:val="num" w:pos="3600"/>
        </w:tabs>
        <w:ind w:left="3600" w:hanging="360"/>
      </w:pPr>
      <w:rPr>
        <w:rFonts w:ascii="Wingdings" w:hAnsi="Wingdings" w:hint="default"/>
      </w:rPr>
    </w:lvl>
    <w:lvl w:ilvl="5" w:tplc="2D989FEA" w:tentative="1">
      <w:start w:val="1"/>
      <w:numFmt w:val="bullet"/>
      <w:lvlText w:val=""/>
      <w:lvlJc w:val="left"/>
      <w:pPr>
        <w:tabs>
          <w:tab w:val="num" w:pos="4320"/>
        </w:tabs>
        <w:ind w:left="4320" w:hanging="360"/>
      </w:pPr>
      <w:rPr>
        <w:rFonts w:ascii="Wingdings" w:hAnsi="Wingdings" w:hint="default"/>
      </w:rPr>
    </w:lvl>
    <w:lvl w:ilvl="6" w:tplc="648001C2" w:tentative="1">
      <w:start w:val="1"/>
      <w:numFmt w:val="bullet"/>
      <w:lvlText w:val=""/>
      <w:lvlJc w:val="left"/>
      <w:pPr>
        <w:tabs>
          <w:tab w:val="num" w:pos="5040"/>
        </w:tabs>
        <w:ind w:left="5040" w:hanging="360"/>
      </w:pPr>
      <w:rPr>
        <w:rFonts w:ascii="Wingdings" w:hAnsi="Wingdings" w:hint="default"/>
      </w:rPr>
    </w:lvl>
    <w:lvl w:ilvl="7" w:tplc="AB6E31CE" w:tentative="1">
      <w:start w:val="1"/>
      <w:numFmt w:val="bullet"/>
      <w:lvlText w:val=""/>
      <w:lvlJc w:val="left"/>
      <w:pPr>
        <w:tabs>
          <w:tab w:val="num" w:pos="5760"/>
        </w:tabs>
        <w:ind w:left="5760" w:hanging="360"/>
      </w:pPr>
      <w:rPr>
        <w:rFonts w:ascii="Wingdings" w:hAnsi="Wingdings" w:hint="default"/>
      </w:rPr>
    </w:lvl>
    <w:lvl w:ilvl="8" w:tplc="F842C440" w:tentative="1">
      <w:start w:val="1"/>
      <w:numFmt w:val="bullet"/>
      <w:lvlText w:val=""/>
      <w:lvlJc w:val="left"/>
      <w:pPr>
        <w:tabs>
          <w:tab w:val="num" w:pos="6480"/>
        </w:tabs>
        <w:ind w:left="6480" w:hanging="360"/>
      </w:pPr>
      <w:rPr>
        <w:rFonts w:ascii="Wingdings" w:hAnsi="Wingdings" w:hint="default"/>
      </w:rPr>
    </w:lvl>
  </w:abstractNum>
  <w:abstractNum w:abstractNumId="12">
    <w:nsid w:val="30235899"/>
    <w:multiLevelType w:val="hybridMultilevel"/>
    <w:tmpl w:val="C7266F06"/>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3">
    <w:nsid w:val="32081FA9"/>
    <w:multiLevelType w:val="hybridMultilevel"/>
    <w:tmpl w:val="972E3C66"/>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4">
    <w:nsid w:val="32FE010D"/>
    <w:multiLevelType w:val="hybridMultilevel"/>
    <w:tmpl w:val="007E1FF2"/>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5">
    <w:nsid w:val="340F6260"/>
    <w:multiLevelType w:val="hybridMultilevel"/>
    <w:tmpl w:val="ADAC21A4"/>
    <w:lvl w:ilvl="0" w:tplc="1CC889AA">
      <w:start w:val="4"/>
      <w:numFmt w:val="decimal"/>
      <w:lvlText w:val="%1."/>
      <w:lvlJc w:val="left"/>
      <w:pPr>
        <w:tabs>
          <w:tab w:val="num" w:pos="720"/>
        </w:tabs>
        <w:ind w:left="720" w:hanging="360"/>
      </w:pPr>
    </w:lvl>
    <w:lvl w:ilvl="1" w:tplc="E706741E" w:tentative="1">
      <w:start w:val="1"/>
      <w:numFmt w:val="decimal"/>
      <w:lvlText w:val="%2."/>
      <w:lvlJc w:val="left"/>
      <w:pPr>
        <w:tabs>
          <w:tab w:val="num" w:pos="1440"/>
        </w:tabs>
        <w:ind w:left="1440" w:hanging="360"/>
      </w:pPr>
    </w:lvl>
    <w:lvl w:ilvl="2" w:tplc="2B141B68" w:tentative="1">
      <w:start w:val="1"/>
      <w:numFmt w:val="decimal"/>
      <w:lvlText w:val="%3."/>
      <w:lvlJc w:val="left"/>
      <w:pPr>
        <w:tabs>
          <w:tab w:val="num" w:pos="2160"/>
        </w:tabs>
        <w:ind w:left="2160" w:hanging="360"/>
      </w:pPr>
    </w:lvl>
    <w:lvl w:ilvl="3" w:tplc="AAD64F28" w:tentative="1">
      <w:start w:val="1"/>
      <w:numFmt w:val="decimal"/>
      <w:lvlText w:val="%4."/>
      <w:lvlJc w:val="left"/>
      <w:pPr>
        <w:tabs>
          <w:tab w:val="num" w:pos="2880"/>
        </w:tabs>
        <w:ind w:left="2880" w:hanging="360"/>
      </w:pPr>
    </w:lvl>
    <w:lvl w:ilvl="4" w:tplc="26A04E08" w:tentative="1">
      <w:start w:val="1"/>
      <w:numFmt w:val="decimal"/>
      <w:lvlText w:val="%5."/>
      <w:lvlJc w:val="left"/>
      <w:pPr>
        <w:tabs>
          <w:tab w:val="num" w:pos="3600"/>
        </w:tabs>
        <w:ind w:left="3600" w:hanging="360"/>
      </w:pPr>
    </w:lvl>
    <w:lvl w:ilvl="5" w:tplc="14BA6E2E" w:tentative="1">
      <w:start w:val="1"/>
      <w:numFmt w:val="decimal"/>
      <w:lvlText w:val="%6."/>
      <w:lvlJc w:val="left"/>
      <w:pPr>
        <w:tabs>
          <w:tab w:val="num" w:pos="4320"/>
        </w:tabs>
        <w:ind w:left="4320" w:hanging="360"/>
      </w:pPr>
    </w:lvl>
    <w:lvl w:ilvl="6" w:tplc="7312FF66" w:tentative="1">
      <w:start w:val="1"/>
      <w:numFmt w:val="decimal"/>
      <w:lvlText w:val="%7."/>
      <w:lvlJc w:val="left"/>
      <w:pPr>
        <w:tabs>
          <w:tab w:val="num" w:pos="5040"/>
        </w:tabs>
        <w:ind w:left="5040" w:hanging="360"/>
      </w:pPr>
    </w:lvl>
    <w:lvl w:ilvl="7" w:tplc="9358408E" w:tentative="1">
      <w:start w:val="1"/>
      <w:numFmt w:val="decimal"/>
      <w:lvlText w:val="%8."/>
      <w:lvlJc w:val="left"/>
      <w:pPr>
        <w:tabs>
          <w:tab w:val="num" w:pos="5760"/>
        </w:tabs>
        <w:ind w:left="5760" w:hanging="360"/>
      </w:pPr>
    </w:lvl>
    <w:lvl w:ilvl="8" w:tplc="0DDC2BCE" w:tentative="1">
      <w:start w:val="1"/>
      <w:numFmt w:val="decimal"/>
      <w:lvlText w:val="%9."/>
      <w:lvlJc w:val="left"/>
      <w:pPr>
        <w:tabs>
          <w:tab w:val="num" w:pos="6480"/>
        </w:tabs>
        <w:ind w:left="6480" w:hanging="360"/>
      </w:pPr>
    </w:lvl>
  </w:abstractNum>
  <w:abstractNum w:abstractNumId="16">
    <w:nsid w:val="49406CA3"/>
    <w:multiLevelType w:val="multilevel"/>
    <w:tmpl w:val="D568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645FAC"/>
    <w:multiLevelType w:val="multilevel"/>
    <w:tmpl w:val="48EA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7541D5"/>
    <w:multiLevelType w:val="multilevel"/>
    <w:tmpl w:val="783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A77434"/>
    <w:multiLevelType w:val="hybridMultilevel"/>
    <w:tmpl w:val="97B20B7A"/>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20">
    <w:nsid w:val="6394613B"/>
    <w:multiLevelType w:val="hybridMultilevel"/>
    <w:tmpl w:val="BE12531A"/>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21">
    <w:nsid w:val="70373472"/>
    <w:multiLevelType w:val="hybridMultilevel"/>
    <w:tmpl w:val="5A1C7D9A"/>
    <w:lvl w:ilvl="0" w:tplc="120249FC">
      <w:start w:val="1"/>
      <w:numFmt w:val="bullet"/>
      <w:lvlText w:val=""/>
      <w:lvlJc w:val="left"/>
      <w:pPr>
        <w:tabs>
          <w:tab w:val="num" w:pos="720"/>
        </w:tabs>
        <w:ind w:left="720" w:hanging="360"/>
      </w:pPr>
      <w:rPr>
        <w:rFonts w:ascii="Wingdings" w:hAnsi="Wingdings" w:hint="default"/>
      </w:rPr>
    </w:lvl>
    <w:lvl w:ilvl="1" w:tplc="A614D0CE" w:tentative="1">
      <w:start w:val="1"/>
      <w:numFmt w:val="bullet"/>
      <w:lvlText w:val=""/>
      <w:lvlJc w:val="left"/>
      <w:pPr>
        <w:tabs>
          <w:tab w:val="num" w:pos="1440"/>
        </w:tabs>
        <w:ind w:left="1440" w:hanging="360"/>
      </w:pPr>
      <w:rPr>
        <w:rFonts w:ascii="Wingdings" w:hAnsi="Wingdings" w:hint="default"/>
      </w:rPr>
    </w:lvl>
    <w:lvl w:ilvl="2" w:tplc="068ED038" w:tentative="1">
      <w:start w:val="1"/>
      <w:numFmt w:val="bullet"/>
      <w:lvlText w:val=""/>
      <w:lvlJc w:val="left"/>
      <w:pPr>
        <w:tabs>
          <w:tab w:val="num" w:pos="2160"/>
        </w:tabs>
        <w:ind w:left="2160" w:hanging="360"/>
      </w:pPr>
      <w:rPr>
        <w:rFonts w:ascii="Wingdings" w:hAnsi="Wingdings" w:hint="default"/>
      </w:rPr>
    </w:lvl>
    <w:lvl w:ilvl="3" w:tplc="AF20CE30" w:tentative="1">
      <w:start w:val="1"/>
      <w:numFmt w:val="bullet"/>
      <w:lvlText w:val=""/>
      <w:lvlJc w:val="left"/>
      <w:pPr>
        <w:tabs>
          <w:tab w:val="num" w:pos="2880"/>
        </w:tabs>
        <w:ind w:left="2880" w:hanging="360"/>
      </w:pPr>
      <w:rPr>
        <w:rFonts w:ascii="Wingdings" w:hAnsi="Wingdings" w:hint="default"/>
      </w:rPr>
    </w:lvl>
    <w:lvl w:ilvl="4" w:tplc="7D56BA82" w:tentative="1">
      <w:start w:val="1"/>
      <w:numFmt w:val="bullet"/>
      <w:lvlText w:val=""/>
      <w:lvlJc w:val="left"/>
      <w:pPr>
        <w:tabs>
          <w:tab w:val="num" w:pos="3600"/>
        </w:tabs>
        <w:ind w:left="3600" w:hanging="360"/>
      </w:pPr>
      <w:rPr>
        <w:rFonts w:ascii="Wingdings" w:hAnsi="Wingdings" w:hint="default"/>
      </w:rPr>
    </w:lvl>
    <w:lvl w:ilvl="5" w:tplc="7C9AADD0" w:tentative="1">
      <w:start w:val="1"/>
      <w:numFmt w:val="bullet"/>
      <w:lvlText w:val=""/>
      <w:lvlJc w:val="left"/>
      <w:pPr>
        <w:tabs>
          <w:tab w:val="num" w:pos="4320"/>
        </w:tabs>
        <w:ind w:left="4320" w:hanging="360"/>
      </w:pPr>
      <w:rPr>
        <w:rFonts w:ascii="Wingdings" w:hAnsi="Wingdings" w:hint="default"/>
      </w:rPr>
    </w:lvl>
    <w:lvl w:ilvl="6" w:tplc="86C0E8BE" w:tentative="1">
      <w:start w:val="1"/>
      <w:numFmt w:val="bullet"/>
      <w:lvlText w:val=""/>
      <w:lvlJc w:val="left"/>
      <w:pPr>
        <w:tabs>
          <w:tab w:val="num" w:pos="5040"/>
        </w:tabs>
        <w:ind w:left="5040" w:hanging="360"/>
      </w:pPr>
      <w:rPr>
        <w:rFonts w:ascii="Wingdings" w:hAnsi="Wingdings" w:hint="default"/>
      </w:rPr>
    </w:lvl>
    <w:lvl w:ilvl="7" w:tplc="4BDE0230" w:tentative="1">
      <w:start w:val="1"/>
      <w:numFmt w:val="bullet"/>
      <w:lvlText w:val=""/>
      <w:lvlJc w:val="left"/>
      <w:pPr>
        <w:tabs>
          <w:tab w:val="num" w:pos="5760"/>
        </w:tabs>
        <w:ind w:left="5760" w:hanging="360"/>
      </w:pPr>
      <w:rPr>
        <w:rFonts w:ascii="Wingdings" w:hAnsi="Wingdings" w:hint="default"/>
      </w:rPr>
    </w:lvl>
    <w:lvl w:ilvl="8" w:tplc="33C6A468" w:tentative="1">
      <w:start w:val="1"/>
      <w:numFmt w:val="bullet"/>
      <w:lvlText w:val=""/>
      <w:lvlJc w:val="left"/>
      <w:pPr>
        <w:tabs>
          <w:tab w:val="num" w:pos="6480"/>
        </w:tabs>
        <w:ind w:left="6480" w:hanging="360"/>
      </w:pPr>
      <w:rPr>
        <w:rFonts w:ascii="Wingdings" w:hAnsi="Wingdings" w:hint="default"/>
      </w:rPr>
    </w:lvl>
  </w:abstractNum>
  <w:abstractNum w:abstractNumId="22">
    <w:nsid w:val="73FC5565"/>
    <w:multiLevelType w:val="hybridMultilevel"/>
    <w:tmpl w:val="A9105A3E"/>
    <w:lvl w:ilvl="0" w:tplc="512469AC">
      <w:start w:val="1"/>
      <w:numFmt w:val="bullet"/>
      <w:lvlText w:val=""/>
      <w:lvlJc w:val="left"/>
      <w:pPr>
        <w:tabs>
          <w:tab w:val="num" w:pos="720"/>
        </w:tabs>
        <w:ind w:left="720" w:hanging="360"/>
      </w:pPr>
      <w:rPr>
        <w:rFonts w:ascii="Wingdings" w:hAnsi="Wingdings" w:hint="default"/>
      </w:rPr>
    </w:lvl>
    <w:lvl w:ilvl="1" w:tplc="7C4272FC" w:tentative="1">
      <w:start w:val="1"/>
      <w:numFmt w:val="bullet"/>
      <w:lvlText w:val=""/>
      <w:lvlJc w:val="left"/>
      <w:pPr>
        <w:tabs>
          <w:tab w:val="num" w:pos="1440"/>
        </w:tabs>
        <w:ind w:left="1440" w:hanging="360"/>
      </w:pPr>
      <w:rPr>
        <w:rFonts w:ascii="Wingdings" w:hAnsi="Wingdings" w:hint="default"/>
      </w:rPr>
    </w:lvl>
    <w:lvl w:ilvl="2" w:tplc="C2167BDC" w:tentative="1">
      <w:start w:val="1"/>
      <w:numFmt w:val="bullet"/>
      <w:lvlText w:val=""/>
      <w:lvlJc w:val="left"/>
      <w:pPr>
        <w:tabs>
          <w:tab w:val="num" w:pos="2160"/>
        </w:tabs>
        <w:ind w:left="2160" w:hanging="360"/>
      </w:pPr>
      <w:rPr>
        <w:rFonts w:ascii="Wingdings" w:hAnsi="Wingdings" w:hint="default"/>
      </w:rPr>
    </w:lvl>
    <w:lvl w:ilvl="3" w:tplc="22A0C35A" w:tentative="1">
      <w:start w:val="1"/>
      <w:numFmt w:val="bullet"/>
      <w:lvlText w:val=""/>
      <w:lvlJc w:val="left"/>
      <w:pPr>
        <w:tabs>
          <w:tab w:val="num" w:pos="2880"/>
        </w:tabs>
        <w:ind w:left="2880" w:hanging="360"/>
      </w:pPr>
      <w:rPr>
        <w:rFonts w:ascii="Wingdings" w:hAnsi="Wingdings" w:hint="default"/>
      </w:rPr>
    </w:lvl>
    <w:lvl w:ilvl="4" w:tplc="E4BCA6BC" w:tentative="1">
      <w:start w:val="1"/>
      <w:numFmt w:val="bullet"/>
      <w:lvlText w:val=""/>
      <w:lvlJc w:val="left"/>
      <w:pPr>
        <w:tabs>
          <w:tab w:val="num" w:pos="3600"/>
        </w:tabs>
        <w:ind w:left="3600" w:hanging="360"/>
      </w:pPr>
      <w:rPr>
        <w:rFonts w:ascii="Wingdings" w:hAnsi="Wingdings" w:hint="default"/>
      </w:rPr>
    </w:lvl>
    <w:lvl w:ilvl="5" w:tplc="FD207E74" w:tentative="1">
      <w:start w:val="1"/>
      <w:numFmt w:val="bullet"/>
      <w:lvlText w:val=""/>
      <w:lvlJc w:val="left"/>
      <w:pPr>
        <w:tabs>
          <w:tab w:val="num" w:pos="4320"/>
        </w:tabs>
        <w:ind w:left="4320" w:hanging="360"/>
      </w:pPr>
      <w:rPr>
        <w:rFonts w:ascii="Wingdings" w:hAnsi="Wingdings" w:hint="default"/>
      </w:rPr>
    </w:lvl>
    <w:lvl w:ilvl="6" w:tplc="C12C44A6" w:tentative="1">
      <w:start w:val="1"/>
      <w:numFmt w:val="bullet"/>
      <w:lvlText w:val=""/>
      <w:lvlJc w:val="left"/>
      <w:pPr>
        <w:tabs>
          <w:tab w:val="num" w:pos="5040"/>
        </w:tabs>
        <w:ind w:left="5040" w:hanging="360"/>
      </w:pPr>
      <w:rPr>
        <w:rFonts w:ascii="Wingdings" w:hAnsi="Wingdings" w:hint="default"/>
      </w:rPr>
    </w:lvl>
    <w:lvl w:ilvl="7" w:tplc="0944D330" w:tentative="1">
      <w:start w:val="1"/>
      <w:numFmt w:val="bullet"/>
      <w:lvlText w:val=""/>
      <w:lvlJc w:val="left"/>
      <w:pPr>
        <w:tabs>
          <w:tab w:val="num" w:pos="5760"/>
        </w:tabs>
        <w:ind w:left="5760" w:hanging="360"/>
      </w:pPr>
      <w:rPr>
        <w:rFonts w:ascii="Wingdings" w:hAnsi="Wingdings" w:hint="default"/>
      </w:rPr>
    </w:lvl>
    <w:lvl w:ilvl="8" w:tplc="8AB49A8C" w:tentative="1">
      <w:start w:val="1"/>
      <w:numFmt w:val="bullet"/>
      <w:lvlText w:val=""/>
      <w:lvlJc w:val="left"/>
      <w:pPr>
        <w:tabs>
          <w:tab w:val="num" w:pos="6480"/>
        </w:tabs>
        <w:ind w:left="6480" w:hanging="360"/>
      </w:pPr>
      <w:rPr>
        <w:rFonts w:ascii="Wingdings" w:hAnsi="Wingdings" w:hint="default"/>
      </w:rPr>
    </w:lvl>
  </w:abstractNum>
  <w:abstractNum w:abstractNumId="23">
    <w:nsid w:val="78854F97"/>
    <w:multiLevelType w:val="hybridMultilevel"/>
    <w:tmpl w:val="4BC655BA"/>
    <w:lvl w:ilvl="0" w:tplc="33885A5E">
      <w:start w:val="1"/>
      <w:numFmt w:val="bullet"/>
      <w:lvlText w:val=""/>
      <w:lvlJc w:val="left"/>
      <w:pPr>
        <w:tabs>
          <w:tab w:val="num" w:pos="720"/>
        </w:tabs>
        <w:ind w:left="720" w:hanging="360"/>
      </w:pPr>
      <w:rPr>
        <w:rFonts w:ascii="Wingdings" w:hAnsi="Wingdings" w:hint="default"/>
      </w:rPr>
    </w:lvl>
    <w:lvl w:ilvl="1" w:tplc="5F1E8362" w:tentative="1">
      <w:start w:val="1"/>
      <w:numFmt w:val="bullet"/>
      <w:lvlText w:val=""/>
      <w:lvlJc w:val="left"/>
      <w:pPr>
        <w:tabs>
          <w:tab w:val="num" w:pos="1440"/>
        </w:tabs>
        <w:ind w:left="1440" w:hanging="360"/>
      </w:pPr>
      <w:rPr>
        <w:rFonts w:ascii="Wingdings" w:hAnsi="Wingdings" w:hint="default"/>
      </w:rPr>
    </w:lvl>
    <w:lvl w:ilvl="2" w:tplc="A6FA66F0" w:tentative="1">
      <w:start w:val="1"/>
      <w:numFmt w:val="bullet"/>
      <w:lvlText w:val=""/>
      <w:lvlJc w:val="left"/>
      <w:pPr>
        <w:tabs>
          <w:tab w:val="num" w:pos="2160"/>
        </w:tabs>
        <w:ind w:left="2160" w:hanging="360"/>
      </w:pPr>
      <w:rPr>
        <w:rFonts w:ascii="Wingdings" w:hAnsi="Wingdings" w:hint="default"/>
      </w:rPr>
    </w:lvl>
    <w:lvl w:ilvl="3" w:tplc="7A5EFAE2" w:tentative="1">
      <w:start w:val="1"/>
      <w:numFmt w:val="bullet"/>
      <w:lvlText w:val=""/>
      <w:lvlJc w:val="left"/>
      <w:pPr>
        <w:tabs>
          <w:tab w:val="num" w:pos="2880"/>
        </w:tabs>
        <w:ind w:left="2880" w:hanging="360"/>
      </w:pPr>
      <w:rPr>
        <w:rFonts w:ascii="Wingdings" w:hAnsi="Wingdings" w:hint="default"/>
      </w:rPr>
    </w:lvl>
    <w:lvl w:ilvl="4" w:tplc="606467CA" w:tentative="1">
      <w:start w:val="1"/>
      <w:numFmt w:val="bullet"/>
      <w:lvlText w:val=""/>
      <w:lvlJc w:val="left"/>
      <w:pPr>
        <w:tabs>
          <w:tab w:val="num" w:pos="3600"/>
        </w:tabs>
        <w:ind w:left="3600" w:hanging="360"/>
      </w:pPr>
      <w:rPr>
        <w:rFonts w:ascii="Wingdings" w:hAnsi="Wingdings" w:hint="default"/>
      </w:rPr>
    </w:lvl>
    <w:lvl w:ilvl="5" w:tplc="1686605C" w:tentative="1">
      <w:start w:val="1"/>
      <w:numFmt w:val="bullet"/>
      <w:lvlText w:val=""/>
      <w:lvlJc w:val="left"/>
      <w:pPr>
        <w:tabs>
          <w:tab w:val="num" w:pos="4320"/>
        </w:tabs>
        <w:ind w:left="4320" w:hanging="360"/>
      </w:pPr>
      <w:rPr>
        <w:rFonts w:ascii="Wingdings" w:hAnsi="Wingdings" w:hint="default"/>
      </w:rPr>
    </w:lvl>
    <w:lvl w:ilvl="6" w:tplc="0AA81F1E" w:tentative="1">
      <w:start w:val="1"/>
      <w:numFmt w:val="bullet"/>
      <w:lvlText w:val=""/>
      <w:lvlJc w:val="left"/>
      <w:pPr>
        <w:tabs>
          <w:tab w:val="num" w:pos="5040"/>
        </w:tabs>
        <w:ind w:left="5040" w:hanging="360"/>
      </w:pPr>
      <w:rPr>
        <w:rFonts w:ascii="Wingdings" w:hAnsi="Wingdings" w:hint="default"/>
      </w:rPr>
    </w:lvl>
    <w:lvl w:ilvl="7" w:tplc="060E87A2" w:tentative="1">
      <w:start w:val="1"/>
      <w:numFmt w:val="bullet"/>
      <w:lvlText w:val=""/>
      <w:lvlJc w:val="left"/>
      <w:pPr>
        <w:tabs>
          <w:tab w:val="num" w:pos="5760"/>
        </w:tabs>
        <w:ind w:left="5760" w:hanging="360"/>
      </w:pPr>
      <w:rPr>
        <w:rFonts w:ascii="Wingdings" w:hAnsi="Wingdings" w:hint="default"/>
      </w:rPr>
    </w:lvl>
    <w:lvl w:ilvl="8" w:tplc="F634E378" w:tentative="1">
      <w:start w:val="1"/>
      <w:numFmt w:val="bullet"/>
      <w:lvlText w:val=""/>
      <w:lvlJc w:val="left"/>
      <w:pPr>
        <w:tabs>
          <w:tab w:val="num" w:pos="6480"/>
        </w:tabs>
        <w:ind w:left="6480" w:hanging="360"/>
      </w:pPr>
      <w:rPr>
        <w:rFonts w:ascii="Wingdings" w:hAnsi="Wingdings" w:hint="default"/>
      </w:rPr>
    </w:lvl>
  </w:abstractNum>
  <w:abstractNum w:abstractNumId="24">
    <w:nsid w:val="7E9C0B9C"/>
    <w:multiLevelType w:val="hybridMultilevel"/>
    <w:tmpl w:val="199493A0"/>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num w:numId="1">
    <w:abstractNumId w:val="21"/>
  </w:num>
  <w:num w:numId="2">
    <w:abstractNumId w:val="5"/>
  </w:num>
  <w:num w:numId="3">
    <w:abstractNumId w:val="24"/>
  </w:num>
  <w:num w:numId="4">
    <w:abstractNumId w:val="1"/>
  </w:num>
  <w:num w:numId="5">
    <w:abstractNumId w:val="20"/>
  </w:num>
  <w:num w:numId="6">
    <w:abstractNumId w:val="13"/>
  </w:num>
  <w:num w:numId="7">
    <w:abstractNumId w:val="14"/>
  </w:num>
  <w:num w:numId="8">
    <w:abstractNumId w:val="6"/>
  </w:num>
  <w:num w:numId="9">
    <w:abstractNumId w:val="9"/>
  </w:num>
  <w:num w:numId="10">
    <w:abstractNumId w:val="19"/>
  </w:num>
  <w:num w:numId="11">
    <w:abstractNumId w:val="12"/>
  </w:num>
  <w:num w:numId="12">
    <w:abstractNumId w:val="23"/>
  </w:num>
  <w:num w:numId="13">
    <w:abstractNumId w:val="3"/>
  </w:num>
  <w:num w:numId="14">
    <w:abstractNumId w:val="15"/>
  </w:num>
  <w:num w:numId="15">
    <w:abstractNumId w:val="8"/>
  </w:num>
  <w:num w:numId="16">
    <w:abstractNumId w:val="7"/>
  </w:num>
  <w:num w:numId="17">
    <w:abstractNumId w:val="22"/>
  </w:num>
  <w:num w:numId="18">
    <w:abstractNumId w:val="11"/>
  </w:num>
  <w:num w:numId="19">
    <w:abstractNumId w:val="4"/>
  </w:num>
  <w:num w:numId="20">
    <w:abstractNumId w:val="10"/>
  </w:num>
  <w:num w:numId="21">
    <w:abstractNumId w:val="2"/>
  </w:num>
  <w:num w:numId="22">
    <w:abstractNumId w:val="18"/>
  </w:num>
  <w:num w:numId="23">
    <w:abstractNumId w:val="17"/>
  </w:num>
  <w:num w:numId="24">
    <w:abstractNumId w:val="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00779"/>
    <w:rsid w:val="000136D4"/>
    <w:rsid w:val="000447BC"/>
    <w:rsid w:val="00045443"/>
    <w:rsid w:val="00086582"/>
    <w:rsid w:val="00096E06"/>
    <w:rsid w:val="00097561"/>
    <w:rsid w:val="000A550B"/>
    <w:rsid w:val="000C76B5"/>
    <w:rsid w:val="000D779D"/>
    <w:rsid w:val="001273C8"/>
    <w:rsid w:val="00190AE5"/>
    <w:rsid w:val="00232397"/>
    <w:rsid w:val="0027205A"/>
    <w:rsid w:val="002A3651"/>
    <w:rsid w:val="002B075D"/>
    <w:rsid w:val="002F432B"/>
    <w:rsid w:val="00311552"/>
    <w:rsid w:val="00314201"/>
    <w:rsid w:val="00334385"/>
    <w:rsid w:val="00377DF1"/>
    <w:rsid w:val="00391980"/>
    <w:rsid w:val="003D7506"/>
    <w:rsid w:val="003E431D"/>
    <w:rsid w:val="0045184F"/>
    <w:rsid w:val="004A4EAD"/>
    <w:rsid w:val="004B59C9"/>
    <w:rsid w:val="00505B7F"/>
    <w:rsid w:val="0051418F"/>
    <w:rsid w:val="00514A2E"/>
    <w:rsid w:val="00552AB8"/>
    <w:rsid w:val="00590D54"/>
    <w:rsid w:val="005E1665"/>
    <w:rsid w:val="005E7904"/>
    <w:rsid w:val="005F53BF"/>
    <w:rsid w:val="00600779"/>
    <w:rsid w:val="00624E1D"/>
    <w:rsid w:val="006E00B2"/>
    <w:rsid w:val="00710A12"/>
    <w:rsid w:val="00725217"/>
    <w:rsid w:val="00756756"/>
    <w:rsid w:val="00776ECE"/>
    <w:rsid w:val="007874AA"/>
    <w:rsid w:val="00794DA2"/>
    <w:rsid w:val="008211D0"/>
    <w:rsid w:val="008326AC"/>
    <w:rsid w:val="00996F6E"/>
    <w:rsid w:val="009C1D84"/>
    <w:rsid w:val="00A233A2"/>
    <w:rsid w:val="00A9129F"/>
    <w:rsid w:val="00AA642E"/>
    <w:rsid w:val="00B04C54"/>
    <w:rsid w:val="00B10E14"/>
    <w:rsid w:val="00B5063B"/>
    <w:rsid w:val="00BB0257"/>
    <w:rsid w:val="00C516DD"/>
    <w:rsid w:val="00C62AC6"/>
    <w:rsid w:val="00C77A52"/>
    <w:rsid w:val="00C944F5"/>
    <w:rsid w:val="00CA64D5"/>
    <w:rsid w:val="00D21BD0"/>
    <w:rsid w:val="00D70A38"/>
    <w:rsid w:val="00D71DB3"/>
    <w:rsid w:val="00D90A81"/>
    <w:rsid w:val="00D95916"/>
    <w:rsid w:val="00DB5FD6"/>
    <w:rsid w:val="00E807E6"/>
    <w:rsid w:val="00EA3C26"/>
    <w:rsid w:val="00EB7009"/>
    <w:rsid w:val="00EE66E6"/>
    <w:rsid w:val="00F2335B"/>
    <w:rsid w:val="00F64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09"/>
    <w:rPr>
      <w:sz w:val="24"/>
      <w:szCs w:val="24"/>
    </w:rPr>
  </w:style>
  <w:style w:type="paragraph" w:styleId="Heading3">
    <w:name w:val="heading 3"/>
    <w:basedOn w:val="Normal"/>
    <w:link w:val="Heading3Char"/>
    <w:uiPriority w:val="9"/>
    <w:qFormat/>
    <w:rsid w:val="00D90A8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1DB3"/>
    <w:pPr>
      <w:tabs>
        <w:tab w:val="center" w:pos="4320"/>
        <w:tab w:val="right" w:pos="8640"/>
      </w:tabs>
    </w:pPr>
  </w:style>
  <w:style w:type="character" w:styleId="PageNumber">
    <w:name w:val="page number"/>
    <w:basedOn w:val="DefaultParagraphFont"/>
    <w:rsid w:val="00D71DB3"/>
  </w:style>
  <w:style w:type="paragraph" w:styleId="BalloonText">
    <w:name w:val="Balloon Text"/>
    <w:basedOn w:val="Normal"/>
    <w:link w:val="BalloonTextChar"/>
    <w:uiPriority w:val="99"/>
    <w:semiHidden/>
    <w:unhideWhenUsed/>
    <w:rsid w:val="00045443"/>
    <w:rPr>
      <w:rFonts w:ascii="Tahoma" w:hAnsi="Tahoma" w:cs="Tahoma"/>
      <w:sz w:val="16"/>
      <w:szCs w:val="16"/>
    </w:rPr>
  </w:style>
  <w:style w:type="character" w:customStyle="1" w:styleId="BalloonTextChar">
    <w:name w:val="Balloon Text Char"/>
    <w:basedOn w:val="DefaultParagraphFont"/>
    <w:link w:val="BalloonText"/>
    <w:uiPriority w:val="99"/>
    <w:semiHidden/>
    <w:rsid w:val="00045443"/>
    <w:rPr>
      <w:rFonts w:ascii="Tahoma" w:hAnsi="Tahoma" w:cs="Tahoma"/>
      <w:sz w:val="16"/>
      <w:szCs w:val="16"/>
    </w:rPr>
  </w:style>
  <w:style w:type="table" w:styleId="TableGrid">
    <w:name w:val="Table Grid"/>
    <w:basedOn w:val="TableNormal"/>
    <w:uiPriority w:val="59"/>
    <w:rsid w:val="002720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0A81"/>
    <w:rPr>
      <w:b/>
      <w:bCs/>
      <w:sz w:val="27"/>
      <w:szCs w:val="27"/>
    </w:rPr>
  </w:style>
  <w:style w:type="character" w:customStyle="1" w:styleId="apple-converted-space">
    <w:name w:val="apple-converted-space"/>
    <w:basedOn w:val="DefaultParagraphFont"/>
    <w:rsid w:val="00D90A81"/>
  </w:style>
  <w:style w:type="character" w:styleId="Hyperlink">
    <w:name w:val="Hyperlink"/>
    <w:basedOn w:val="DefaultParagraphFont"/>
    <w:uiPriority w:val="99"/>
    <w:semiHidden/>
    <w:unhideWhenUsed/>
    <w:rsid w:val="00D90A81"/>
    <w:rPr>
      <w:color w:val="0000FF"/>
      <w:u w:val="single"/>
    </w:rPr>
  </w:style>
  <w:style w:type="paragraph" w:styleId="FootnoteText">
    <w:name w:val="footnote text"/>
    <w:basedOn w:val="Normal"/>
    <w:link w:val="FootnoteTextChar"/>
    <w:uiPriority w:val="99"/>
    <w:semiHidden/>
    <w:unhideWhenUsed/>
    <w:rsid w:val="001273C8"/>
    <w:rPr>
      <w:sz w:val="20"/>
      <w:szCs w:val="20"/>
    </w:rPr>
  </w:style>
  <w:style w:type="character" w:customStyle="1" w:styleId="FootnoteTextChar">
    <w:name w:val="Footnote Text Char"/>
    <w:basedOn w:val="DefaultParagraphFont"/>
    <w:link w:val="FootnoteText"/>
    <w:uiPriority w:val="99"/>
    <w:semiHidden/>
    <w:rsid w:val="001273C8"/>
  </w:style>
  <w:style w:type="character" w:styleId="FootnoteReference">
    <w:name w:val="footnote reference"/>
    <w:basedOn w:val="DefaultParagraphFont"/>
    <w:uiPriority w:val="99"/>
    <w:semiHidden/>
    <w:unhideWhenUsed/>
    <w:rsid w:val="001273C8"/>
    <w:rPr>
      <w:vertAlign w:val="superscript"/>
    </w:rPr>
  </w:style>
</w:styles>
</file>

<file path=word/webSettings.xml><?xml version="1.0" encoding="utf-8"?>
<w:webSettings xmlns:r="http://schemas.openxmlformats.org/officeDocument/2006/relationships" xmlns:w="http://schemas.openxmlformats.org/wordprocessingml/2006/main">
  <w:divs>
    <w:div w:id="145320026">
      <w:bodyDiv w:val="1"/>
      <w:marLeft w:val="0"/>
      <w:marRight w:val="0"/>
      <w:marTop w:val="0"/>
      <w:marBottom w:val="0"/>
      <w:divBdr>
        <w:top w:val="none" w:sz="0" w:space="0" w:color="auto"/>
        <w:left w:val="none" w:sz="0" w:space="0" w:color="auto"/>
        <w:bottom w:val="none" w:sz="0" w:space="0" w:color="auto"/>
        <w:right w:val="none" w:sz="0" w:space="0" w:color="auto"/>
      </w:divBdr>
      <w:divsChild>
        <w:div w:id="1312637606">
          <w:marLeft w:val="0"/>
          <w:marRight w:val="0"/>
          <w:marTop w:val="0"/>
          <w:marBottom w:val="0"/>
          <w:divBdr>
            <w:top w:val="none" w:sz="0" w:space="0" w:color="auto"/>
            <w:left w:val="none" w:sz="0" w:space="0" w:color="auto"/>
            <w:bottom w:val="none" w:sz="0" w:space="0" w:color="auto"/>
            <w:right w:val="none" w:sz="0" w:space="0" w:color="auto"/>
          </w:divBdr>
          <w:divsChild>
            <w:div w:id="203450170">
              <w:marLeft w:val="0"/>
              <w:marRight w:val="0"/>
              <w:marTop w:val="0"/>
              <w:marBottom w:val="0"/>
              <w:divBdr>
                <w:top w:val="none" w:sz="0" w:space="0" w:color="auto"/>
                <w:left w:val="none" w:sz="0" w:space="0" w:color="auto"/>
                <w:bottom w:val="none" w:sz="0" w:space="0" w:color="auto"/>
                <w:right w:val="none" w:sz="0" w:space="0" w:color="auto"/>
              </w:divBdr>
            </w:div>
            <w:div w:id="760376317">
              <w:marLeft w:val="0"/>
              <w:marRight w:val="0"/>
              <w:marTop w:val="0"/>
              <w:marBottom w:val="0"/>
              <w:divBdr>
                <w:top w:val="none" w:sz="0" w:space="0" w:color="auto"/>
                <w:left w:val="none" w:sz="0" w:space="0" w:color="auto"/>
                <w:bottom w:val="none" w:sz="0" w:space="0" w:color="auto"/>
                <w:right w:val="none" w:sz="0" w:space="0" w:color="auto"/>
              </w:divBdr>
            </w:div>
            <w:div w:id="17529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7689">
      <w:bodyDiv w:val="1"/>
      <w:marLeft w:val="0"/>
      <w:marRight w:val="0"/>
      <w:marTop w:val="0"/>
      <w:marBottom w:val="0"/>
      <w:divBdr>
        <w:top w:val="none" w:sz="0" w:space="0" w:color="auto"/>
        <w:left w:val="none" w:sz="0" w:space="0" w:color="auto"/>
        <w:bottom w:val="none" w:sz="0" w:space="0" w:color="auto"/>
        <w:right w:val="none" w:sz="0" w:space="0" w:color="auto"/>
      </w:divBdr>
    </w:div>
    <w:div w:id="454249803">
      <w:bodyDiv w:val="1"/>
      <w:marLeft w:val="0"/>
      <w:marRight w:val="0"/>
      <w:marTop w:val="0"/>
      <w:marBottom w:val="0"/>
      <w:divBdr>
        <w:top w:val="none" w:sz="0" w:space="0" w:color="auto"/>
        <w:left w:val="none" w:sz="0" w:space="0" w:color="auto"/>
        <w:bottom w:val="none" w:sz="0" w:space="0" w:color="auto"/>
        <w:right w:val="none" w:sz="0" w:space="0" w:color="auto"/>
      </w:divBdr>
      <w:divsChild>
        <w:div w:id="1685134505">
          <w:marLeft w:val="0"/>
          <w:marRight w:val="0"/>
          <w:marTop w:val="0"/>
          <w:marBottom w:val="0"/>
          <w:divBdr>
            <w:top w:val="none" w:sz="0" w:space="0" w:color="auto"/>
            <w:left w:val="none" w:sz="0" w:space="0" w:color="auto"/>
            <w:bottom w:val="none" w:sz="0" w:space="0" w:color="auto"/>
            <w:right w:val="none" w:sz="0" w:space="0" w:color="auto"/>
          </w:divBdr>
          <w:divsChild>
            <w:div w:id="45229920">
              <w:marLeft w:val="0"/>
              <w:marRight w:val="0"/>
              <w:marTop w:val="0"/>
              <w:marBottom w:val="0"/>
              <w:divBdr>
                <w:top w:val="none" w:sz="0" w:space="0" w:color="auto"/>
                <w:left w:val="none" w:sz="0" w:space="0" w:color="auto"/>
                <w:bottom w:val="none" w:sz="0" w:space="0" w:color="auto"/>
                <w:right w:val="none" w:sz="0" w:space="0" w:color="auto"/>
              </w:divBdr>
            </w:div>
            <w:div w:id="829248784">
              <w:marLeft w:val="0"/>
              <w:marRight w:val="0"/>
              <w:marTop w:val="0"/>
              <w:marBottom w:val="0"/>
              <w:divBdr>
                <w:top w:val="none" w:sz="0" w:space="0" w:color="auto"/>
                <w:left w:val="none" w:sz="0" w:space="0" w:color="auto"/>
                <w:bottom w:val="none" w:sz="0" w:space="0" w:color="auto"/>
                <w:right w:val="none" w:sz="0" w:space="0" w:color="auto"/>
              </w:divBdr>
            </w:div>
            <w:div w:id="8675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7616">
      <w:bodyDiv w:val="1"/>
      <w:marLeft w:val="0"/>
      <w:marRight w:val="0"/>
      <w:marTop w:val="0"/>
      <w:marBottom w:val="0"/>
      <w:divBdr>
        <w:top w:val="none" w:sz="0" w:space="0" w:color="auto"/>
        <w:left w:val="none" w:sz="0" w:space="0" w:color="auto"/>
        <w:bottom w:val="none" w:sz="0" w:space="0" w:color="auto"/>
        <w:right w:val="none" w:sz="0" w:space="0" w:color="auto"/>
      </w:divBdr>
    </w:div>
    <w:div w:id="565804299">
      <w:bodyDiv w:val="1"/>
      <w:marLeft w:val="0"/>
      <w:marRight w:val="0"/>
      <w:marTop w:val="0"/>
      <w:marBottom w:val="0"/>
      <w:divBdr>
        <w:top w:val="none" w:sz="0" w:space="0" w:color="auto"/>
        <w:left w:val="none" w:sz="0" w:space="0" w:color="auto"/>
        <w:bottom w:val="none" w:sz="0" w:space="0" w:color="auto"/>
        <w:right w:val="none" w:sz="0" w:space="0" w:color="auto"/>
      </w:divBdr>
    </w:div>
    <w:div w:id="758912704">
      <w:bodyDiv w:val="1"/>
      <w:marLeft w:val="0"/>
      <w:marRight w:val="0"/>
      <w:marTop w:val="0"/>
      <w:marBottom w:val="0"/>
      <w:divBdr>
        <w:top w:val="none" w:sz="0" w:space="0" w:color="auto"/>
        <w:left w:val="none" w:sz="0" w:space="0" w:color="auto"/>
        <w:bottom w:val="none" w:sz="0" w:space="0" w:color="auto"/>
        <w:right w:val="none" w:sz="0" w:space="0" w:color="auto"/>
      </w:divBdr>
      <w:divsChild>
        <w:div w:id="1987510870">
          <w:marLeft w:val="0"/>
          <w:marRight w:val="0"/>
          <w:marTop w:val="0"/>
          <w:marBottom w:val="0"/>
          <w:divBdr>
            <w:top w:val="none" w:sz="0" w:space="0" w:color="auto"/>
            <w:left w:val="none" w:sz="0" w:space="0" w:color="auto"/>
            <w:bottom w:val="none" w:sz="0" w:space="0" w:color="auto"/>
            <w:right w:val="none" w:sz="0" w:space="0" w:color="auto"/>
          </w:divBdr>
        </w:div>
      </w:divsChild>
    </w:div>
    <w:div w:id="932782250">
      <w:bodyDiv w:val="1"/>
      <w:marLeft w:val="0"/>
      <w:marRight w:val="0"/>
      <w:marTop w:val="0"/>
      <w:marBottom w:val="0"/>
      <w:divBdr>
        <w:top w:val="none" w:sz="0" w:space="0" w:color="auto"/>
        <w:left w:val="none" w:sz="0" w:space="0" w:color="auto"/>
        <w:bottom w:val="none" w:sz="0" w:space="0" w:color="auto"/>
        <w:right w:val="none" w:sz="0" w:space="0" w:color="auto"/>
      </w:divBdr>
      <w:divsChild>
        <w:div w:id="1646159464">
          <w:marLeft w:val="0"/>
          <w:marRight w:val="0"/>
          <w:marTop w:val="0"/>
          <w:marBottom w:val="0"/>
          <w:divBdr>
            <w:top w:val="none" w:sz="0" w:space="0" w:color="auto"/>
            <w:left w:val="none" w:sz="0" w:space="0" w:color="auto"/>
            <w:bottom w:val="none" w:sz="0" w:space="0" w:color="auto"/>
            <w:right w:val="none" w:sz="0" w:space="0" w:color="auto"/>
          </w:divBdr>
          <w:divsChild>
            <w:div w:id="282735012">
              <w:marLeft w:val="0"/>
              <w:marRight w:val="0"/>
              <w:marTop w:val="0"/>
              <w:marBottom w:val="0"/>
              <w:divBdr>
                <w:top w:val="none" w:sz="0" w:space="0" w:color="auto"/>
                <w:left w:val="none" w:sz="0" w:space="0" w:color="auto"/>
                <w:bottom w:val="none" w:sz="0" w:space="0" w:color="auto"/>
                <w:right w:val="none" w:sz="0" w:space="0" w:color="auto"/>
              </w:divBdr>
            </w:div>
            <w:div w:id="1687437857">
              <w:marLeft w:val="0"/>
              <w:marRight w:val="0"/>
              <w:marTop w:val="0"/>
              <w:marBottom w:val="0"/>
              <w:divBdr>
                <w:top w:val="none" w:sz="0" w:space="0" w:color="auto"/>
                <w:left w:val="none" w:sz="0" w:space="0" w:color="auto"/>
                <w:bottom w:val="none" w:sz="0" w:space="0" w:color="auto"/>
                <w:right w:val="none" w:sz="0" w:space="0" w:color="auto"/>
              </w:divBdr>
            </w:div>
            <w:div w:id="17878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0211">
      <w:bodyDiv w:val="1"/>
      <w:marLeft w:val="0"/>
      <w:marRight w:val="0"/>
      <w:marTop w:val="0"/>
      <w:marBottom w:val="0"/>
      <w:divBdr>
        <w:top w:val="none" w:sz="0" w:space="0" w:color="auto"/>
        <w:left w:val="none" w:sz="0" w:space="0" w:color="auto"/>
        <w:bottom w:val="none" w:sz="0" w:space="0" w:color="auto"/>
        <w:right w:val="none" w:sz="0" w:space="0" w:color="auto"/>
      </w:divBdr>
      <w:divsChild>
        <w:div w:id="1435393716">
          <w:marLeft w:val="0"/>
          <w:marRight w:val="0"/>
          <w:marTop w:val="0"/>
          <w:marBottom w:val="0"/>
          <w:divBdr>
            <w:top w:val="none" w:sz="0" w:space="0" w:color="auto"/>
            <w:left w:val="none" w:sz="0" w:space="0" w:color="auto"/>
            <w:bottom w:val="none" w:sz="0" w:space="0" w:color="auto"/>
            <w:right w:val="none" w:sz="0" w:space="0" w:color="auto"/>
          </w:divBdr>
          <w:divsChild>
            <w:div w:id="1187452411">
              <w:marLeft w:val="0"/>
              <w:marRight w:val="0"/>
              <w:marTop w:val="0"/>
              <w:marBottom w:val="0"/>
              <w:divBdr>
                <w:top w:val="none" w:sz="0" w:space="0" w:color="auto"/>
                <w:left w:val="none" w:sz="0" w:space="0" w:color="auto"/>
                <w:bottom w:val="none" w:sz="0" w:space="0" w:color="auto"/>
                <w:right w:val="none" w:sz="0" w:space="0" w:color="auto"/>
              </w:divBdr>
            </w:div>
            <w:div w:id="1432779173">
              <w:marLeft w:val="0"/>
              <w:marRight w:val="0"/>
              <w:marTop w:val="0"/>
              <w:marBottom w:val="0"/>
              <w:divBdr>
                <w:top w:val="none" w:sz="0" w:space="0" w:color="auto"/>
                <w:left w:val="none" w:sz="0" w:space="0" w:color="auto"/>
                <w:bottom w:val="none" w:sz="0" w:space="0" w:color="auto"/>
                <w:right w:val="none" w:sz="0" w:space="0" w:color="auto"/>
              </w:divBdr>
            </w:div>
            <w:div w:id="20476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7523">
      <w:bodyDiv w:val="1"/>
      <w:marLeft w:val="0"/>
      <w:marRight w:val="0"/>
      <w:marTop w:val="0"/>
      <w:marBottom w:val="0"/>
      <w:divBdr>
        <w:top w:val="none" w:sz="0" w:space="0" w:color="auto"/>
        <w:left w:val="none" w:sz="0" w:space="0" w:color="auto"/>
        <w:bottom w:val="none" w:sz="0" w:space="0" w:color="auto"/>
        <w:right w:val="none" w:sz="0" w:space="0" w:color="auto"/>
      </w:divBdr>
      <w:divsChild>
        <w:div w:id="330374091">
          <w:marLeft w:val="0"/>
          <w:marRight w:val="0"/>
          <w:marTop w:val="0"/>
          <w:marBottom w:val="0"/>
          <w:divBdr>
            <w:top w:val="none" w:sz="0" w:space="0" w:color="auto"/>
            <w:left w:val="none" w:sz="0" w:space="0" w:color="auto"/>
            <w:bottom w:val="none" w:sz="0" w:space="0" w:color="auto"/>
            <w:right w:val="none" w:sz="0" w:space="0" w:color="auto"/>
          </w:divBdr>
          <w:divsChild>
            <w:div w:id="203950219">
              <w:marLeft w:val="0"/>
              <w:marRight w:val="0"/>
              <w:marTop w:val="0"/>
              <w:marBottom w:val="0"/>
              <w:divBdr>
                <w:top w:val="none" w:sz="0" w:space="0" w:color="auto"/>
                <w:left w:val="none" w:sz="0" w:space="0" w:color="auto"/>
                <w:bottom w:val="none" w:sz="0" w:space="0" w:color="auto"/>
                <w:right w:val="none" w:sz="0" w:space="0" w:color="auto"/>
              </w:divBdr>
            </w:div>
            <w:div w:id="306859878">
              <w:marLeft w:val="0"/>
              <w:marRight w:val="0"/>
              <w:marTop w:val="0"/>
              <w:marBottom w:val="0"/>
              <w:divBdr>
                <w:top w:val="none" w:sz="0" w:space="0" w:color="auto"/>
                <w:left w:val="none" w:sz="0" w:space="0" w:color="auto"/>
                <w:bottom w:val="none" w:sz="0" w:space="0" w:color="auto"/>
                <w:right w:val="none" w:sz="0" w:space="0" w:color="auto"/>
              </w:divBdr>
            </w:div>
            <w:div w:id="865409770">
              <w:marLeft w:val="0"/>
              <w:marRight w:val="0"/>
              <w:marTop w:val="0"/>
              <w:marBottom w:val="0"/>
              <w:divBdr>
                <w:top w:val="none" w:sz="0" w:space="0" w:color="auto"/>
                <w:left w:val="none" w:sz="0" w:space="0" w:color="auto"/>
                <w:bottom w:val="none" w:sz="0" w:space="0" w:color="auto"/>
                <w:right w:val="none" w:sz="0" w:space="0" w:color="auto"/>
              </w:divBdr>
            </w:div>
            <w:div w:id="9472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55427">
      <w:bodyDiv w:val="1"/>
      <w:marLeft w:val="0"/>
      <w:marRight w:val="0"/>
      <w:marTop w:val="0"/>
      <w:marBottom w:val="0"/>
      <w:divBdr>
        <w:top w:val="none" w:sz="0" w:space="0" w:color="auto"/>
        <w:left w:val="none" w:sz="0" w:space="0" w:color="auto"/>
        <w:bottom w:val="none" w:sz="0" w:space="0" w:color="auto"/>
        <w:right w:val="none" w:sz="0" w:space="0" w:color="auto"/>
      </w:divBdr>
    </w:div>
    <w:div w:id="1361780249">
      <w:bodyDiv w:val="1"/>
      <w:marLeft w:val="0"/>
      <w:marRight w:val="0"/>
      <w:marTop w:val="0"/>
      <w:marBottom w:val="0"/>
      <w:divBdr>
        <w:top w:val="none" w:sz="0" w:space="0" w:color="auto"/>
        <w:left w:val="none" w:sz="0" w:space="0" w:color="auto"/>
        <w:bottom w:val="none" w:sz="0" w:space="0" w:color="auto"/>
        <w:right w:val="none" w:sz="0" w:space="0" w:color="auto"/>
      </w:divBdr>
    </w:div>
    <w:div w:id="1378773407">
      <w:bodyDiv w:val="1"/>
      <w:marLeft w:val="0"/>
      <w:marRight w:val="0"/>
      <w:marTop w:val="0"/>
      <w:marBottom w:val="0"/>
      <w:divBdr>
        <w:top w:val="none" w:sz="0" w:space="0" w:color="auto"/>
        <w:left w:val="none" w:sz="0" w:space="0" w:color="auto"/>
        <w:bottom w:val="none" w:sz="0" w:space="0" w:color="auto"/>
        <w:right w:val="none" w:sz="0" w:space="0" w:color="auto"/>
      </w:divBdr>
    </w:div>
    <w:div w:id="1510294477">
      <w:bodyDiv w:val="1"/>
      <w:marLeft w:val="0"/>
      <w:marRight w:val="0"/>
      <w:marTop w:val="0"/>
      <w:marBottom w:val="0"/>
      <w:divBdr>
        <w:top w:val="none" w:sz="0" w:space="0" w:color="auto"/>
        <w:left w:val="none" w:sz="0" w:space="0" w:color="auto"/>
        <w:bottom w:val="none" w:sz="0" w:space="0" w:color="auto"/>
        <w:right w:val="none" w:sz="0" w:space="0" w:color="auto"/>
      </w:divBdr>
      <w:divsChild>
        <w:div w:id="1297951976">
          <w:marLeft w:val="0"/>
          <w:marRight w:val="0"/>
          <w:marTop w:val="0"/>
          <w:marBottom w:val="0"/>
          <w:divBdr>
            <w:top w:val="none" w:sz="0" w:space="0" w:color="auto"/>
            <w:left w:val="none" w:sz="0" w:space="0" w:color="auto"/>
            <w:bottom w:val="none" w:sz="0" w:space="0" w:color="auto"/>
            <w:right w:val="none" w:sz="0" w:space="0" w:color="auto"/>
          </w:divBdr>
          <w:divsChild>
            <w:div w:id="17239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58892">
      <w:bodyDiv w:val="1"/>
      <w:marLeft w:val="0"/>
      <w:marRight w:val="0"/>
      <w:marTop w:val="0"/>
      <w:marBottom w:val="0"/>
      <w:divBdr>
        <w:top w:val="none" w:sz="0" w:space="0" w:color="auto"/>
        <w:left w:val="none" w:sz="0" w:space="0" w:color="auto"/>
        <w:bottom w:val="none" w:sz="0" w:space="0" w:color="auto"/>
        <w:right w:val="none" w:sz="0" w:space="0" w:color="auto"/>
      </w:divBdr>
      <w:divsChild>
        <w:div w:id="1287199872">
          <w:marLeft w:val="0"/>
          <w:marRight w:val="0"/>
          <w:marTop w:val="0"/>
          <w:marBottom w:val="0"/>
          <w:divBdr>
            <w:top w:val="none" w:sz="0" w:space="0" w:color="auto"/>
            <w:left w:val="none" w:sz="0" w:space="0" w:color="auto"/>
            <w:bottom w:val="none" w:sz="0" w:space="0" w:color="auto"/>
            <w:right w:val="none" w:sz="0" w:space="0" w:color="auto"/>
          </w:divBdr>
          <w:divsChild>
            <w:div w:id="154807438">
              <w:marLeft w:val="0"/>
              <w:marRight w:val="0"/>
              <w:marTop w:val="0"/>
              <w:marBottom w:val="0"/>
              <w:divBdr>
                <w:top w:val="none" w:sz="0" w:space="0" w:color="auto"/>
                <w:left w:val="none" w:sz="0" w:space="0" w:color="auto"/>
                <w:bottom w:val="none" w:sz="0" w:space="0" w:color="auto"/>
                <w:right w:val="none" w:sz="0" w:space="0" w:color="auto"/>
              </w:divBdr>
            </w:div>
            <w:div w:id="1233393878">
              <w:marLeft w:val="0"/>
              <w:marRight w:val="0"/>
              <w:marTop w:val="0"/>
              <w:marBottom w:val="0"/>
              <w:divBdr>
                <w:top w:val="none" w:sz="0" w:space="0" w:color="auto"/>
                <w:left w:val="none" w:sz="0" w:space="0" w:color="auto"/>
                <w:bottom w:val="none" w:sz="0" w:space="0" w:color="auto"/>
                <w:right w:val="none" w:sz="0" w:space="0" w:color="auto"/>
              </w:divBdr>
            </w:div>
            <w:div w:id="1542668126">
              <w:marLeft w:val="0"/>
              <w:marRight w:val="0"/>
              <w:marTop w:val="0"/>
              <w:marBottom w:val="0"/>
              <w:divBdr>
                <w:top w:val="none" w:sz="0" w:space="0" w:color="auto"/>
                <w:left w:val="none" w:sz="0" w:space="0" w:color="auto"/>
                <w:bottom w:val="none" w:sz="0" w:space="0" w:color="auto"/>
                <w:right w:val="none" w:sz="0" w:space="0" w:color="auto"/>
              </w:divBdr>
            </w:div>
            <w:div w:id="18850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95389">
      <w:bodyDiv w:val="1"/>
      <w:marLeft w:val="0"/>
      <w:marRight w:val="0"/>
      <w:marTop w:val="0"/>
      <w:marBottom w:val="0"/>
      <w:divBdr>
        <w:top w:val="none" w:sz="0" w:space="0" w:color="auto"/>
        <w:left w:val="none" w:sz="0" w:space="0" w:color="auto"/>
        <w:bottom w:val="none" w:sz="0" w:space="0" w:color="auto"/>
        <w:right w:val="none" w:sz="0" w:space="0" w:color="auto"/>
      </w:divBdr>
      <w:divsChild>
        <w:div w:id="1464079024">
          <w:marLeft w:val="0"/>
          <w:marRight w:val="0"/>
          <w:marTop w:val="0"/>
          <w:marBottom w:val="0"/>
          <w:divBdr>
            <w:top w:val="none" w:sz="0" w:space="0" w:color="auto"/>
            <w:left w:val="none" w:sz="0" w:space="0" w:color="auto"/>
            <w:bottom w:val="none" w:sz="0" w:space="0" w:color="auto"/>
            <w:right w:val="none" w:sz="0" w:space="0" w:color="auto"/>
          </w:divBdr>
        </w:div>
      </w:divsChild>
    </w:div>
    <w:div w:id="1823233341">
      <w:bodyDiv w:val="1"/>
      <w:marLeft w:val="0"/>
      <w:marRight w:val="0"/>
      <w:marTop w:val="0"/>
      <w:marBottom w:val="0"/>
      <w:divBdr>
        <w:top w:val="none" w:sz="0" w:space="0" w:color="auto"/>
        <w:left w:val="none" w:sz="0" w:space="0" w:color="auto"/>
        <w:bottom w:val="none" w:sz="0" w:space="0" w:color="auto"/>
        <w:right w:val="none" w:sz="0" w:space="0" w:color="auto"/>
      </w:divBdr>
    </w:div>
    <w:div w:id="1911889103">
      <w:bodyDiv w:val="1"/>
      <w:marLeft w:val="0"/>
      <w:marRight w:val="0"/>
      <w:marTop w:val="0"/>
      <w:marBottom w:val="0"/>
      <w:divBdr>
        <w:top w:val="none" w:sz="0" w:space="0" w:color="auto"/>
        <w:left w:val="none" w:sz="0" w:space="0" w:color="auto"/>
        <w:bottom w:val="none" w:sz="0" w:space="0" w:color="auto"/>
        <w:right w:val="none" w:sz="0" w:space="0" w:color="auto"/>
      </w:divBdr>
      <w:divsChild>
        <w:div w:id="1605570594">
          <w:marLeft w:val="0"/>
          <w:marRight w:val="0"/>
          <w:marTop w:val="0"/>
          <w:marBottom w:val="0"/>
          <w:divBdr>
            <w:top w:val="none" w:sz="0" w:space="0" w:color="auto"/>
            <w:left w:val="none" w:sz="0" w:space="0" w:color="auto"/>
            <w:bottom w:val="none" w:sz="0" w:space="0" w:color="auto"/>
            <w:right w:val="none" w:sz="0" w:space="0" w:color="auto"/>
          </w:divBdr>
          <w:divsChild>
            <w:div w:id="103573647">
              <w:marLeft w:val="0"/>
              <w:marRight w:val="0"/>
              <w:marTop w:val="0"/>
              <w:marBottom w:val="0"/>
              <w:divBdr>
                <w:top w:val="none" w:sz="0" w:space="0" w:color="auto"/>
                <w:left w:val="none" w:sz="0" w:space="0" w:color="auto"/>
                <w:bottom w:val="none" w:sz="0" w:space="0" w:color="auto"/>
                <w:right w:val="none" w:sz="0" w:space="0" w:color="auto"/>
              </w:divBdr>
            </w:div>
            <w:div w:id="1446265523">
              <w:marLeft w:val="0"/>
              <w:marRight w:val="0"/>
              <w:marTop w:val="0"/>
              <w:marBottom w:val="0"/>
              <w:divBdr>
                <w:top w:val="none" w:sz="0" w:space="0" w:color="auto"/>
                <w:left w:val="none" w:sz="0" w:space="0" w:color="auto"/>
                <w:bottom w:val="none" w:sz="0" w:space="0" w:color="auto"/>
                <w:right w:val="none" w:sz="0" w:space="0" w:color="auto"/>
              </w:divBdr>
            </w:div>
            <w:div w:id="1703939363">
              <w:marLeft w:val="0"/>
              <w:marRight w:val="0"/>
              <w:marTop w:val="0"/>
              <w:marBottom w:val="0"/>
              <w:divBdr>
                <w:top w:val="none" w:sz="0" w:space="0" w:color="auto"/>
                <w:left w:val="none" w:sz="0" w:space="0" w:color="auto"/>
                <w:bottom w:val="none" w:sz="0" w:space="0" w:color="auto"/>
                <w:right w:val="none" w:sz="0" w:space="0" w:color="auto"/>
              </w:divBdr>
            </w:div>
            <w:div w:id="18439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9122">
      <w:bodyDiv w:val="1"/>
      <w:marLeft w:val="0"/>
      <w:marRight w:val="0"/>
      <w:marTop w:val="0"/>
      <w:marBottom w:val="0"/>
      <w:divBdr>
        <w:top w:val="none" w:sz="0" w:space="0" w:color="auto"/>
        <w:left w:val="none" w:sz="0" w:space="0" w:color="auto"/>
        <w:bottom w:val="none" w:sz="0" w:space="0" w:color="auto"/>
        <w:right w:val="none" w:sz="0" w:space="0" w:color="auto"/>
      </w:divBdr>
      <w:divsChild>
        <w:div w:id="428551361">
          <w:marLeft w:val="0"/>
          <w:marRight w:val="0"/>
          <w:marTop w:val="0"/>
          <w:marBottom w:val="0"/>
          <w:divBdr>
            <w:top w:val="none" w:sz="0" w:space="0" w:color="auto"/>
            <w:left w:val="none" w:sz="0" w:space="0" w:color="auto"/>
            <w:bottom w:val="none" w:sz="0" w:space="0" w:color="auto"/>
            <w:right w:val="none" w:sz="0" w:space="0" w:color="auto"/>
          </w:divBdr>
          <w:divsChild>
            <w:div w:id="137496835">
              <w:marLeft w:val="0"/>
              <w:marRight w:val="0"/>
              <w:marTop w:val="0"/>
              <w:marBottom w:val="0"/>
              <w:divBdr>
                <w:top w:val="none" w:sz="0" w:space="0" w:color="auto"/>
                <w:left w:val="none" w:sz="0" w:space="0" w:color="auto"/>
                <w:bottom w:val="none" w:sz="0" w:space="0" w:color="auto"/>
                <w:right w:val="none" w:sz="0" w:space="0" w:color="auto"/>
              </w:divBdr>
            </w:div>
            <w:div w:id="609509994">
              <w:marLeft w:val="0"/>
              <w:marRight w:val="0"/>
              <w:marTop w:val="0"/>
              <w:marBottom w:val="0"/>
              <w:divBdr>
                <w:top w:val="none" w:sz="0" w:space="0" w:color="auto"/>
                <w:left w:val="none" w:sz="0" w:space="0" w:color="auto"/>
                <w:bottom w:val="none" w:sz="0" w:space="0" w:color="auto"/>
                <w:right w:val="none" w:sz="0" w:space="0" w:color="auto"/>
              </w:divBdr>
            </w:div>
            <w:div w:id="1154492294">
              <w:marLeft w:val="0"/>
              <w:marRight w:val="0"/>
              <w:marTop w:val="0"/>
              <w:marBottom w:val="0"/>
              <w:divBdr>
                <w:top w:val="none" w:sz="0" w:space="0" w:color="auto"/>
                <w:left w:val="none" w:sz="0" w:space="0" w:color="auto"/>
                <w:bottom w:val="none" w:sz="0" w:space="0" w:color="auto"/>
                <w:right w:val="none" w:sz="0" w:space="0" w:color="auto"/>
              </w:divBdr>
            </w:div>
            <w:div w:id="1383747854">
              <w:marLeft w:val="0"/>
              <w:marRight w:val="0"/>
              <w:marTop w:val="0"/>
              <w:marBottom w:val="0"/>
              <w:divBdr>
                <w:top w:val="none" w:sz="0" w:space="0" w:color="auto"/>
                <w:left w:val="none" w:sz="0" w:space="0" w:color="auto"/>
                <w:bottom w:val="none" w:sz="0" w:space="0" w:color="auto"/>
                <w:right w:val="none" w:sz="0" w:space="0" w:color="auto"/>
              </w:divBdr>
            </w:div>
            <w:div w:id="16303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33339">
      <w:bodyDiv w:val="1"/>
      <w:marLeft w:val="0"/>
      <w:marRight w:val="0"/>
      <w:marTop w:val="0"/>
      <w:marBottom w:val="0"/>
      <w:divBdr>
        <w:top w:val="none" w:sz="0" w:space="0" w:color="auto"/>
        <w:left w:val="none" w:sz="0" w:space="0" w:color="auto"/>
        <w:bottom w:val="none" w:sz="0" w:space="0" w:color="auto"/>
        <w:right w:val="none" w:sz="0" w:space="0" w:color="auto"/>
      </w:divBdr>
      <w:divsChild>
        <w:div w:id="601497048">
          <w:marLeft w:val="0"/>
          <w:marRight w:val="0"/>
          <w:marTop w:val="0"/>
          <w:marBottom w:val="0"/>
          <w:divBdr>
            <w:top w:val="none" w:sz="0" w:space="0" w:color="auto"/>
            <w:left w:val="none" w:sz="0" w:space="0" w:color="auto"/>
            <w:bottom w:val="none" w:sz="0" w:space="0" w:color="auto"/>
            <w:right w:val="none" w:sz="0" w:space="0" w:color="auto"/>
          </w:divBdr>
          <w:divsChild>
            <w:div w:id="204755142">
              <w:marLeft w:val="0"/>
              <w:marRight w:val="0"/>
              <w:marTop w:val="0"/>
              <w:marBottom w:val="0"/>
              <w:divBdr>
                <w:top w:val="none" w:sz="0" w:space="0" w:color="auto"/>
                <w:left w:val="none" w:sz="0" w:space="0" w:color="auto"/>
                <w:bottom w:val="none" w:sz="0" w:space="0" w:color="auto"/>
                <w:right w:val="none" w:sz="0" w:space="0" w:color="auto"/>
              </w:divBdr>
            </w:div>
            <w:div w:id="1053041938">
              <w:marLeft w:val="0"/>
              <w:marRight w:val="0"/>
              <w:marTop w:val="0"/>
              <w:marBottom w:val="0"/>
              <w:divBdr>
                <w:top w:val="none" w:sz="0" w:space="0" w:color="auto"/>
                <w:left w:val="none" w:sz="0" w:space="0" w:color="auto"/>
                <w:bottom w:val="none" w:sz="0" w:space="0" w:color="auto"/>
                <w:right w:val="none" w:sz="0" w:space="0" w:color="auto"/>
              </w:divBdr>
            </w:div>
            <w:div w:id="1109853706">
              <w:marLeft w:val="0"/>
              <w:marRight w:val="0"/>
              <w:marTop w:val="0"/>
              <w:marBottom w:val="0"/>
              <w:divBdr>
                <w:top w:val="none" w:sz="0" w:space="0" w:color="auto"/>
                <w:left w:val="none" w:sz="0" w:space="0" w:color="auto"/>
                <w:bottom w:val="none" w:sz="0" w:space="0" w:color="auto"/>
                <w:right w:val="none" w:sz="0" w:space="0" w:color="auto"/>
              </w:divBdr>
            </w:div>
            <w:div w:id="1216432445">
              <w:marLeft w:val="0"/>
              <w:marRight w:val="0"/>
              <w:marTop w:val="0"/>
              <w:marBottom w:val="0"/>
              <w:divBdr>
                <w:top w:val="none" w:sz="0" w:space="0" w:color="auto"/>
                <w:left w:val="none" w:sz="0" w:space="0" w:color="auto"/>
                <w:bottom w:val="none" w:sz="0" w:space="0" w:color="auto"/>
                <w:right w:val="none" w:sz="0" w:space="0" w:color="auto"/>
              </w:divBdr>
            </w:div>
            <w:div w:id="1223442822">
              <w:marLeft w:val="0"/>
              <w:marRight w:val="0"/>
              <w:marTop w:val="0"/>
              <w:marBottom w:val="0"/>
              <w:divBdr>
                <w:top w:val="none" w:sz="0" w:space="0" w:color="auto"/>
                <w:left w:val="none" w:sz="0" w:space="0" w:color="auto"/>
                <w:bottom w:val="none" w:sz="0" w:space="0" w:color="auto"/>
                <w:right w:val="none" w:sz="0" w:space="0" w:color="auto"/>
              </w:divBdr>
            </w:div>
            <w:div w:id="1310790710">
              <w:marLeft w:val="0"/>
              <w:marRight w:val="0"/>
              <w:marTop w:val="0"/>
              <w:marBottom w:val="0"/>
              <w:divBdr>
                <w:top w:val="none" w:sz="0" w:space="0" w:color="auto"/>
                <w:left w:val="none" w:sz="0" w:space="0" w:color="auto"/>
                <w:bottom w:val="none" w:sz="0" w:space="0" w:color="auto"/>
                <w:right w:val="none" w:sz="0" w:space="0" w:color="auto"/>
              </w:divBdr>
            </w:div>
            <w:div w:id="1509633648">
              <w:marLeft w:val="0"/>
              <w:marRight w:val="0"/>
              <w:marTop w:val="0"/>
              <w:marBottom w:val="0"/>
              <w:divBdr>
                <w:top w:val="none" w:sz="0" w:space="0" w:color="auto"/>
                <w:left w:val="none" w:sz="0" w:space="0" w:color="auto"/>
                <w:bottom w:val="none" w:sz="0" w:space="0" w:color="auto"/>
                <w:right w:val="none" w:sz="0" w:space="0" w:color="auto"/>
              </w:divBdr>
            </w:div>
            <w:div w:id="1672949484">
              <w:marLeft w:val="0"/>
              <w:marRight w:val="0"/>
              <w:marTop w:val="0"/>
              <w:marBottom w:val="0"/>
              <w:divBdr>
                <w:top w:val="none" w:sz="0" w:space="0" w:color="auto"/>
                <w:left w:val="none" w:sz="0" w:space="0" w:color="auto"/>
                <w:bottom w:val="none" w:sz="0" w:space="0" w:color="auto"/>
                <w:right w:val="none" w:sz="0" w:space="0" w:color="auto"/>
              </w:divBdr>
            </w:div>
            <w:div w:id="18606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0069">
      <w:bodyDiv w:val="1"/>
      <w:marLeft w:val="0"/>
      <w:marRight w:val="0"/>
      <w:marTop w:val="0"/>
      <w:marBottom w:val="0"/>
      <w:divBdr>
        <w:top w:val="none" w:sz="0" w:space="0" w:color="auto"/>
        <w:left w:val="none" w:sz="0" w:space="0" w:color="auto"/>
        <w:bottom w:val="none" w:sz="0" w:space="0" w:color="auto"/>
        <w:right w:val="none" w:sz="0" w:space="0" w:color="auto"/>
      </w:divBdr>
      <w:divsChild>
        <w:div w:id="263148740">
          <w:marLeft w:val="0"/>
          <w:marRight w:val="0"/>
          <w:marTop w:val="0"/>
          <w:marBottom w:val="0"/>
          <w:divBdr>
            <w:top w:val="none" w:sz="0" w:space="0" w:color="auto"/>
            <w:left w:val="none" w:sz="0" w:space="0" w:color="auto"/>
            <w:bottom w:val="none" w:sz="0" w:space="0" w:color="auto"/>
            <w:right w:val="none" w:sz="0" w:space="0" w:color="auto"/>
          </w:divBdr>
        </w:div>
      </w:divsChild>
    </w:div>
    <w:div w:id="2040158611">
      <w:bodyDiv w:val="1"/>
      <w:marLeft w:val="0"/>
      <w:marRight w:val="0"/>
      <w:marTop w:val="0"/>
      <w:marBottom w:val="0"/>
      <w:divBdr>
        <w:top w:val="none" w:sz="0" w:space="0" w:color="auto"/>
        <w:left w:val="none" w:sz="0" w:space="0" w:color="auto"/>
        <w:bottom w:val="none" w:sz="0" w:space="0" w:color="auto"/>
        <w:right w:val="none" w:sz="0" w:space="0" w:color="auto"/>
      </w:divBdr>
      <w:divsChild>
        <w:div w:id="1893612448">
          <w:marLeft w:val="0"/>
          <w:marRight w:val="0"/>
          <w:marTop w:val="0"/>
          <w:marBottom w:val="0"/>
          <w:divBdr>
            <w:top w:val="none" w:sz="0" w:space="0" w:color="auto"/>
            <w:left w:val="none" w:sz="0" w:space="0" w:color="auto"/>
            <w:bottom w:val="none" w:sz="0" w:space="0" w:color="auto"/>
            <w:right w:val="none" w:sz="0" w:space="0" w:color="auto"/>
          </w:divBdr>
          <w:divsChild>
            <w:div w:id="916131276">
              <w:marLeft w:val="0"/>
              <w:marRight w:val="0"/>
              <w:marTop w:val="0"/>
              <w:marBottom w:val="0"/>
              <w:divBdr>
                <w:top w:val="none" w:sz="0" w:space="0" w:color="auto"/>
                <w:left w:val="none" w:sz="0" w:space="0" w:color="auto"/>
                <w:bottom w:val="none" w:sz="0" w:space="0" w:color="auto"/>
                <w:right w:val="none" w:sz="0" w:space="0" w:color="auto"/>
              </w:divBdr>
            </w:div>
            <w:div w:id="12841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file:///C:\Users\Jonny\AppData\Local\Temp\anp_image_temp0.html" TargetMode="External"/><Relationship Id="rId39" Type="http://schemas.openxmlformats.org/officeDocument/2006/relationships/hyperlink" Target="file:///C:\Users\Jonny\AppData\Local\Temp\anp_image_temp0.html" TargetMode="External"/><Relationship Id="rId21" Type="http://schemas.openxmlformats.org/officeDocument/2006/relationships/image" Target="media/image14.png"/><Relationship Id="rId34" Type="http://schemas.openxmlformats.org/officeDocument/2006/relationships/hyperlink" Target="file:///C:\Users\Jonny\AppData\Local\Temp\anp_image_temp0.html" TargetMode="External"/><Relationship Id="rId42" Type="http://schemas.openxmlformats.org/officeDocument/2006/relationships/hyperlink" Target="file:///C:\Users\Jonny\AppData\Local\Temp\anp_image_temp0.html" TargetMode="External"/><Relationship Id="rId47" Type="http://schemas.openxmlformats.org/officeDocument/2006/relationships/hyperlink" Target="file:///C:\Users\Jonny\AppData\Local\Temp\anp_image_temp0.html" TargetMode="External"/><Relationship Id="rId50" Type="http://schemas.openxmlformats.org/officeDocument/2006/relationships/hyperlink" Target="file:///C:\Users\Jonny\AppData\Local\Temp\anp_image_temp0.html" TargetMode="External"/><Relationship Id="rId55" Type="http://schemas.openxmlformats.org/officeDocument/2006/relationships/image" Target="media/image1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file:///C:\Users\Jonny\AppData\Local\Temp\anp_image_temp0.html" TargetMode="External"/><Relationship Id="rId41" Type="http://schemas.openxmlformats.org/officeDocument/2006/relationships/hyperlink" Target="file:///C:\Users\Jonny\AppData\Local\Temp\anp_image_temp0.html" TargetMode="External"/><Relationship Id="rId54" Type="http://schemas.openxmlformats.org/officeDocument/2006/relationships/image" Target="media/image1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C:\Users\Jonny\AppData\Local\Temp\anp_image_temp0.html" TargetMode="External"/><Relationship Id="rId32" Type="http://schemas.openxmlformats.org/officeDocument/2006/relationships/hyperlink" Target="file:///C:\Users\Jonny\AppData\Local\Temp\anp_image_temp0.html" TargetMode="External"/><Relationship Id="rId37" Type="http://schemas.openxmlformats.org/officeDocument/2006/relationships/hyperlink" Target="file:///C:\Users\Jonny\AppData\Local\Temp\anp_image_temp0.html" TargetMode="External"/><Relationship Id="rId40" Type="http://schemas.openxmlformats.org/officeDocument/2006/relationships/hyperlink" Target="file:///C:\Users\Jonny\AppData\Local\Temp\anp_image_temp0.html" TargetMode="External"/><Relationship Id="rId45" Type="http://schemas.openxmlformats.org/officeDocument/2006/relationships/hyperlink" Target="file:///C:\Users\Jonny\AppData\Local\Temp\anp_image_temp0.html" TargetMode="External"/><Relationship Id="rId53" Type="http://schemas.openxmlformats.org/officeDocument/2006/relationships/image" Target="media/image16.png"/><Relationship Id="rId58"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file:///C:\Users\Jonny\AppData\Local\Temp\anp_image_temp0.html" TargetMode="External"/><Relationship Id="rId28" Type="http://schemas.openxmlformats.org/officeDocument/2006/relationships/hyperlink" Target="file:///C:\Users\Jonny\AppData\Local\Temp\anp_image_temp0.html" TargetMode="External"/><Relationship Id="rId36" Type="http://schemas.openxmlformats.org/officeDocument/2006/relationships/hyperlink" Target="file:///C:\Users\Jonny\AppData\Local\Temp\anp_image_temp0.html" TargetMode="External"/><Relationship Id="rId49" Type="http://schemas.openxmlformats.org/officeDocument/2006/relationships/hyperlink" Target="file:///C:\Users\Jonny\AppData\Local\Temp\anp_image_temp0.html" TargetMode="External"/><Relationship Id="rId57" Type="http://schemas.openxmlformats.org/officeDocument/2006/relationships/image" Target="media/image20.png"/><Relationship Id="rId61"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file:///C:\Users\Jonny\AppData\Local\Temp\anp_image_temp0.html" TargetMode="External"/><Relationship Id="rId44" Type="http://schemas.openxmlformats.org/officeDocument/2006/relationships/hyperlink" Target="file:///C:\Users\Jonny\AppData\Local\Temp\anp_image_temp0.html" TargetMode="External"/><Relationship Id="rId52" Type="http://schemas.openxmlformats.org/officeDocument/2006/relationships/hyperlink" Target="file:///C:\Users\Jonny\AppData\Local\Temp\anp_image_temp0.html"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file:///C:\Users\Jonny\AppData\Local\Temp\anp_image_temp0.html" TargetMode="External"/><Relationship Id="rId30" Type="http://schemas.openxmlformats.org/officeDocument/2006/relationships/hyperlink" Target="file:///C:\Users\Jonny\AppData\Local\Temp\anp_image_temp0.html" TargetMode="External"/><Relationship Id="rId35" Type="http://schemas.openxmlformats.org/officeDocument/2006/relationships/hyperlink" Target="file:///C:\Users\Jonny\AppData\Local\Temp\anp_image_temp0.html" TargetMode="External"/><Relationship Id="rId43" Type="http://schemas.openxmlformats.org/officeDocument/2006/relationships/hyperlink" Target="file:///C:\Users\Jonny\AppData\Local\Temp\anp_image_temp0.html" TargetMode="External"/><Relationship Id="rId48" Type="http://schemas.openxmlformats.org/officeDocument/2006/relationships/hyperlink" Target="file:///C:\Users\Jonny\AppData\Local\Temp\anp_image_temp0.html" TargetMode="External"/><Relationship Id="rId56" Type="http://schemas.openxmlformats.org/officeDocument/2006/relationships/image" Target="media/image19.png"/><Relationship Id="rId8" Type="http://schemas.openxmlformats.org/officeDocument/2006/relationships/image" Target="media/image1.png"/><Relationship Id="rId51" Type="http://schemas.openxmlformats.org/officeDocument/2006/relationships/hyperlink" Target="file:///C:\Users\Jonny\AppData\Local\Temp\anp_image_temp0.html"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file:///C:\Users\Jonny\AppData\Local\Temp\anp_image_temp0.html" TargetMode="External"/><Relationship Id="rId33" Type="http://schemas.openxmlformats.org/officeDocument/2006/relationships/hyperlink" Target="file:///C:\Users\Jonny\AppData\Local\Temp\anp_image_temp0.html" TargetMode="External"/><Relationship Id="rId38" Type="http://schemas.openxmlformats.org/officeDocument/2006/relationships/hyperlink" Target="file:///C:\Users\Jonny\AppData\Local\Temp\anp_image_temp0.html" TargetMode="External"/><Relationship Id="rId46" Type="http://schemas.openxmlformats.org/officeDocument/2006/relationships/hyperlink" Target="file:///C:\Users\Jonny\AppData\Local\Temp\anp_image_temp0.html" TargetMode="External"/><Relationship Id="rId59" Type="http://schemas.openxmlformats.org/officeDocument/2006/relationships/image" Target="media/image22.png"/></Relationships>
</file>

<file path=word/_rels/footnotes.xml.rels><?xml version="1.0" encoding="UTF-8" standalone="yes"?>
<Relationships xmlns="http://schemas.openxmlformats.org/package/2006/relationships"><Relationship Id="rId2" Type="http://schemas.openxmlformats.org/officeDocument/2006/relationships/hyperlink" Target="http://sportsillustrated.cnn.com/2008/writers/ross_tucker/08/21/schedule/index.html" TargetMode="External"/><Relationship Id="rId1" Type="http://schemas.openxmlformats.org/officeDocument/2006/relationships/hyperlink" Target="http://www.denverpost.com/sports/ci_10310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E85E-CE43-4679-9ECB-5867B912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1744</Words>
  <Characters>9946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Federated Investors, Inc.</Company>
  <LinksUpToDate>false</LinksUpToDate>
  <CharactersWithSpaces>11667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beshnp</dc:creator>
  <cp:lastModifiedBy>AMBER</cp:lastModifiedBy>
  <cp:revision>2</cp:revision>
  <dcterms:created xsi:type="dcterms:W3CDTF">2009-10-26T20:25:00Z</dcterms:created>
  <dcterms:modified xsi:type="dcterms:W3CDTF">2009-10-26T20:25:00Z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1978563415</vt:i4>
  </property>
  <property fmtid="{D5CDD505-2E9C-101B-9397-08002B2CF9AE}" pid="3" name="_EmailSubject">
    <vt:lpwstr>Final Document</vt:lpwstr>
  </property>
  <property fmtid="{D5CDD505-2E9C-101B-9397-08002B2CF9AE}" pid="4" name="_AuthorEmail">
    <vt:lpwstr>NBesh@federatedinv.com</vt:lpwstr>
  </property>
  <property fmtid="{D5CDD505-2E9C-101B-9397-08002B2CF9AE}" pid="5" name="_AuthorEmailDisplayName">
    <vt:lpwstr>Besh, Nick</vt:lpwstr>
  </property>
  <property fmtid="{D5CDD505-2E9C-101B-9397-08002B2CF9AE}" pid="6" name="_ReviewingToolsShownOnce">
    <vt:lpwstr/>
  </property>
</Properties>
</file>