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67F16" w14:textId="18397AD5" w:rsidR="00290FD2" w:rsidRDefault="00C7251C">
      <w:r>
        <w:t>Sarah Topper</w:t>
      </w:r>
      <w:r>
        <w:tab/>
      </w:r>
      <w:r>
        <w:tab/>
      </w:r>
      <w:r>
        <w:tab/>
      </w:r>
      <w:r>
        <w:tab/>
      </w:r>
      <w:r>
        <w:tab/>
      </w:r>
      <w:r>
        <w:tab/>
      </w:r>
      <w:r>
        <w:tab/>
      </w:r>
      <w:r>
        <w:tab/>
      </w:r>
      <w:r>
        <w:tab/>
      </w:r>
      <w:r>
        <w:tab/>
        <w:t>3/5/2019</w:t>
      </w:r>
    </w:p>
    <w:p w14:paraId="7029EE87" w14:textId="22366F41" w:rsidR="00C7251C" w:rsidRDefault="00C7251C">
      <w:pPr>
        <w:rPr>
          <w:b/>
        </w:rPr>
      </w:pPr>
      <w:r w:rsidRPr="00C7251C">
        <w:rPr>
          <w:b/>
        </w:rPr>
        <w:t>Assignment M2:C</w:t>
      </w:r>
      <w:r w:rsidRPr="00C7251C">
        <w:rPr>
          <w:b/>
        </w:rPr>
        <w:tab/>
        <w:t>Relative Model of Personal Decision</w:t>
      </w:r>
    </w:p>
    <w:p w14:paraId="69F5C001" w14:textId="410AF071" w:rsidR="00F9208A" w:rsidRDefault="00B40E85">
      <w:r>
        <w:t xml:space="preserve">Using the countertop decision from my personal decision summary, </w:t>
      </w:r>
      <w:r w:rsidR="00F9208A">
        <w:t xml:space="preserve">I built a </w:t>
      </w:r>
      <w:r>
        <w:t xml:space="preserve">relative model around the problem.  My goal was to select the best countertop material.  Criteria included cost, appearance, durability, and maintenance.  While cost could in theory be broken down into material cost and installation cost, because butcherblock is the only alternative that has lower installation costs, I opted </w:t>
      </w:r>
      <w:r w:rsidR="004D50B1">
        <w:t>to roll them together.</w:t>
      </w:r>
    </w:p>
    <w:p w14:paraId="3FBD62D4" w14:textId="5BB70148" w:rsidR="00F9208A" w:rsidRDefault="00F9208A">
      <w:r>
        <w:rPr>
          <w:noProof/>
        </w:rPr>
        <w:drawing>
          <wp:inline distT="0" distB="0" distL="0" distR="0" wp14:anchorId="64BA2D00" wp14:editId="5EBF69C8">
            <wp:extent cx="5943600" cy="202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021840"/>
                    </a:xfrm>
                    <a:prstGeom prst="rect">
                      <a:avLst/>
                    </a:prstGeom>
                  </pic:spPr>
                </pic:pic>
              </a:graphicData>
            </a:graphic>
          </wp:inline>
        </w:drawing>
      </w:r>
    </w:p>
    <w:p w14:paraId="16B90605" w14:textId="0362CB7D" w:rsidR="004D50B1" w:rsidRDefault="004D50B1">
      <w:r>
        <w:t xml:space="preserve">With the network built and connections made, I moved on to judgements for the “Select Countertop goal.  The numbers below gave me an inconsistency rating of 0.07, which was acceptable. </w:t>
      </w:r>
    </w:p>
    <w:p w14:paraId="1EE47E81" w14:textId="69CE9EA6" w:rsidR="004D50B1" w:rsidRDefault="004D50B1">
      <w:r>
        <w:rPr>
          <w:noProof/>
        </w:rPr>
        <w:drawing>
          <wp:inline distT="0" distB="0" distL="0" distR="0" wp14:anchorId="14649C4A" wp14:editId="4661273B">
            <wp:extent cx="3823910" cy="18351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9878" cy="1838014"/>
                    </a:xfrm>
                    <a:prstGeom prst="rect">
                      <a:avLst/>
                    </a:prstGeom>
                  </pic:spPr>
                </pic:pic>
              </a:graphicData>
            </a:graphic>
          </wp:inline>
        </w:drawing>
      </w:r>
      <w:r>
        <w:rPr>
          <w:noProof/>
        </w:rPr>
        <w:drawing>
          <wp:inline distT="0" distB="0" distL="0" distR="0" wp14:anchorId="34C3ABEF" wp14:editId="38322955">
            <wp:extent cx="2095500" cy="10706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22176" cy="1084323"/>
                    </a:xfrm>
                    <a:prstGeom prst="rect">
                      <a:avLst/>
                    </a:prstGeom>
                  </pic:spPr>
                </pic:pic>
              </a:graphicData>
            </a:graphic>
          </wp:inline>
        </w:drawing>
      </w:r>
    </w:p>
    <w:p w14:paraId="36A92F6E" w14:textId="2EB34DB5" w:rsidR="004D50B1" w:rsidRDefault="004D50B1">
      <w:r>
        <w:t xml:space="preserve">I made cost </w:t>
      </w:r>
      <w:r w:rsidR="00DD7AD4">
        <w:t xml:space="preserve">comparisons. . . </w:t>
      </w:r>
    </w:p>
    <w:p w14:paraId="2500A5FE" w14:textId="369BFEE8" w:rsidR="00DD7AD4" w:rsidRDefault="00DD7AD4">
      <w:r>
        <w:rPr>
          <w:noProof/>
        </w:rPr>
        <w:drawing>
          <wp:inline distT="0" distB="0" distL="0" distR="0" wp14:anchorId="65FFECB2" wp14:editId="26E3782D">
            <wp:extent cx="2895600" cy="12628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10193" cy="1269167"/>
                    </a:xfrm>
                    <a:prstGeom prst="rect">
                      <a:avLst/>
                    </a:prstGeom>
                  </pic:spPr>
                </pic:pic>
              </a:graphicData>
            </a:graphic>
          </wp:inline>
        </w:drawing>
      </w:r>
      <w:r>
        <w:rPr>
          <w:noProof/>
        </w:rPr>
        <w:drawing>
          <wp:inline distT="0" distB="0" distL="0" distR="0" wp14:anchorId="616724DF" wp14:editId="236D63D7">
            <wp:extent cx="2819400" cy="77635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7481" cy="789597"/>
                    </a:xfrm>
                    <a:prstGeom prst="rect">
                      <a:avLst/>
                    </a:prstGeom>
                  </pic:spPr>
                </pic:pic>
              </a:graphicData>
            </a:graphic>
          </wp:inline>
        </w:drawing>
      </w:r>
    </w:p>
    <w:p w14:paraId="455232DC" w14:textId="77777777" w:rsidR="00DD7AD4" w:rsidRDefault="00DD7AD4">
      <w:r>
        <w:br w:type="page"/>
      </w:r>
    </w:p>
    <w:p w14:paraId="198ECEEB" w14:textId="7D75EF3F" w:rsidR="00DD7AD4" w:rsidRDefault="00DD7AD4">
      <w:r>
        <w:lastRenderedPageBreak/>
        <w:t xml:space="preserve">Appearance comparisons. . . </w:t>
      </w:r>
    </w:p>
    <w:p w14:paraId="30682F1C" w14:textId="3EEA8F5E" w:rsidR="00DD7AD4" w:rsidRDefault="00DD7AD4">
      <w:r>
        <w:rPr>
          <w:noProof/>
        </w:rPr>
        <w:drawing>
          <wp:inline distT="0" distB="0" distL="0" distR="0" wp14:anchorId="7F0DBF7E" wp14:editId="17D45956">
            <wp:extent cx="3354000" cy="13652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65643" cy="1369989"/>
                    </a:xfrm>
                    <a:prstGeom prst="rect">
                      <a:avLst/>
                    </a:prstGeom>
                  </pic:spPr>
                </pic:pic>
              </a:graphicData>
            </a:graphic>
          </wp:inline>
        </w:drawing>
      </w:r>
      <w:r>
        <w:rPr>
          <w:noProof/>
        </w:rPr>
        <w:drawing>
          <wp:inline distT="0" distB="0" distL="0" distR="0" wp14:anchorId="07A9D069" wp14:editId="37D34428">
            <wp:extent cx="2546350" cy="107241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75860" cy="1084843"/>
                    </a:xfrm>
                    <a:prstGeom prst="rect">
                      <a:avLst/>
                    </a:prstGeom>
                  </pic:spPr>
                </pic:pic>
              </a:graphicData>
            </a:graphic>
          </wp:inline>
        </w:drawing>
      </w:r>
    </w:p>
    <w:p w14:paraId="1ECC4D8B" w14:textId="4D620675" w:rsidR="004D50B1" w:rsidRDefault="00DD7AD4">
      <w:r>
        <w:t xml:space="preserve">Durability comparisons. . . </w:t>
      </w:r>
    </w:p>
    <w:p w14:paraId="449E9570" w14:textId="17895CD5" w:rsidR="00DD7AD4" w:rsidRDefault="00DD7AD4">
      <w:r>
        <w:rPr>
          <w:noProof/>
        </w:rPr>
        <w:drawing>
          <wp:inline distT="0" distB="0" distL="0" distR="0" wp14:anchorId="0A93AB5A" wp14:editId="1988A3F8">
            <wp:extent cx="3360442" cy="14605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66392" cy="1463086"/>
                    </a:xfrm>
                    <a:prstGeom prst="rect">
                      <a:avLst/>
                    </a:prstGeom>
                  </pic:spPr>
                </pic:pic>
              </a:graphicData>
            </a:graphic>
          </wp:inline>
        </w:drawing>
      </w:r>
      <w:r>
        <w:rPr>
          <w:noProof/>
        </w:rPr>
        <w:drawing>
          <wp:inline distT="0" distB="0" distL="0" distR="0" wp14:anchorId="696A62E8" wp14:editId="6C085A9E">
            <wp:extent cx="2527300" cy="937399"/>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80418" cy="957101"/>
                    </a:xfrm>
                    <a:prstGeom prst="rect">
                      <a:avLst/>
                    </a:prstGeom>
                  </pic:spPr>
                </pic:pic>
              </a:graphicData>
            </a:graphic>
          </wp:inline>
        </w:drawing>
      </w:r>
    </w:p>
    <w:p w14:paraId="0BBB0D8E" w14:textId="1105A90F" w:rsidR="00DD7AD4" w:rsidRDefault="00DD7AD4">
      <w:r>
        <w:t>. . . and maintenance comparisons.  For this item, I selected which was easier to maintain.</w:t>
      </w:r>
    </w:p>
    <w:p w14:paraId="4A64CFC7" w14:textId="397ACB95" w:rsidR="00DD7AD4" w:rsidRDefault="00DD7AD4">
      <w:r>
        <w:rPr>
          <w:noProof/>
        </w:rPr>
        <w:drawing>
          <wp:inline distT="0" distB="0" distL="0" distR="0" wp14:anchorId="65B8FA48" wp14:editId="0F2282B2">
            <wp:extent cx="3181350" cy="1218498"/>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1108" cy="1226066"/>
                    </a:xfrm>
                    <a:prstGeom prst="rect">
                      <a:avLst/>
                    </a:prstGeom>
                  </pic:spPr>
                </pic:pic>
              </a:graphicData>
            </a:graphic>
          </wp:inline>
        </w:drawing>
      </w:r>
      <w:r>
        <w:rPr>
          <w:noProof/>
        </w:rPr>
        <w:drawing>
          <wp:inline distT="0" distB="0" distL="0" distR="0" wp14:anchorId="02F1D84E" wp14:editId="0B899DE3">
            <wp:extent cx="2654300" cy="9185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1889" cy="928139"/>
                    </a:xfrm>
                    <a:prstGeom prst="rect">
                      <a:avLst/>
                    </a:prstGeom>
                  </pic:spPr>
                </pic:pic>
              </a:graphicData>
            </a:graphic>
          </wp:inline>
        </w:drawing>
      </w:r>
    </w:p>
    <w:p w14:paraId="641B3CB8" w14:textId="5E1B99F1" w:rsidR="00C9390C" w:rsidRDefault="00C9390C">
      <w:r>
        <w:t>The results were not unexpected based on my previous thoughts on countertop materials.  My first preference would be quartz, followed by granite, then soapstone, and finally butcher block.</w:t>
      </w:r>
    </w:p>
    <w:p w14:paraId="6106C009" w14:textId="5E7704AE" w:rsidR="00C9390C" w:rsidRDefault="00C9390C">
      <w:r>
        <w:rPr>
          <w:noProof/>
        </w:rPr>
        <w:drawing>
          <wp:inline distT="0" distB="0" distL="0" distR="0" wp14:anchorId="5FEB6D5D" wp14:editId="36815A5E">
            <wp:extent cx="4679950" cy="139348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99584" cy="1399331"/>
                    </a:xfrm>
                    <a:prstGeom prst="rect">
                      <a:avLst/>
                    </a:prstGeom>
                  </pic:spPr>
                </pic:pic>
              </a:graphicData>
            </a:graphic>
          </wp:inline>
        </w:drawing>
      </w:r>
    </w:p>
    <w:p w14:paraId="16FB6CD1" w14:textId="69E76259" w:rsidR="006B785D" w:rsidRDefault="006B785D">
      <w:r>
        <w:br w:type="page"/>
      </w:r>
    </w:p>
    <w:p w14:paraId="6CB4EAD6" w14:textId="1B80C555" w:rsidR="00D61507" w:rsidRDefault="00E93F43">
      <w:pPr>
        <w:rPr>
          <w:b/>
        </w:rPr>
      </w:pPr>
      <w:r w:rsidRPr="00E93F43">
        <w:rPr>
          <w:b/>
        </w:rPr>
        <w:lastRenderedPageBreak/>
        <w:t>3/19/19</w:t>
      </w:r>
    </w:p>
    <w:p w14:paraId="361F0540" w14:textId="76201D0B" w:rsidR="00E93F43" w:rsidRDefault="00E93F43">
      <w:r>
        <w:t>To convert to a ratings model, I first deleted the “Alternatives’ cluster from the network.  I added a “Durability” cluster to incorporate three durability nodes, which I connected to the “Durability” criteria.</w:t>
      </w:r>
    </w:p>
    <w:p w14:paraId="49072A7A" w14:textId="62479D6D" w:rsidR="00E93F43" w:rsidRDefault="00E93F43">
      <w:r>
        <w:rPr>
          <w:noProof/>
        </w:rPr>
        <w:drawing>
          <wp:inline distT="0" distB="0" distL="0" distR="0" wp14:anchorId="02134114" wp14:editId="5F192259">
            <wp:extent cx="5943600" cy="21164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116455"/>
                    </a:xfrm>
                    <a:prstGeom prst="rect">
                      <a:avLst/>
                    </a:prstGeom>
                  </pic:spPr>
                </pic:pic>
              </a:graphicData>
            </a:graphic>
          </wp:inline>
        </w:drawing>
      </w:r>
    </w:p>
    <w:p w14:paraId="706F4A6B" w14:textId="3ED7ADBF" w:rsidR="00E93F43" w:rsidRDefault="00E93F43">
      <w:r>
        <w:t>Under the “Judgments” tab, I made comparisons related to the new Durability criteria:</w:t>
      </w:r>
    </w:p>
    <w:p w14:paraId="7331505A" w14:textId="6DDE50C3" w:rsidR="00E93F43" w:rsidRDefault="00E93F43">
      <w:r>
        <w:rPr>
          <w:noProof/>
        </w:rPr>
        <w:drawing>
          <wp:inline distT="0" distB="0" distL="0" distR="0" wp14:anchorId="79B44744" wp14:editId="04378043">
            <wp:extent cx="5943600" cy="16370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637030"/>
                    </a:xfrm>
                    <a:prstGeom prst="rect">
                      <a:avLst/>
                    </a:prstGeom>
                  </pic:spPr>
                </pic:pic>
              </a:graphicData>
            </a:graphic>
          </wp:inline>
        </w:drawing>
      </w:r>
    </w:p>
    <w:p w14:paraId="04CD3484" w14:textId="7CDED352" w:rsidR="00E93F43" w:rsidRDefault="00E93F43">
      <w:r>
        <w:rPr>
          <w:noProof/>
        </w:rPr>
        <w:drawing>
          <wp:inline distT="0" distB="0" distL="0" distR="0" wp14:anchorId="0B5DEF46" wp14:editId="0A48E6A8">
            <wp:extent cx="5943600" cy="11861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186180"/>
                    </a:xfrm>
                    <a:prstGeom prst="rect">
                      <a:avLst/>
                    </a:prstGeom>
                  </pic:spPr>
                </pic:pic>
              </a:graphicData>
            </a:graphic>
          </wp:inline>
        </w:drawing>
      </w:r>
    </w:p>
    <w:p w14:paraId="172D1764" w14:textId="6808E050" w:rsidR="00E93F43" w:rsidRDefault="00E93F43">
      <w:r>
        <w:t>I really don’t want the countertops to scratch easily.</w:t>
      </w:r>
    </w:p>
    <w:p w14:paraId="04D46E18" w14:textId="77777777" w:rsidR="00E93F43" w:rsidRDefault="00E93F43"/>
    <w:p w14:paraId="0EAF99AC" w14:textId="77777777" w:rsidR="00E93F43" w:rsidRDefault="00E93F43"/>
    <w:p w14:paraId="042EBFED" w14:textId="77777777" w:rsidR="00E93F43" w:rsidRDefault="00E93F43"/>
    <w:p w14:paraId="7170AC18" w14:textId="77777777" w:rsidR="00E93F43" w:rsidRDefault="00E93F43"/>
    <w:p w14:paraId="782EBE94" w14:textId="77777777" w:rsidR="00E93F43" w:rsidRDefault="00E93F43"/>
    <w:p w14:paraId="18B34D94" w14:textId="65ED5A2D" w:rsidR="00E93F43" w:rsidRDefault="00E93F43">
      <w:r>
        <w:lastRenderedPageBreak/>
        <w:t>While I had judgements entered previously in the “select countertops” criteria, I double checked them and updated them to verify that by “maintenance” I meant “ease of maintenance.”</w:t>
      </w:r>
    </w:p>
    <w:p w14:paraId="62E2F254" w14:textId="09A023EF" w:rsidR="00E93F43" w:rsidRDefault="00E93F43">
      <w:r>
        <w:rPr>
          <w:noProof/>
        </w:rPr>
        <w:drawing>
          <wp:inline distT="0" distB="0" distL="0" distR="0" wp14:anchorId="1860E34B" wp14:editId="5091EF8F">
            <wp:extent cx="5943600" cy="23564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356485"/>
                    </a:xfrm>
                    <a:prstGeom prst="rect">
                      <a:avLst/>
                    </a:prstGeom>
                  </pic:spPr>
                </pic:pic>
              </a:graphicData>
            </a:graphic>
          </wp:inline>
        </w:drawing>
      </w:r>
    </w:p>
    <w:p w14:paraId="5F8F3946" w14:textId="20399F0C" w:rsidR="00E93F43" w:rsidRDefault="00E93F43">
      <w:r>
        <w:rPr>
          <w:noProof/>
        </w:rPr>
        <w:drawing>
          <wp:inline distT="0" distB="0" distL="0" distR="0" wp14:anchorId="31BDFCCB" wp14:editId="49661FC9">
            <wp:extent cx="5943600" cy="17094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709420"/>
                    </a:xfrm>
                    <a:prstGeom prst="rect">
                      <a:avLst/>
                    </a:prstGeom>
                  </pic:spPr>
                </pic:pic>
              </a:graphicData>
            </a:graphic>
          </wp:inline>
        </w:drawing>
      </w:r>
    </w:p>
    <w:p w14:paraId="5D9753EB" w14:textId="7EA15EBF" w:rsidR="00D31300" w:rsidRDefault="00D31300">
      <w:r>
        <w:t>Under the “Ratings” tab, I selected my six bottom-level criteria:</w:t>
      </w:r>
    </w:p>
    <w:p w14:paraId="0FBCCF55" w14:textId="4A021BF8" w:rsidR="00D31300" w:rsidRDefault="00D31300">
      <w:r>
        <w:rPr>
          <w:noProof/>
        </w:rPr>
        <w:drawing>
          <wp:inline distT="0" distB="0" distL="0" distR="0" wp14:anchorId="22665A0E" wp14:editId="30E1302E">
            <wp:extent cx="2971800" cy="27086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77457" cy="2713771"/>
                    </a:xfrm>
                    <a:prstGeom prst="rect">
                      <a:avLst/>
                    </a:prstGeom>
                  </pic:spPr>
                </pic:pic>
              </a:graphicData>
            </a:graphic>
          </wp:inline>
        </w:drawing>
      </w:r>
    </w:p>
    <w:p w14:paraId="7880964E" w14:textId="77777777" w:rsidR="00D31300" w:rsidRDefault="00D31300">
      <w:r>
        <w:br w:type="page"/>
      </w:r>
    </w:p>
    <w:p w14:paraId="4DF7C8F7" w14:textId="1328D672" w:rsidR="00D31300" w:rsidRDefault="00D31300">
      <w:r>
        <w:lastRenderedPageBreak/>
        <w:t xml:space="preserve">Then I added my four countertop alternatives. . . </w:t>
      </w:r>
    </w:p>
    <w:p w14:paraId="0F3B8082" w14:textId="7D7B436E" w:rsidR="00D31300" w:rsidRDefault="00D31300">
      <w:r>
        <w:rPr>
          <w:noProof/>
        </w:rPr>
        <w:drawing>
          <wp:inline distT="0" distB="0" distL="0" distR="0" wp14:anchorId="0EDEFB7A" wp14:editId="3742170E">
            <wp:extent cx="2940050" cy="15065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48359" cy="1510823"/>
                    </a:xfrm>
                    <a:prstGeom prst="rect">
                      <a:avLst/>
                    </a:prstGeom>
                  </pic:spPr>
                </pic:pic>
              </a:graphicData>
            </a:graphic>
          </wp:inline>
        </w:drawing>
      </w:r>
    </w:p>
    <w:p w14:paraId="7CD6E0DF" w14:textId="7E405D6D" w:rsidR="00D31300" w:rsidRDefault="00D31300">
      <w:r>
        <w:t xml:space="preserve">. . . and added scales for the criteria.  For “Cost” I used numeric values and ranked them, with low cost being preferred to high cost.  </w:t>
      </w:r>
    </w:p>
    <w:p w14:paraId="19FC3052" w14:textId="130702D6" w:rsidR="00D31300" w:rsidRDefault="00D31300">
      <w:r>
        <w:rPr>
          <w:noProof/>
        </w:rPr>
        <w:drawing>
          <wp:inline distT="0" distB="0" distL="0" distR="0" wp14:anchorId="3A6265AF" wp14:editId="4C453A42">
            <wp:extent cx="5943600" cy="10941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094105"/>
                    </a:xfrm>
                    <a:prstGeom prst="rect">
                      <a:avLst/>
                    </a:prstGeom>
                  </pic:spPr>
                </pic:pic>
              </a:graphicData>
            </a:graphic>
          </wp:inline>
        </w:drawing>
      </w:r>
    </w:p>
    <w:p w14:paraId="0F048990" w14:textId="1C863DF3" w:rsidR="00D31300" w:rsidRDefault="00D31300">
      <w:r>
        <w:t>I assigned an excellent to poor scale to “Appearance”</w:t>
      </w:r>
    </w:p>
    <w:p w14:paraId="65036519" w14:textId="77FD466D" w:rsidR="00D31300" w:rsidRDefault="00D31300">
      <w:r>
        <w:rPr>
          <w:noProof/>
        </w:rPr>
        <w:drawing>
          <wp:inline distT="0" distB="0" distL="0" distR="0" wp14:anchorId="59D75CC7" wp14:editId="13ECA186">
            <wp:extent cx="5943600" cy="95123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951230"/>
                    </a:xfrm>
                    <a:prstGeom prst="rect">
                      <a:avLst/>
                    </a:prstGeom>
                  </pic:spPr>
                </pic:pic>
              </a:graphicData>
            </a:graphic>
          </wp:inline>
        </w:drawing>
      </w:r>
    </w:p>
    <w:p w14:paraId="4A83BF01" w14:textId="02623202" w:rsidR="00D31300" w:rsidRDefault="00D31300">
      <w:r>
        <w:t>All other criteria were assigned a Hi/Med/Lo scale</w:t>
      </w:r>
    </w:p>
    <w:p w14:paraId="0C2519F2" w14:textId="11B51205" w:rsidR="00D31300" w:rsidRDefault="00D31300">
      <w:r>
        <w:rPr>
          <w:noProof/>
        </w:rPr>
        <w:drawing>
          <wp:inline distT="0" distB="0" distL="0" distR="0" wp14:anchorId="03091310" wp14:editId="2E65C7F7">
            <wp:extent cx="5943600" cy="10242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024255"/>
                    </a:xfrm>
                    <a:prstGeom prst="rect">
                      <a:avLst/>
                    </a:prstGeom>
                  </pic:spPr>
                </pic:pic>
              </a:graphicData>
            </a:graphic>
          </wp:inline>
        </w:drawing>
      </w:r>
    </w:p>
    <w:p w14:paraId="6A8101A3" w14:textId="1A1B1D58" w:rsidR="00D31300" w:rsidRDefault="00D31300">
      <w:r>
        <w:t>I moved to the Ratings table and assigned ratings to each alternative based on the criteria:</w:t>
      </w:r>
    </w:p>
    <w:p w14:paraId="1D417271" w14:textId="19CC3E39" w:rsidR="00D31300" w:rsidRDefault="00D31300">
      <w:r>
        <w:rPr>
          <w:noProof/>
        </w:rPr>
        <w:drawing>
          <wp:inline distT="0" distB="0" distL="0" distR="0" wp14:anchorId="5F9E9E87" wp14:editId="5752AD39">
            <wp:extent cx="5943600" cy="1530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530350"/>
                    </a:xfrm>
                    <a:prstGeom prst="rect">
                      <a:avLst/>
                    </a:prstGeom>
                  </pic:spPr>
                </pic:pic>
              </a:graphicData>
            </a:graphic>
          </wp:inline>
        </w:drawing>
      </w:r>
    </w:p>
    <w:p w14:paraId="4B7BD45E" w14:textId="0E7762D8" w:rsidR="00D31300" w:rsidRDefault="00D31300">
      <w:r>
        <w:lastRenderedPageBreak/>
        <w:t>When that was completed, I synthesized the calculations and obtained the following results:</w:t>
      </w:r>
    </w:p>
    <w:p w14:paraId="1517A341" w14:textId="663D281D" w:rsidR="00D31300" w:rsidRDefault="00D31300">
      <w:r>
        <w:rPr>
          <w:noProof/>
        </w:rPr>
        <w:drawing>
          <wp:inline distT="0" distB="0" distL="0" distR="0" wp14:anchorId="041252B2" wp14:editId="4DFB3262">
            <wp:extent cx="5838825" cy="22574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38825" cy="2257425"/>
                    </a:xfrm>
                    <a:prstGeom prst="rect">
                      <a:avLst/>
                    </a:prstGeom>
                  </pic:spPr>
                </pic:pic>
              </a:graphicData>
            </a:graphic>
          </wp:inline>
        </w:drawing>
      </w:r>
    </w:p>
    <w:p w14:paraId="5338D69F" w14:textId="57E88DB1" w:rsidR="007667F1" w:rsidRPr="00E93F43" w:rsidRDefault="007667F1">
      <w:r>
        <w:t>This confirmed my previous AHP model that quartz was preferred, though not by a wide margin.</w:t>
      </w:r>
      <w:bookmarkStart w:id="0" w:name="_GoBack"/>
      <w:bookmarkEnd w:id="0"/>
    </w:p>
    <w:sectPr w:rsidR="007667F1" w:rsidRPr="00E93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1C"/>
    <w:rsid w:val="001B2E25"/>
    <w:rsid w:val="002915B3"/>
    <w:rsid w:val="00380A2E"/>
    <w:rsid w:val="004D50B1"/>
    <w:rsid w:val="006B785D"/>
    <w:rsid w:val="007667F1"/>
    <w:rsid w:val="00B40E85"/>
    <w:rsid w:val="00C7251C"/>
    <w:rsid w:val="00C9390C"/>
    <w:rsid w:val="00D31300"/>
    <w:rsid w:val="00D61507"/>
    <w:rsid w:val="00DD7AD4"/>
    <w:rsid w:val="00E93F43"/>
    <w:rsid w:val="00EA6FA7"/>
    <w:rsid w:val="00F9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2DE8"/>
  <w15:chartTrackingRefBased/>
  <w15:docId w15:val="{62192596-2B4C-4971-8814-12702184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Topper</dc:creator>
  <cp:keywords/>
  <dc:description/>
  <cp:lastModifiedBy>Sarah Topper</cp:lastModifiedBy>
  <cp:revision>4</cp:revision>
  <dcterms:created xsi:type="dcterms:W3CDTF">2019-03-19T16:34:00Z</dcterms:created>
  <dcterms:modified xsi:type="dcterms:W3CDTF">2019-03-19T16:55:00Z</dcterms:modified>
</cp:coreProperties>
</file>