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1779550553"/>
        <w:docPartObj>
          <w:docPartGallery w:val="Cover Pages"/>
          <w:docPartUnique/>
        </w:docPartObj>
      </w:sdtPr>
      <w:sdtEndPr/>
      <w:sdtContent>
        <w:p w14:paraId="24289637" w14:textId="77777777" w:rsidR="00D118C7" w:rsidRPr="00432D6C" w:rsidRDefault="00D118C7">
          <w:pPr>
            <w:rPr>
              <w:rFonts w:ascii="Times New Roman" w:hAnsi="Times New Roman" w:cs="Times New Roman"/>
              <w:sz w:val="24"/>
              <w:szCs w:val="24"/>
            </w:rPr>
          </w:pPr>
        </w:p>
        <w:p w14:paraId="44177BBF" w14:textId="77777777" w:rsidR="00D118C7" w:rsidRPr="00432D6C" w:rsidRDefault="00D118C7">
          <w:pPr>
            <w:rPr>
              <w:rFonts w:ascii="Times New Roman" w:hAnsi="Times New Roman" w:cs="Times New Roman"/>
              <w:sz w:val="24"/>
              <w:szCs w:val="24"/>
            </w:rPr>
          </w:pPr>
          <w:r w:rsidRPr="00432D6C">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14:anchorId="02B5824D" wp14:editId="08548337">
                    <wp:simplePos x="0" y="0"/>
                    <wp:positionH relativeFrom="page">
                      <wp:align>center</wp:align>
                    </wp:positionH>
                    <wp:positionV relativeFrom="page">
                      <wp:align>center</wp:align>
                    </wp:positionV>
                    <wp:extent cx="7371080" cy="9542780"/>
                    <wp:effectExtent l="0" t="0" r="1270" b="12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40"/>
                                        <w:szCs w:val="4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5EAB4A6C" w14:textId="77777777" w:rsidR="003E48C4" w:rsidRPr="002545B3" w:rsidRDefault="003E48C4">
                                        <w:pPr>
                                          <w:pStyle w:val="NoSpacing"/>
                                          <w:rPr>
                                            <w:rFonts w:ascii="Times New Roman" w:hAnsi="Times New Roman" w:cs="Times New Roman"/>
                                            <w:color w:val="FFFFFF" w:themeColor="background1"/>
                                            <w:sz w:val="80"/>
                                            <w:szCs w:val="80"/>
                                          </w:rPr>
                                        </w:pPr>
                                        <w:r w:rsidRPr="004B2054">
                                          <w:rPr>
                                            <w:rFonts w:ascii="Times New Roman" w:hAnsi="Times New Roman" w:cs="Times New Roman"/>
                                            <w:color w:val="FFFFFF" w:themeColor="background1"/>
                                            <w:sz w:val="40"/>
                                            <w:szCs w:val="40"/>
                                          </w:rPr>
                                          <w:t>Decision</w:t>
                                        </w:r>
                                        <w:r w:rsidR="004B2054">
                                          <w:rPr>
                                            <w:rFonts w:ascii="Times New Roman" w:hAnsi="Times New Roman" w:cs="Times New Roman"/>
                                            <w:color w:val="FFFFFF" w:themeColor="background1"/>
                                            <w:sz w:val="40"/>
                                            <w:szCs w:val="40"/>
                                          </w:rPr>
                                          <w:t xml:space="preserve"> Making in Complex Environment</w:t>
                                        </w:r>
                                        <w:r w:rsidRPr="004B2054">
                                          <w:rPr>
                                            <w:rFonts w:ascii="Times New Roman" w:hAnsi="Times New Roman" w:cs="Times New Roman"/>
                                            <w:color w:val="FFFFFF" w:themeColor="background1"/>
                                            <w:sz w:val="40"/>
                                            <w:szCs w:val="40"/>
                                          </w:rPr>
                                          <w:t xml:space="preserve"> Final Project</w:t>
                                        </w:r>
                                      </w:p>
                                    </w:sdtContent>
                                  </w:sdt>
                                  <w:sdt>
                                    <w:sdtPr>
                                      <w:rPr>
                                        <w:rFonts w:ascii="Times New Roman" w:hAnsi="Times New Roman" w:cs="Times New Roman"/>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6C52FC3B" w14:textId="77777777" w:rsidR="003E48C4" w:rsidRPr="002545B3" w:rsidRDefault="003E48C4">
                                        <w:pPr>
                                          <w:pStyle w:val="NoSpacing"/>
                                          <w:rPr>
                                            <w:rFonts w:ascii="Times New Roman" w:hAnsi="Times New Roman" w:cs="Times New Roman"/>
                                            <w:color w:val="FFFFFF" w:themeColor="background1"/>
                                            <w:sz w:val="40"/>
                                            <w:szCs w:val="40"/>
                                          </w:rPr>
                                        </w:pPr>
                                        <w:r w:rsidRPr="002545B3">
                                          <w:rPr>
                                            <w:rFonts w:ascii="Times New Roman" w:hAnsi="Times New Roman" w:cs="Times New Roman"/>
                                            <w:color w:val="FFFFFF" w:themeColor="background1"/>
                                            <w:sz w:val="40"/>
                                            <w:szCs w:val="40"/>
                                          </w:rPr>
                                          <w:t>BOCR Decision Model Project Report</w:t>
                                        </w:r>
                                      </w:p>
                                    </w:sdtContent>
                                  </w:sdt>
                                  <w:p w14:paraId="46A34BF5" w14:textId="77777777" w:rsidR="003E48C4" w:rsidRPr="002545B3" w:rsidRDefault="003E48C4">
                                    <w:pPr>
                                      <w:pStyle w:val="NoSpacing"/>
                                      <w:rPr>
                                        <w:rFonts w:ascii="Times New Roman" w:hAnsi="Times New Roman" w:cs="Times New Roman"/>
                                        <w:color w:val="FFFFFF" w:themeColor="background1"/>
                                      </w:rPr>
                                    </w:pPr>
                                  </w:p>
                                  <w:sdt>
                                    <w:sdtPr>
                                      <w:rPr>
                                        <w:rFonts w:ascii="Times New Roman" w:hAnsi="Times New Roman" w:cs="Times New Roman"/>
                                        <w:color w:val="FFFFFF" w:themeColor="background1"/>
                                      </w:rPr>
                                      <w:alias w:val="Abstract"/>
                                      <w:id w:val="16962290"/>
                                      <w:dataBinding w:prefixMappings="xmlns:ns0='http://schemas.microsoft.com/office/2006/coverPageProps'" w:xpath="/ns0:CoverPageProperties[1]/ns0:Abstract[1]" w:storeItemID="{55AF091B-3C7A-41E3-B477-F2FDAA23CFDA}"/>
                                      <w:text/>
                                    </w:sdtPr>
                                    <w:sdtEndPr/>
                                    <w:sdtContent>
                                      <w:p w14:paraId="01A5DED5" w14:textId="77777777" w:rsidR="003E48C4" w:rsidRPr="002545B3" w:rsidRDefault="003E48C4">
                                        <w:pPr>
                                          <w:pStyle w:val="NoSpacing"/>
                                          <w:rPr>
                                            <w:rFonts w:ascii="Times New Roman" w:hAnsi="Times New Roman" w:cs="Times New Roman"/>
                                            <w:color w:val="FFFFFF" w:themeColor="background1"/>
                                          </w:rPr>
                                        </w:pPr>
                                        <w:r w:rsidRPr="002545B3">
                                          <w:rPr>
                                            <w:rFonts w:ascii="Times New Roman" w:hAnsi="Times New Roman" w:cs="Times New Roman"/>
                                            <w:color w:val="FFFFFF" w:themeColor="background1"/>
                                          </w:rPr>
                                          <w:t xml:space="preserve">Instagram was recently bought by Facebook. The objective of this model is to find out whether Instagram should have sold itself to Facebook or not. </w:t>
                                        </w:r>
                                      </w:p>
                                    </w:sdtContent>
                                  </w:sdt>
                                  <w:p w14:paraId="53624946" w14:textId="77777777" w:rsidR="003E48C4" w:rsidRPr="002545B3" w:rsidRDefault="003E48C4" w:rsidP="00D12BA8">
                                    <w:pPr>
                                      <w:pStyle w:val="NoSpacing"/>
                                      <w:spacing w:line="720" w:lineRule="auto"/>
                                      <w:jc w:val="center"/>
                                      <w:rPr>
                                        <w:rFonts w:ascii="Times New Roman" w:hAnsi="Times New Roman" w:cs="Times New Roman"/>
                                        <w:color w:val="FFFFFF" w:themeColor="background1"/>
                                      </w:rPr>
                                    </w:pPr>
                                    <w:r>
                                      <w:rPr>
                                        <w:noProof/>
                                        <w:lang w:eastAsia="en-US"/>
                                      </w:rPr>
                                      <w:drawing>
                                        <wp:inline distT="0" distB="0" distL="0" distR="0" wp14:anchorId="7E2677F3" wp14:editId="24D4B12C">
                                          <wp:extent cx="3326859" cy="2495144"/>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26859" cy="2495144"/>
                                                  </a:xfrm>
                                                  <a:prstGeom prst="rect">
                                                    <a:avLst/>
                                                  </a:prstGeom>
                                                </pic:spPr>
                                              </pic:pic>
                                            </a:graphicData>
                                          </a:graphic>
                                        </wp:inline>
                                      </w:drawing>
                                    </w: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4-24T00:00:00Z">
                                        <w:dateFormat w:val="yyyy"/>
                                        <w:lid w:val="en-US"/>
                                        <w:storeMappedDataAs w:val="dateTime"/>
                                        <w:calendar w:val="gregorian"/>
                                      </w:date>
                                    </w:sdtPr>
                                    <w:sdtEndPr/>
                                    <w:sdtContent>
                                      <w:p w14:paraId="6B71BED5" w14:textId="77777777" w:rsidR="003E48C4" w:rsidRDefault="003E48C4">
                                        <w:pPr>
                                          <w:jc w:val="center"/>
                                          <w:rPr>
                                            <w:color w:val="FFFFFF" w:themeColor="background1"/>
                                            <w:sz w:val="48"/>
                                            <w:szCs w:val="52"/>
                                          </w:rPr>
                                        </w:pPr>
                                        <w:r>
                                          <w:rPr>
                                            <w:color w:val="FFFFFF" w:themeColor="background1"/>
                                            <w:sz w:val="52"/>
                                            <w:szCs w:val="52"/>
                                          </w:rPr>
                                          <w:t>2012</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14:paraId="3D4C6E7B" w14:textId="77777777" w:rsidR="003E48C4" w:rsidRDefault="003E48C4">
                                        <w:pPr>
                                          <w:pStyle w:val="NoSpacing"/>
                                          <w:jc w:val="right"/>
                                          <w:rPr>
                                            <w:color w:val="FFFFFF" w:themeColor="background1"/>
                                          </w:rPr>
                                        </w:pPr>
                                        <w:r>
                                          <w:rPr>
                                            <w:color w:val="FFFFFF" w:themeColor="background1"/>
                                          </w:rPr>
                                          <w:t xml:space="preserve">Akhil Saini, </w:t>
                                        </w:r>
                                        <w:r w:rsidR="00656B83">
                                          <w:rPr>
                                            <w:color w:val="FFFFFF" w:themeColor="background1"/>
                                          </w:rPr>
                                          <w:t>Alexandre</w:t>
                                        </w:r>
                                        <w:r>
                                          <w:rPr>
                                            <w:color w:val="FFFFFF" w:themeColor="background1"/>
                                          </w:rPr>
                                          <w:t xml:space="preserve"> Prati, </w:t>
                                        </w:r>
                                        <w:proofErr w:type="spellStart"/>
                                        <w:r>
                                          <w:rPr>
                                            <w:color w:val="FFFFFF" w:themeColor="background1"/>
                                          </w:rPr>
                                          <w:t>Vinay</w:t>
                                        </w:r>
                                        <w:proofErr w:type="spellEnd"/>
                                        <w:r>
                                          <w:rPr>
                                            <w:color w:val="FFFFFF" w:themeColor="background1"/>
                                          </w:rPr>
                                          <w:t xml:space="preserve"> </w:t>
                                        </w:r>
                                        <w:proofErr w:type="spellStart"/>
                                        <w:r>
                                          <w:rPr>
                                            <w:color w:val="FFFFFF" w:themeColor="background1"/>
                                          </w:rPr>
                                          <w:t>Deshpande</w:t>
                                        </w:r>
                                        <w:proofErr w:type="spellEnd"/>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EndPr/>
                                    <w:sdtContent>
                                      <w:p w14:paraId="38372C04" w14:textId="77777777" w:rsidR="003E48C4" w:rsidRDefault="003E48C4">
                                        <w:pPr>
                                          <w:pStyle w:val="NoSpacing"/>
                                          <w:jc w:val="right"/>
                                          <w:rPr>
                                            <w:color w:val="FFFFFF" w:themeColor="background1"/>
                                          </w:rPr>
                                        </w:pPr>
                                        <w:r>
                                          <w:rPr>
                                            <w:color w:val="FFFFFF" w:themeColor="background1"/>
                                          </w:rPr>
                                          <w:t>Report</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4-24T00:00:00Z">
                                        <w:dateFormat w:val="M/d/yyyy"/>
                                        <w:lid w:val="en-US"/>
                                        <w:storeMappedDataAs w:val="dateTime"/>
                                        <w:calendar w:val="gregorian"/>
                                      </w:date>
                                    </w:sdtPr>
                                    <w:sdtEndPr/>
                                    <w:sdtContent>
                                      <w:p w14:paraId="37A06C4C" w14:textId="77777777" w:rsidR="003E48C4" w:rsidRDefault="003E48C4">
                                        <w:pPr>
                                          <w:pStyle w:val="NoSpacing"/>
                                          <w:jc w:val="right"/>
                                          <w:rPr>
                                            <w:color w:val="FFFFFF" w:themeColor="background1"/>
                                          </w:rPr>
                                        </w:pPr>
                                        <w:r>
                                          <w:rPr>
                                            <w:color w:val="FFFFFF" w:themeColor="background1"/>
                                          </w:rPr>
                                          <w:t>4/24/2012</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xmlns:mv="urn:schemas-microsoft-com:mac:vml" xmlns:mo="http://schemas.microsoft.com/office/mac/office/2008/main">
                <w:pict>
                  <v:group id="Group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rFonts w:ascii="Times New Roman" w:hAnsi="Times New Roman" w:cs="Times New Roman"/>
                                  <w:color w:val="FFFFFF" w:themeColor="background1"/>
                                  <w:sz w:val="40"/>
                                  <w:szCs w:val="4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5EAB4A6C" w14:textId="77777777" w:rsidR="003E48C4" w:rsidRPr="002545B3" w:rsidRDefault="003E48C4">
                                  <w:pPr>
                                    <w:pStyle w:val="NoSpacing"/>
                                    <w:rPr>
                                      <w:rFonts w:ascii="Times New Roman" w:hAnsi="Times New Roman" w:cs="Times New Roman"/>
                                      <w:color w:val="FFFFFF" w:themeColor="background1"/>
                                      <w:sz w:val="80"/>
                                      <w:szCs w:val="80"/>
                                    </w:rPr>
                                  </w:pPr>
                                  <w:r w:rsidRPr="004B2054">
                                    <w:rPr>
                                      <w:rFonts w:ascii="Times New Roman" w:hAnsi="Times New Roman" w:cs="Times New Roman"/>
                                      <w:color w:val="FFFFFF" w:themeColor="background1"/>
                                      <w:sz w:val="40"/>
                                      <w:szCs w:val="40"/>
                                    </w:rPr>
                                    <w:t>Decision</w:t>
                                  </w:r>
                                  <w:r w:rsidR="004B2054">
                                    <w:rPr>
                                      <w:rFonts w:ascii="Times New Roman" w:hAnsi="Times New Roman" w:cs="Times New Roman"/>
                                      <w:color w:val="FFFFFF" w:themeColor="background1"/>
                                      <w:sz w:val="40"/>
                                      <w:szCs w:val="40"/>
                                    </w:rPr>
                                    <w:t xml:space="preserve"> Making in Complex Environment</w:t>
                                  </w:r>
                                  <w:r w:rsidRPr="004B2054">
                                    <w:rPr>
                                      <w:rFonts w:ascii="Times New Roman" w:hAnsi="Times New Roman" w:cs="Times New Roman"/>
                                      <w:color w:val="FFFFFF" w:themeColor="background1"/>
                                      <w:sz w:val="40"/>
                                      <w:szCs w:val="40"/>
                                    </w:rPr>
                                    <w:t xml:space="preserve"> Final Project</w:t>
                                  </w:r>
                                </w:p>
                              </w:sdtContent>
                            </w:sdt>
                            <w:sdt>
                              <w:sdtPr>
                                <w:rPr>
                                  <w:rFonts w:ascii="Times New Roman" w:hAnsi="Times New Roman" w:cs="Times New Roman"/>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6C52FC3B" w14:textId="77777777" w:rsidR="003E48C4" w:rsidRPr="002545B3" w:rsidRDefault="003E48C4">
                                  <w:pPr>
                                    <w:pStyle w:val="NoSpacing"/>
                                    <w:rPr>
                                      <w:rFonts w:ascii="Times New Roman" w:hAnsi="Times New Roman" w:cs="Times New Roman"/>
                                      <w:color w:val="FFFFFF" w:themeColor="background1"/>
                                      <w:sz w:val="40"/>
                                      <w:szCs w:val="40"/>
                                    </w:rPr>
                                  </w:pPr>
                                  <w:r w:rsidRPr="002545B3">
                                    <w:rPr>
                                      <w:rFonts w:ascii="Times New Roman" w:hAnsi="Times New Roman" w:cs="Times New Roman"/>
                                      <w:color w:val="FFFFFF" w:themeColor="background1"/>
                                      <w:sz w:val="40"/>
                                      <w:szCs w:val="40"/>
                                    </w:rPr>
                                    <w:t>BOCR Decision Model Project Report</w:t>
                                  </w:r>
                                </w:p>
                              </w:sdtContent>
                            </w:sdt>
                            <w:p w14:paraId="46A34BF5" w14:textId="77777777" w:rsidR="003E48C4" w:rsidRPr="002545B3" w:rsidRDefault="003E48C4">
                              <w:pPr>
                                <w:pStyle w:val="NoSpacing"/>
                                <w:rPr>
                                  <w:rFonts w:ascii="Times New Roman" w:hAnsi="Times New Roman" w:cs="Times New Roman"/>
                                  <w:color w:val="FFFFFF" w:themeColor="background1"/>
                                </w:rPr>
                              </w:pPr>
                            </w:p>
                            <w:sdt>
                              <w:sdtPr>
                                <w:rPr>
                                  <w:rFonts w:ascii="Times New Roman" w:hAnsi="Times New Roman" w:cs="Times New Roman"/>
                                  <w:color w:val="FFFFFF" w:themeColor="background1"/>
                                </w:rPr>
                                <w:alias w:val="Abstract"/>
                                <w:id w:val="16962290"/>
                                <w:dataBinding w:prefixMappings="xmlns:ns0='http://schemas.microsoft.com/office/2006/coverPageProps'" w:xpath="/ns0:CoverPageProperties[1]/ns0:Abstract[1]" w:storeItemID="{55AF091B-3C7A-41E3-B477-F2FDAA23CFDA}"/>
                                <w:text/>
                              </w:sdtPr>
                              <w:sdtEndPr/>
                              <w:sdtContent>
                                <w:p w14:paraId="01A5DED5" w14:textId="77777777" w:rsidR="003E48C4" w:rsidRPr="002545B3" w:rsidRDefault="003E48C4">
                                  <w:pPr>
                                    <w:pStyle w:val="NoSpacing"/>
                                    <w:rPr>
                                      <w:rFonts w:ascii="Times New Roman" w:hAnsi="Times New Roman" w:cs="Times New Roman"/>
                                      <w:color w:val="FFFFFF" w:themeColor="background1"/>
                                    </w:rPr>
                                  </w:pPr>
                                  <w:r w:rsidRPr="002545B3">
                                    <w:rPr>
                                      <w:rFonts w:ascii="Times New Roman" w:hAnsi="Times New Roman" w:cs="Times New Roman"/>
                                      <w:color w:val="FFFFFF" w:themeColor="background1"/>
                                    </w:rPr>
                                    <w:t xml:space="preserve">Instagram was recently bought by Facebook. The objective of this model is to find out whether Instagram should have sold itself to Facebook or not. </w:t>
                                  </w:r>
                                </w:p>
                              </w:sdtContent>
                            </w:sdt>
                            <w:p w14:paraId="53624946" w14:textId="77777777" w:rsidR="003E48C4" w:rsidRPr="002545B3" w:rsidRDefault="003E48C4" w:rsidP="00D12BA8">
                              <w:pPr>
                                <w:pStyle w:val="NoSpacing"/>
                                <w:spacing w:line="720" w:lineRule="auto"/>
                                <w:jc w:val="center"/>
                                <w:rPr>
                                  <w:rFonts w:ascii="Times New Roman" w:hAnsi="Times New Roman" w:cs="Times New Roman"/>
                                  <w:color w:val="FFFFFF" w:themeColor="background1"/>
                                </w:rPr>
                              </w:pPr>
                              <w:r>
                                <w:rPr>
                                  <w:noProof/>
                                  <w:lang w:eastAsia="en-US"/>
                                </w:rPr>
                                <w:drawing>
                                  <wp:inline distT="0" distB="0" distL="0" distR="0" wp14:anchorId="7E2677F3" wp14:editId="24D4B12C">
                                    <wp:extent cx="3326859" cy="2495144"/>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26859" cy="2495144"/>
                                            </a:xfrm>
                                            <a:prstGeom prst="rect">
                                              <a:avLst/>
                                            </a:prstGeom>
                                          </pic:spPr>
                                        </pic:pic>
                                      </a:graphicData>
                                    </a:graphic>
                                  </wp:inline>
                                </w:drawing>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4-24T00:00:00Z">
                                  <w:dateFormat w:val="yyyy"/>
                                  <w:lid w:val="en-US"/>
                                  <w:storeMappedDataAs w:val="dateTime"/>
                                  <w:calendar w:val="gregorian"/>
                                </w:date>
                              </w:sdtPr>
                              <w:sdtEndPr/>
                              <w:sdtContent>
                                <w:p w14:paraId="6B71BED5" w14:textId="77777777" w:rsidR="003E48C4" w:rsidRDefault="003E48C4">
                                  <w:pPr>
                                    <w:jc w:val="center"/>
                                    <w:rPr>
                                      <w:color w:val="FFFFFF" w:themeColor="background1"/>
                                      <w:sz w:val="48"/>
                                      <w:szCs w:val="52"/>
                                    </w:rPr>
                                  </w:pPr>
                                  <w:r>
                                    <w:rPr>
                                      <w:color w:val="FFFFFF" w:themeColor="background1"/>
                                      <w:sz w:val="52"/>
                                      <w:szCs w:val="52"/>
                                    </w:rPr>
                                    <w:t>2012</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14:paraId="3D4C6E7B" w14:textId="77777777" w:rsidR="003E48C4" w:rsidRDefault="003E48C4">
                                  <w:pPr>
                                    <w:pStyle w:val="NoSpacing"/>
                                    <w:jc w:val="right"/>
                                    <w:rPr>
                                      <w:color w:val="FFFFFF" w:themeColor="background1"/>
                                    </w:rPr>
                                  </w:pPr>
                                  <w:r>
                                    <w:rPr>
                                      <w:color w:val="FFFFFF" w:themeColor="background1"/>
                                    </w:rPr>
                                    <w:t xml:space="preserve">Akhil Saini, </w:t>
                                  </w:r>
                                  <w:r w:rsidR="00656B83">
                                    <w:rPr>
                                      <w:color w:val="FFFFFF" w:themeColor="background1"/>
                                    </w:rPr>
                                    <w:t>Alexandre</w:t>
                                  </w:r>
                                  <w:r>
                                    <w:rPr>
                                      <w:color w:val="FFFFFF" w:themeColor="background1"/>
                                    </w:rPr>
                                    <w:t xml:space="preserve"> Prati, </w:t>
                                  </w:r>
                                  <w:proofErr w:type="spellStart"/>
                                  <w:r>
                                    <w:rPr>
                                      <w:color w:val="FFFFFF" w:themeColor="background1"/>
                                    </w:rPr>
                                    <w:t>Vinay</w:t>
                                  </w:r>
                                  <w:proofErr w:type="spellEnd"/>
                                  <w:r>
                                    <w:rPr>
                                      <w:color w:val="FFFFFF" w:themeColor="background1"/>
                                    </w:rPr>
                                    <w:t xml:space="preserve"> </w:t>
                                  </w:r>
                                  <w:proofErr w:type="spellStart"/>
                                  <w:r>
                                    <w:rPr>
                                      <w:color w:val="FFFFFF" w:themeColor="background1"/>
                                    </w:rPr>
                                    <w:t>Deshpande</w:t>
                                  </w:r>
                                  <w:proofErr w:type="spellEnd"/>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EndPr/>
                              <w:sdtContent>
                                <w:p w14:paraId="38372C04" w14:textId="77777777" w:rsidR="003E48C4" w:rsidRDefault="003E48C4">
                                  <w:pPr>
                                    <w:pStyle w:val="NoSpacing"/>
                                    <w:jc w:val="right"/>
                                    <w:rPr>
                                      <w:color w:val="FFFFFF" w:themeColor="background1"/>
                                    </w:rPr>
                                  </w:pPr>
                                  <w:r>
                                    <w:rPr>
                                      <w:color w:val="FFFFFF" w:themeColor="background1"/>
                                    </w:rPr>
                                    <w:t>Report</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4-24T00:00:00Z">
                                  <w:dateFormat w:val="M/d/yyyy"/>
                                  <w:lid w:val="en-US"/>
                                  <w:storeMappedDataAs w:val="dateTime"/>
                                  <w:calendar w:val="gregorian"/>
                                </w:date>
                              </w:sdtPr>
                              <w:sdtEndPr/>
                              <w:sdtContent>
                                <w:p w14:paraId="37A06C4C" w14:textId="77777777" w:rsidR="003E48C4" w:rsidRDefault="003E48C4">
                                  <w:pPr>
                                    <w:pStyle w:val="NoSpacing"/>
                                    <w:jc w:val="right"/>
                                    <w:rPr>
                                      <w:color w:val="FFFFFF" w:themeColor="background1"/>
                                    </w:rPr>
                                  </w:pPr>
                                  <w:r>
                                    <w:rPr>
                                      <w:color w:val="FFFFFF" w:themeColor="background1"/>
                                    </w:rPr>
                                    <w:t>4/24/2012</w:t>
                                  </w:r>
                                </w:p>
                              </w:sdtContent>
                            </w:sdt>
                          </w:txbxContent>
                        </v:textbox>
                      </v:rect>
                    </v:group>
                    <w10:wrap anchorx="page" anchory="page"/>
                  </v:group>
                </w:pict>
              </mc:Fallback>
            </mc:AlternateContent>
          </w:r>
        </w:p>
        <w:p w14:paraId="53F317F7" w14:textId="77777777" w:rsidR="00D118C7" w:rsidRPr="00432D6C" w:rsidRDefault="00D118C7">
          <w:pPr>
            <w:rPr>
              <w:rFonts w:ascii="Times New Roman" w:hAnsi="Times New Roman" w:cs="Times New Roman"/>
              <w:sz w:val="24"/>
              <w:szCs w:val="24"/>
            </w:rPr>
          </w:pPr>
          <w:r w:rsidRPr="00432D6C">
            <w:rPr>
              <w:rFonts w:ascii="Times New Roman" w:hAnsi="Times New Roman" w:cs="Times New Roman"/>
              <w:sz w:val="24"/>
              <w:szCs w:val="24"/>
            </w:rPr>
            <w:br w:type="page"/>
          </w:r>
        </w:p>
      </w:sdtContent>
    </w:sdt>
    <w:sdt>
      <w:sdtPr>
        <w:rPr>
          <w:rFonts w:ascii="Times New Roman" w:eastAsiaTheme="minorHAnsi" w:hAnsi="Times New Roman" w:cs="Times New Roman"/>
          <w:b w:val="0"/>
          <w:bCs w:val="0"/>
          <w:color w:val="auto"/>
          <w:sz w:val="24"/>
          <w:szCs w:val="24"/>
          <w:lang w:eastAsia="en-US"/>
        </w:rPr>
        <w:id w:val="-1111355193"/>
        <w:docPartObj>
          <w:docPartGallery w:val="Table of Contents"/>
          <w:docPartUnique/>
        </w:docPartObj>
      </w:sdtPr>
      <w:sdtEndPr>
        <w:rPr>
          <w:noProof/>
        </w:rPr>
      </w:sdtEndPr>
      <w:sdtContent>
        <w:p w14:paraId="2FEB46CF" w14:textId="77777777" w:rsidR="00DC0409" w:rsidRPr="007B2DC9" w:rsidRDefault="00DC0409" w:rsidP="00432D6C">
          <w:pPr>
            <w:pStyle w:val="TOCHeading"/>
            <w:spacing w:line="480" w:lineRule="auto"/>
            <w:rPr>
              <w:rFonts w:ascii="Times New Roman" w:hAnsi="Times New Roman" w:cs="Times New Roman"/>
              <w:sz w:val="32"/>
              <w:szCs w:val="32"/>
            </w:rPr>
          </w:pPr>
          <w:r w:rsidRPr="007B2DC9">
            <w:rPr>
              <w:rFonts w:ascii="Times New Roman" w:hAnsi="Times New Roman" w:cs="Times New Roman"/>
              <w:sz w:val="32"/>
              <w:szCs w:val="32"/>
            </w:rPr>
            <w:t>Contents</w:t>
          </w:r>
        </w:p>
        <w:p w14:paraId="70083223" w14:textId="77777777" w:rsidR="00DC0409" w:rsidRPr="007B2DC9" w:rsidRDefault="00DC0409" w:rsidP="00432D6C">
          <w:pPr>
            <w:spacing w:line="480" w:lineRule="auto"/>
            <w:rPr>
              <w:rFonts w:ascii="Times New Roman" w:hAnsi="Times New Roman" w:cs="Times New Roman"/>
              <w:sz w:val="24"/>
              <w:szCs w:val="24"/>
              <w:lang w:eastAsia="ja-JP"/>
            </w:rPr>
          </w:pPr>
        </w:p>
        <w:p w14:paraId="4AC86027" w14:textId="77777777" w:rsidR="00894AF4" w:rsidRDefault="00DC0409">
          <w:pPr>
            <w:pStyle w:val="TOC1"/>
            <w:tabs>
              <w:tab w:val="right" w:leader="hyphen" w:pos="8630"/>
            </w:tabs>
            <w:rPr>
              <w:rFonts w:eastAsiaTheme="minorEastAsia"/>
              <w:noProof/>
            </w:rPr>
          </w:pPr>
          <w:r w:rsidRPr="007B2DC9">
            <w:rPr>
              <w:rFonts w:ascii="Times New Roman" w:hAnsi="Times New Roman" w:cs="Times New Roman"/>
              <w:sz w:val="24"/>
              <w:szCs w:val="24"/>
            </w:rPr>
            <w:fldChar w:fldCharType="begin"/>
          </w:r>
          <w:r w:rsidRPr="007B2DC9">
            <w:rPr>
              <w:rFonts w:ascii="Times New Roman" w:hAnsi="Times New Roman" w:cs="Times New Roman"/>
              <w:sz w:val="24"/>
              <w:szCs w:val="24"/>
            </w:rPr>
            <w:instrText xml:space="preserve"> TOC \o "1-3" \h \z \u </w:instrText>
          </w:r>
          <w:r w:rsidRPr="007B2DC9">
            <w:rPr>
              <w:rFonts w:ascii="Times New Roman" w:hAnsi="Times New Roman" w:cs="Times New Roman"/>
              <w:sz w:val="24"/>
              <w:szCs w:val="24"/>
            </w:rPr>
            <w:fldChar w:fldCharType="separate"/>
          </w:r>
          <w:hyperlink w:anchor="_Toc323052739" w:history="1">
            <w:r w:rsidR="00894AF4" w:rsidRPr="004371F3">
              <w:rPr>
                <w:rStyle w:val="Hyperlink"/>
                <w:rFonts w:ascii="Times New Roman" w:hAnsi="Times New Roman" w:cs="Times New Roman"/>
                <w:noProof/>
              </w:rPr>
              <w:t>Abstract</w:t>
            </w:r>
            <w:r w:rsidR="00894AF4">
              <w:rPr>
                <w:noProof/>
                <w:webHidden/>
              </w:rPr>
              <w:tab/>
            </w:r>
            <w:r w:rsidR="00894AF4">
              <w:rPr>
                <w:noProof/>
                <w:webHidden/>
              </w:rPr>
              <w:fldChar w:fldCharType="begin"/>
            </w:r>
            <w:r w:rsidR="00894AF4">
              <w:rPr>
                <w:noProof/>
                <w:webHidden/>
              </w:rPr>
              <w:instrText xml:space="preserve"> PAGEREF _Toc323052739 \h </w:instrText>
            </w:r>
            <w:r w:rsidR="00894AF4">
              <w:rPr>
                <w:noProof/>
                <w:webHidden/>
              </w:rPr>
            </w:r>
            <w:r w:rsidR="00894AF4">
              <w:rPr>
                <w:noProof/>
                <w:webHidden/>
              </w:rPr>
              <w:fldChar w:fldCharType="separate"/>
            </w:r>
            <w:r w:rsidR="00894AF4">
              <w:rPr>
                <w:noProof/>
                <w:webHidden/>
              </w:rPr>
              <w:t>2</w:t>
            </w:r>
            <w:r w:rsidR="00894AF4">
              <w:rPr>
                <w:noProof/>
                <w:webHidden/>
              </w:rPr>
              <w:fldChar w:fldCharType="end"/>
            </w:r>
          </w:hyperlink>
        </w:p>
        <w:p w14:paraId="041D9921" w14:textId="77777777" w:rsidR="00894AF4" w:rsidRDefault="000026AE">
          <w:pPr>
            <w:pStyle w:val="TOC1"/>
            <w:tabs>
              <w:tab w:val="right" w:leader="hyphen" w:pos="8630"/>
            </w:tabs>
            <w:rPr>
              <w:rFonts w:eastAsiaTheme="minorEastAsia"/>
              <w:noProof/>
            </w:rPr>
          </w:pPr>
          <w:hyperlink w:anchor="_Toc323052740" w:history="1">
            <w:r w:rsidR="00894AF4" w:rsidRPr="004371F3">
              <w:rPr>
                <w:rStyle w:val="Hyperlink"/>
                <w:rFonts w:ascii="Times New Roman" w:hAnsi="Times New Roman" w:cs="Times New Roman"/>
                <w:noProof/>
              </w:rPr>
              <w:t>Introduction</w:t>
            </w:r>
            <w:r w:rsidR="00894AF4">
              <w:rPr>
                <w:noProof/>
                <w:webHidden/>
              </w:rPr>
              <w:tab/>
            </w:r>
            <w:r w:rsidR="00894AF4">
              <w:rPr>
                <w:noProof/>
                <w:webHidden/>
              </w:rPr>
              <w:fldChar w:fldCharType="begin"/>
            </w:r>
            <w:r w:rsidR="00894AF4">
              <w:rPr>
                <w:noProof/>
                <w:webHidden/>
              </w:rPr>
              <w:instrText xml:space="preserve"> PAGEREF _Toc323052740 \h </w:instrText>
            </w:r>
            <w:r w:rsidR="00894AF4">
              <w:rPr>
                <w:noProof/>
                <w:webHidden/>
              </w:rPr>
            </w:r>
            <w:r w:rsidR="00894AF4">
              <w:rPr>
                <w:noProof/>
                <w:webHidden/>
              </w:rPr>
              <w:fldChar w:fldCharType="separate"/>
            </w:r>
            <w:r w:rsidR="00894AF4">
              <w:rPr>
                <w:noProof/>
                <w:webHidden/>
              </w:rPr>
              <w:t>2</w:t>
            </w:r>
            <w:r w:rsidR="00894AF4">
              <w:rPr>
                <w:noProof/>
                <w:webHidden/>
              </w:rPr>
              <w:fldChar w:fldCharType="end"/>
            </w:r>
          </w:hyperlink>
        </w:p>
        <w:p w14:paraId="7E883C1C" w14:textId="77777777" w:rsidR="00894AF4" w:rsidRDefault="000026AE">
          <w:pPr>
            <w:pStyle w:val="TOC1"/>
            <w:tabs>
              <w:tab w:val="right" w:leader="hyphen" w:pos="8630"/>
            </w:tabs>
            <w:rPr>
              <w:rFonts w:eastAsiaTheme="minorEastAsia"/>
              <w:noProof/>
            </w:rPr>
          </w:pPr>
          <w:hyperlink w:anchor="_Toc323052741" w:history="1">
            <w:r w:rsidR="00894AF4" w:rsidRPr="004371F3">
              <w:rPr>
                <w:rStyle w:val="Hyperlink"/>
                <w:rFonts w:ascii="Times New Roman" w:hAnsi="Times New Roman" w:cs="Times New Roman"/>
                <w:noProof/>
              </w:rPr>
              <w:t>Methodology</w:t>
            </w:r>
            <w:r w:rsidR="00894AF4">
              <w:rPr>
                <w:noProof/>
                <w:webHidden/>
              </w:rPr>
              <w:tab/>
            </w:r>
            <w:r w:rsidR="00894AF4">
              <w:rPr>
                <w:noProof/>
                <w:webHidden/>
              </w:rPr>
              <w:fldChar w:fldCharType="begin"/>
            </w:r>
            <w:r w:rsidR="00894AF4">
              <w:rPr>
                <w:noProof/>
                <w:webHidden/>
              </w:rPr>
              <w:instrText xml:space="preserve"> PAGEREF _Toc323052741 \h </w:instrText>
            </w:r>
            <w:r w:rsidR="00894AF4">
              <w:rPr>
                <w:noProof/>
                <w:webHidden/>
              </w:rPr>
            </w:r>
            <w:r w:rsidR="00894AF4">
              <w:rPr>
                <w:noProof/>
                <w:webHidden/>
              </w:rPr>
              <w:fldChar w:fldCharType="separate"/>
            </w:r>
            <w:r w:rsidR="00894AF4">
              <w:rPr>
                <w:noProof/>
                <w:webHidden/>
              </w:rPr>
              <w:t>6</w:t>
            </w:r>
            <w:r w:rsidR="00894AF4">
              <w:rPr>
                <w:noProof/>
                <w:webHidden/>
              </w:rPr>
              <w:fldChar w:fldCharType="end"/>
            </w:r>
          </w:hyperlink>
        </w:p>
        <w:p w14:paraId="4B76F60F" w14:textId="77777777" w:rsidR="00894AF4" w:rsidRDefault="000026AE">
          <w:pPr>
            <w:pStyle w:val="TOC2"/>
            <w:tabs>
              <w:tab w:val="right" w:leader="hyphen" w:pos="8630"/>
            </w:tabs>
            <w:rPr>
              <w:rFonts w:eastAsiaTheme="minorEastAsia"/>
              <w:noProof/>
            </w:rPr>
          </w:pPr>
          <w:hyperlink w:anchor="_Toc323052742" w:history="1">
            <w:r w:rsidR="00894AF4" w:rsidRPr="004371F3">
              <w:rPr>
                <w:rStyle w:val="Hyperlink"/>
                <w:rFonts w:ascii="Times New Roman" w:hAnsi="Times New Roman" w:cs="Times New Roman"/>
                <w:noProof/>
              </w:rPr>
              <w:t>Alternatives</w:t>
            </w:r>
            <w:r w:rsidR="00894AF4">
              <w:rPr>
                <w:noProof/>
                <w:webHidden/>
              </w:rPr>
              <w:tab/>
            </w:r>
            <w:r w:rsidR="00894AF4">
              <w:rPr>
                <w:noProof/>
                <w:webHidden/>
              </w:rPr>
              <w:fldChar w:fldCharType="begin"/>
            </w:r>
            <w:r w:rsidR="00894AF4">
              <w:rPr>
                <w:noProof/>
                <w:webHidden/>
              </w:rPr>
              <w:instrText xml:space="preserve"> PAGEREF _Toc323052742 \h </w:instrText>
            </w:r>
            <w:r w:rsidR="00894AF4">
              <w:rPr>
                <w:noProof/>
                <w:webHidden/>
              </w:rPr>
            </w:r>
            <w:r w:rsidR="00894AF4">
              <w:rPr>
                <w:noProof/>
                <w:webHidden/>
              </w:rPr>
              <w:fldChar w:fldCharType="separate"/>
            </w:r>
            <w:r w:rsidR="00894AF4">
              <w:rPr>
                <w:noProof/>
                <w:webHidden/>
              </w:rPr>
              <w:t>6</w:t>
            </w:r>
            <w:r w:rsidR="00894AF4">
              <w:rPr>
                <w:noProof/>
                <w:webHidden/>
              </w:rPr>
              <w:fldChar w:fldCharType="end"/>
            </w:r>
          </w:hyperlink>
        </w:p>
        <w:p w14:paraId="2DCA68E7" w14:textId="77777777" w:rsidR="00894AF4" w:rsidRDefault="000026AE">
          <w:pPr>
            <w:pStyle w:val="TOC2"/>
            <w:tabs>
              <w:tab w:val="right" w:leader="hyphen" w:pos="8630"/>
            </w:tabs>
            <w:rPr>
              <w:rFonts w:eastAsiaTheme="minorEastAsia"/>
              <w:noProof/>
            </w:rPr>
          </w:pPr>
          <w:hyperlink w:anchor="_Toc323052743" w:history="1">
            <w:r w:rsidR="00894AF4" w:rsidRPr="004371F3">
              <w:rPr>
                <w:rStyle w:val="Hyperlink"/>
                <w:rFonts w:ascii="Times New Roman" w:hAnsi="Times New Roman" w:cs="Times New Roman"/>
                <w:noProof/>
              </w:rPr>
              <w:t>Strategic Criteria:</w:t>
            </w:r>
            <w:r w:rsidR="00894AF4">
              <w:rPr>
                <w:noProof/>
                <w:webHidden/>
              </w:rPr>
              <w:tab/>
            </w:r>
            <w:r w:rsidR="00894AF4">
              <w:rPr>
                <w:noProof/>
                <w:webHidden/>
              </w:rPr>
              <w:fldChar w:fldCharType="begin"/>
            </w:r>
            <w:r w:rsidR="00894AF4">
              <w:rPr>
                <w:noProof/>
                <w:webHidden/>
              </w:rPr>
              <w:instrText xml:space="preserve"> PAGEREF _Toc323052743 \h </w:instrText>
            </w:r>
            <w:r w:rsidR="00894AF4">
              <w:rPr>
                <w:noProof/>
                <w:webHidden/>
              </w:rPr>
            </w:r>
            <w:r w:rsidR="00894AF4">
              <w:rPr>
                <w:noProof/>
                <w:webHidden/>
              </w:rPr>
              <w:fldChar w:fldCharType="separate"/>
            </w:r>
            <w:r w:rsidR="00894AF4">
              <w:rPr>
                <w:noProof/>
                <w:webHidden/>
              </w:rPr>
              <w:t>7</w:t>
            </w:r>
            <w:r w:rsidR="00894AF4">
              <w:rPr>
                <w:noProof/>
                <w:webHidden/>
              </w:rPr>
              <w:fldChar w:fldCharType="end"/>
            </w:r>
          </w:hyperlink>
        </w:p>
        <w:p w14:paraId="49273C63" w14:textId="77777777" w:rsidR="00894AF4" w:rsidRDefault="000026AE">
          <w:pPr>
            <w:pStyle w:val="TOC1"/>
            <w:tabs>
              <w:tab w:val="right" w:leader="hyphen" w:pos="8630"/>
            </w:tabs>
            <w:rPr>
              <w:rFonts w:eastAsiaTheme="minorEastAsia"/>
              <w:noProof/>
            </w:rPr>
          </w:pPr>
          <w:hyperlink w:anchor="_Toc323052744" w:history="1">
            <w:r w:rsidR="00894AF4" w:rsidRPr="004371F3">
              <w:rPr>
                <w:rStyle w:val="Hyperlink"/>
                <w:noProof/>
              </w:rPr>
              <w:t>BOCR</w:t>
            </w:r>
            <w:r w:rsidR="00894AF4">
              <w:rPr>
                <w:noProof/>
                <w:webHidden/>
              </w:rPr>
              <w:tab/>
            </w:r>
            <w:r w:rsidR="00894AF4">
              <w:rPr>
                <w:noProof/>
                <w:webHidden/>
              </w:rPr>
              <w:fldChar w:fldCharType="begin"/>
            </w:r>
            <w:r w:rsidR="00894AF4">
              <w:rPr>
                <w:noProof/>
                <w:webHidden/>
              </w:rPr>
              <w:instrText xml:space="preserve"> PAGEREF _Toc323052744 \h </w:instrText>
            </w:r>
            <w:r w:rsidR="00894AF4">
              <w:rPr>
                <w:noProof/>
                <w:webHidden/>
              </w:rPr>
            </w:r>
            <w:r w:rsidR="00894AF4">
              <w:rPr>
                <w:noProof/>
                <w:webHidden/>
              </w:rPr>
              <w:fldChar w:fldCharType="separate"/>
            </w:r>
            <w:r w:rsidR="00894AF4">
              <w:rPr>
                <w:noProof/>
                <w:webHidden/>
              </w:rPr>
              <w:t>9</w:t>
            </w:r>
            <w:r w:rsidR="00894AF4">
              <w:rPr>
                <w:noProof/>
                <w:webHidden/>
              </w:rPr>
              <w:fldChar w:fldCharType="end"/>
            </w:r>
          </w:hyperlink>
        </w:p>
        <w:p w14:paraId="01446CF9" w14:textId="77777777" w:rsidR="00894AF4" w:rsidRDefault="000026AE">
          <w:pPr>
            <w:pStyle w:val="TOC2"/>
            <w:tabs>
              <w:tab w:val="right" w:leader="hyphen" w:pos="8630"/>
            </w:tabs>
            <w:rPr>
              <w:rFonts w:eastAsiaTheme="minorEastAsia"/>
              <w:noProof/>
            </w:rPr>
          </w:pPr>
          <w:hyperlink w:anchor="_Toc323052745" w:history="1">
            <w:r w:rsidR="00894AF4" w:rsidRPr="004371F3">
              <w:rPr>
                <w:rStyle w:val="Hyperlink"/>
                <w:rFonts w:ascii="Times New Roman" w:hAnsi="Times New Roman" w:cs="Times New Roman"/>
                <w:noProof/>
              </w:rPr>
              <w:t>Benefits</w:t>
            </w:r>
            <w:r w:rsidR="00894AF4">
              <w:rPr>
                <w:noProof/>
                <w:webHidden/>
              </w:rPr>
              <w:tab/>
            </w:r>
            <w:r w:rsidR="00894AF4">
              <w:rPr>
                <w:noProof/>
                <w:webHidden/>
              </w:rPr>
              <w:fldChar w:fldCharType="begin"/>
            </w:r>
            <w:r w:rsidR="00894AF4">
              <w:rPr>
                <w:noProof/>
                <w:webHidden/>
              </w:rPr>
              <w:instrText xml:space="preserve"> PAGEREF _Toc323052745 \h </w:instrText>
            </w:r>
            <w:r w:rsidR="00894AF4">
              <w:rPr>
                <w:noProof/>
                <w:webHidden/>
              </w:rPr>
            </w:r>
            <w:r w:rsidR="00894AF4">
              <w:rPr>
                <w:noProof/>
                <w:webHidden/>
              </w:rPr>
              <w:fldChar w:fldCharType="separate"/>
            </w:r>
            <w:r w:rsidR="00894AF4">
              <w:rPr>
                <w:noProof/>
                <w:webHidden/>
              </w:rPr>
              <w:t>9</w:t>
            </w:r>
            <w:r w:rsidR="00894AF4">
              <w:rPr>
                <w:noProof/>
                <w:webHidden/>
              </w:rPr>
              <w:fldChar w:fldCharType="end"/>
            </w:r>
          </w:hyperlink>
        </w:p>
        <w:p w14:paraId="3915391D" w14:textId="77777777" w:rsidR="00894AF4" w:rsidRDefault="000026AE">
          <w:pPr>
            <w:pStyle w:val="TOC2"/>
            <w:tabs>
              <w:tab w:val="right" w:leader="hyphen" w:pos="8630"/>
            </w:tabs>
            <w:rPr>
              <w:rFonts w:eastAsiaTheme="minorEastAsia"/>
              <w:noProof/>
            </w:rPr>
          </w:pPr>
          <w:hyperlink w:anchor="_Toc323052746" w:history="1">
            <w:r w:rsidR="00894AF4" w:rsidRPr="004371F3">
              <w:rPr>
                <w:rStyle w:val="Hyperlink"/>
                <w:rFonts w:ascii="Times New Roman" w:hAnsi="Times New Roman" w:cs="Times New Roman"/>
                <w:noProof/>
              </w:rPr>
              <w:t>Opportunities</w:t>
            </w:r>
            <w:r w:rsidR="00894AF4">
              <w:rPr>
                <w:noProof/>
                <w:webHidden/>
              </w:rPr>
              <w:tab/>
            </w:r>
            <w:r w:rsidR="00894AF4">
              <w:rPr>
                <w:noProof/>
                <w:webHidden/>
              </w:rPr>
              <w:fldChar w:fldCharType="begin"/>
            </w:r>
            <w:r w:rsidR="00894AF4">
              <w:rPr>
                <w:noProof/>
                <w:webHidden/>
              </w:rPr>
              <w:instrText xml:space="preserve"> PAGEREF _Toc323052746 \h </w:instrText>
            </w:r>
            <w:r w:rsidR="00894AF4">
              <w:rPr>
                <w:noProof/>
                <w:webHidden/>
              </w:rPr>
            </w:r>
            <w:r w:rsidR="00894AF4">
              <w:rPr>
                <w:noProof/>
                <w:webHidden/>
              </w:rPr>
              <w:fldChar w:fldCharType="separate"/>
            </w:r>
            <w:r w:rsidR="00894AF4">
              <w:rPr>
                <w:noProof/>
                <w:webHidden/>
              </w:rPr>
              <w:t>10</w:t>
            </w:r>
            <w:r w:rsidR="00894AF4">
              <w:rPr>
                <w:noProof/>
                <w:webHidden/>
              </w:rPr>
              <w:fldChar w:fldCharType="end"/>
            </w:r>
          </w:hyperlink>
        </w:p>
        <w:p w14:paraId="7E3CF143" w14:textId="77777777" w:rsidR="00894AF4" w:rsidRDefault="000026AE">
          <w:pPr>
            <w:pStyle w:val="TOC2"/>
            <w:tabs>
              <w:tab w:val="right" w:leader="hyphen" w:pos="8630"/>
            </w:tabs>
            <w:rPr>
              <w:rFonts w:eastAsiaTheme="minorEastAsia"/>
              <w:noProof/>
            </w:rPr>
          </w:pPr>
          <w:hyperlink w:anchor="_Toc323052747" w:history="1">
            <w:r w:rsidR="00894AF4" w:rsidRPr="004371F3">
              <w:rPr>
                <w:rStyle w:val="Hyperlink"/>
                <w:rFonts w:ascii="Times New Roman" w:hAnsi="Times New Roman" w:cs="Times New Roman"/>
                <w:noProof/>
              </w:rPr>
              <w:t>Cost</w:t>
            </w:r>
            <w:r w:rsidR="00894AF4">
              <w:rPr>
                <w:noProof/>
                <w:webHidden/>
              </w:rPr>
              <w:tab/>
            </w:r>
            <w:r w:rsidR="00894AF4">
              <w:rPr>
                <w:noProof/>
                <w:webHidden/>
              </w:rPr>
              <w:fldChar w:fldCharType="begin"/>
            </w:r>
            <w:r w:rsidR="00894AF4">
              <w:rPr>
                <w:noProof/>
                <w:webHidden/>
              </w:rPr>
              <w:instrText xml:space="preserve"> PAGEREF _Toc323052747 \h </w:instrText>
            </w:r>
            <w:r w:rsidR="00894AF4">
              <w:rPr>
                <w:noProof/>
                <w:webHidden/>
              </w:rPr>
            </w:r>
            <w:r w:rsidR="00894AF4">
              <w:rPr>
                <w:noProof/>
                <w:webHidden/>
              </w:rPr>
              <w:fldChar w:fldCharType="separate"/>
            </w:r>
            <w:r w:rsidR="00894AF4">
              <w:rPr>
                <w:noProof/>
                <w:webHidden/>
              </w:rPr>
              <w:t>11</w:t>
            </w:r>
            <w:r w:rsidR="00894AF4">
              <w:rPr>
                <w:noProof/>
                <w:webHidden/>
              </w:rPr>
              <w:fldChar w:fldCharType="end"/>
            </w:r>
          </w:hyperlink>
        </w:p>
        <w:p w14:paraId="030099F2" w14:textId="77777777" w:rsidR="00894AF4" w:rsidRDefault="000026AE">
          <w:pPr>
            <w:pStyle w:val="TOC2"/>
            <w:tabs>
              <w:tab w:val="right" w:leader="hyphen" w:pos="8630"/>
            </w:tabs>
            <w:rPr>
              <w:rFonts w:eastAsiaTheme="minorEastAsia"/>
              <w:noProof/>
            </w:rPr>
          </w:pPr>
          <w:hyperlink w:anchor="_Toc323052748" w:history="1">
            <w:r w:rsidR="00894AF4" w:rsidRPr="004371F3">
              <w:rPr>
                <w:rStyle w:val="Hyperlink"/>
                <w:rFonts w:ascii="Times New Roman" w:hAnsi="Times New Roman" w:cs="Times New Roman"/>
                <w:noProof/>
              </w:rPr>
              <w:t>Risk</w:t>
            </w:r>
            <w:r w:rsidR="00894AF4">
              <w:rPr>
                <w:noProof/>
                <w:webHidden/>
              </w:rPr>
              <w:tab/>
            </w:r>
            <w:r w:rsidR="00894AF4">
              <w:rPr>
                <w:noProof/>
                <w:webHidden/>
              </w:rPr>
              <w:fldChar w:fldCharType="begin"/>
            </w:r>
            <w:r w:rsidR="00894AF4">
              <w:rPr>
                <w:noProof/>
                <w:webHidden/>
              </w:rPr>
              <w:instrText xml:space="preserve"> PAGEREF _Toc323052748 \h </w:instrText>
            </w:r>
            <w:r w:rsidR="00894AF4">
              <w:rPr>
                <w:noProof/>
                <w:webHidden/>
              </w:rPr>
            </w:r>
            <w:r w:rsidR="00894AF4">
              <w:rPr>
                <w:noProof/>
                <w:webHidden/>
              </w:rPr>
              <w:fldChar w:fldCharType="separate"/>
            </w:r>
            <w:r w:rsidR="00894AF4">
              <w:rPr>
                <w:noProof/>
                <w:webHidden/>
              </w:rPr>
              <w:t>11</w:t>
            </w:r>
            <w:r w:rsidR="00894AF4">
              <w:rPr>
                <w:noProof/>
                <w:webHidden/>
              </w:rPr>
              <w:fldChar w:fldCharType="end"/>
            </w:r>
          </w:hyperlink>
        </w:p>
        <w:p w14:paraId="491E7D1B" w14:textId="77777777" w:rsidR="00894AF4" w:rsidRDefault="000026AE">
          <w:pPr>
            <w:pStyle w:val="TOC1"/>
            <w:tabs>
              <w:tab w:val="right" w:leader="hyphen" w:pos="8630"/>
            </w:tabs>
            <w:rPr>
              <w:rFonts w:eastAsiaTheme="minorEastAsia"/>
              <w:noProof/>
            </w:rPr>
          </w:pPr>
          <w:hyperlink w:anchor="_Toc323052749" w:history="1">
            <w:r w:rsidR="00894AF4" w:rsidRPr="004371F3">
              <w:rPr>
                <w:rStyle w:val="Hyperlink"/>
                <w:noProof/>
              </w:rPr>
              <w:t>Data</w:t>
            </w:r>
            <w:r w:rsidR="00894AF4">
              <w:rPr>
                <w:noProof/>
                <w:webHidden/>
              </w:rPr>
              <w:tab/>
            </w:r>
            <w:r w:rsidR="00894AF4">
              <w:rPr>
                <w:noProof/>
                <w:webHidden/>
              </w:rPr>
              <w:fldChar w:fldCharType="begin"/>
            </w:r>
            <w:r w:rsidR="00894AF4">
              <w:rPr>
                <w:noProof/>
                <w:webHidden/>
              </w:rPr>
              <w:instrText xml:space="preserve"> PAGEREF _Toc323052749 \h </w:instrText>
            </w:r>
            <w:r w:rsidR="00894AF4">
              <w:rPr>
                <w:noProof/>
                <w:webHidden/>
              </w:rPr>
            </w:r>
            <w:r w:rsidR="00894AF4">
              <w:rPr>
                <w:noProof/>
                <w:webHidden/>
              </w:rPr>
              <w:fldChar w:fldCharType="separate"/>
            </w:r>
            <w:r w:rsidR="00894AF4">
              <w:rPr>
                <w:noProof/>
                <w:webHidden/>
              </w:rPr>
              <w:t>12</w:t>
            </w:r>
            <w:r w:rsidR="00894AF4">
              <w:rPr>
                <w:noProof/>
                <w:webHidden/>
              </w:rPr>
              <w:fldChar w:fldCharType="end"/>
            </w:r>
          </w:hyperlink>
        </w:p>
        <w:p w14:paraId="31B24463" w14:textId="77777777" w:rsidR="00894AF4" w:rsidRDefault="000026AE">
          <w:pPr>
            <w:pStyle w:val="TOC2"/>
            <w:tabs>
              <w:tab w:val="right" w:leader="hyphen" w:pos="8630"/>
            </w:tabs>
            <w:rPr>
              <w:rFonts w:eastAsiaTheme="minorEastAsia"/>
              <w:noProof/>
            </w:rPr>
          </w:pPr>
          <w:hyperlink w:anchor="_Toc323052750" w:history="1">
            <w:r w:rsidR="00894AF4" w:rsidRPr="004371F3">
              <w:rPr>
                <w:rStyle w:val="Hyperlink"/>
                <w:rFonts w:ascii="Times New Roman" w:hAnsi="Times New Roman" w:cs="Times New Roman"/>
                <w:noProof/>
              </w:rPr>
              <w:t>Results</w:t>
            </w:r>
            <w:r w:rsidR="00894AF4">
              <w:rPr>
                <w:noProof/>
                <w:webHidden/>
              </w:rPr>
              <w:tab/>
            </w:r>
            <w:r w:rsidR="00894AF4">
              <w:rPr>
                <w:noProof/>
                <w:webHidden/>
              </w:rPr>
              <w:fldChar w:fldCharType="begin"/>
            </w:r>
            <w:r w:rsidR="00894AF4">
              <w:rPr>
                <w:noProof/>
                <w:webHidden/>
              </w:rPr>
              <w:instrText xml:space="preserve"> PAGEREF _Toc323052750 \h </w:instrText>
            </w:r>
            <w:r w:rsidR="00894AF4">
              <w:rPr>
                <w:noProof/>
                <w:webHidden/>
              </w:rPr>
            </w:r>
            <w:r w:rsidR="00894AF4">
              <w:rPr>
                <w:noProof/>
                <w:webHidden/>
              </w:rPr>
              <w:fldChar w:fldCharType="separate"/>
            </w:r>
            <w:r w:rsidR="00894AF4">
              <w:rPr>
                <w:noProof/>
                <w:webHidden/>
              </w:rPr>
              <w:t>12</w:t>
            </w:r>
            <w:r w:rsidR="00894AF4">
              <w:rPr>
                <w:noProof/>
                <w:webHidden/>
              </w:rPr>
              <w:fldChar w:fldCharType="end"/>
            </w:r>
          </w:hyperlink>
        </w:p>
        <w:p w14:paraId="1EF650B3" w14:textId="77777777" w:rsidR="00894AF4" w:rsidRDefault="000026AE">
          <w:pPr>
            <w:pStyle w:val="TOC2"/>
            <w:tabs>
              <w:tab w:val="right" w:leader="hyphen" w:pos="8630"/>
            </w:tabs>
            <w:rPr>
              <w:rFonts w:eastAsiaTheme="minorEastAsia"/>
              <w:noProof/>
            </w:rPr>
          </w:pPr>
          <w:hyperlink w:anchor="_Toc323052751" w:history="1">
            <w:r w:rsidR="00894AF4" w:rsidRPr="004371F3">
              <w:rPr>
                <w:rStyle w:val="Hyperlink"/>
                <w:rFonts w:ascii="Times New Roman" w:hAnsi="Times New Roman" w:cs="Times New Roman"/>
                <w:noProof/>
              </w:rPr>
              <w:t>Ratings</w:t>
            </w:r>
            <w:r w:rsidR="00894AF4">
              <w:rPr>
                <w:noProof/>
                <w:webHidden/>
              </w:rPr>
              <w:tab/>
            </w:r>
            <w:r w:rsidR="00894AF4">
              <w:rPr>
                <w:noProof/>
                <w:webHidden/>
              </w:rPr>
              <w:fldChar w:fldCharType="begin"/>
            </w:r>
            <w:r w:rsidR="00894AF4">
              <w:rPr>
                <w:noProof/>
                <w:webHidden/>
              </w:rPr>
              <w:instrText xml:space="preserve"> PAGEREF _Toc323052751 \h </w:instrText>
            </w:r>
            <w:r w:rsidR="00894AF4">
              <w:rPr>
                <w:noProof/>
                <w:webHidden/>
              </w:rPr>
            </w:r>
            <w:r w:rsidR="00894AF4">
              <w:rPr>
                <w:noProof/>
                <w:webHidden/>
              </w:rPr>
              <w:fldChar w:fldCharType="separate"/>
            </w:r>
            <w:r w:rsidR="00894AF4">
              <w:rPr>
                <w:noProof/>
                <w:webHidden/>
              </w:rPr>
              <w:t>14</w:t>
            </w:r>
            <w:r w:rsidR="00894AF4">
              <w:rPr>
                <w:noProof/>
                <w:webHidden/>
              </w:rPr>
              <w:fldChar w:fldCharType="end"/>
            </w:r>
          </w:hyperlink>
        </w:p>
        <w:p w14:paraId="6A82A87C" w14:textId="77777777" w:rsidR="00894AF4" w:rsidRDefault="000026AE">
          <w:pPr>
            <w:pStyle w:val="TOC1"/>
            <w:tabs>
              <w:tab w:val="right" w:leader="hyphen" w:pos="8630"/>
            </w:tabs>
            <w:rPr>
              <w:rFonts w:eastAsiaTheme="minorEastAsia"/>
              <w:noProof/>
            </w:rPr>
          </w:pPr>
          <w:hyperlink w:anchor="_Toc323052752" w:history="1">
            <w:r w:rsidR="00894AF4" w:rsidRPr="004371F3">
              <w:rPr>
                <w:rStyle w:val="Hyperlink"/>
                <w:rFonts w:ascii="Times New Roman" w:hAnsi="Times New Roman" w:cs="Times New Roman"/>
                <w:noProof/>
              </w:rPr>
              <w:t>Conclusion</w:t>
            </w:r>
            <w:r w:rsidR="00894AF4">
              <w:rPr>
                <w:noProof/>
                <w:webHidden/>
              </w:rPr>
              <w:tab/>
            </w:r>
            <w:r w:rsidR="00894AF4">
              <w:rPr>
                <w:noProof/>
                <w:webHidden/>
              </w:rPr>
              <w:fldChar w:fldCharType="begin"/>
            </w:r>
            <w:r w:rsidR="00894AF4">
              <w:rPr>
                <w:noProof/>
                <w:webHidden/>
              </w:rPr>
              <w:instrText xml:space="preserve"> PAGEREF _Toc323052752 \h </w:instrText>
            </w:r>
            <w:r w:rsidR="00894AF4">
              <w:rPr>
                <w:noProof/>
                <w:webHidden/>
              </w:rPr>
            </w:r>
            <w:r w:rsidR="00894AF4">
              <w:rPr>
                <w:noProof/>
                <w:webHidden/>
              </w:rPr>
              <w:fldChar w:fldCharType="separate"/>
            </w:r>
            <w:r w:rsidR="00894AF4">
              <w:rPr>
                <w:noProof/>
                <w:webHidden/>
              </w:rPr>
              <w:t>15</w:t>
            </w:r>
            <w:r w:rsidR="00894AF4">
              <w:rPr>
                <w:noProof/>
                <w:webHidden/>
              </w:rPr>
              <w:fldChar w:fldCharType="end"/>
            </w:r>
          </w:hyperlink>
        </w:p>
        <w:p w14:paraId="31868580" w14:textId="77777777" w:rsidR="00894AF4" w:rsidRDefault="000026AE">
          <w:pPr>
            <w:pStyle w:val="TOC1"/>
            <w:tabs>
              <w:tab w:val="right" w:leader="hyphen" w:pos="8630"/>
            </w:tabs>
            <w:rPr>
              <w:rFonts w:eastAsiaTheme="minorEastAsia"/>
              <w:noProof/>
            </w:rPr>
          </w:pPr>
          <w:hyperlink w:anchor="_Toc323052753" w:history="1">
            <w:r w:rsidR="00894AF4" w:rsidRPr="004371F3">
              <w:rPr>
                <w:rStyle w:val="Hyperlink"/>
                <w:rFonts w:ascii="Times New Roman" w:hAnsi="Times New Roman" w:cs="Times New Roman"/>
                <w:noProof/>
              </w:rPr>
              <w:t>Sensitivity Analysis</w:t>
            </w:r>
            <w:r w:rsidR="00894AF4">
              <w:rPr>
                <w:noProof/>
                <w:webHidden/>
              </w:rPr>
              <w:tab/>
            </w:r>
            <w:r w:rsidR="00894AF4">
              <w:rPr>
                <w:noProof/>
                <w:webHidden/>
              </w:rPr>
              <w:fldChar w:fldCharType="begin"/>
            </w:r>
            <w:r w:rsidR="00894AF4">
              <w:rPr>
                <w:noProof/>
                <w:webHidden/>
              </w:rPr>
              <w:instrText xml:space="preserve"> PAGEREF _Toc323052753 \h </w:instrText>
            </w:r>
            <w:r w:rsidR="00894AF4">
              <w:rPr>
                <w:noProof/>
                <w:webHidden/>
              </w:rPr>
            </w:r>
            <w:r w:rsidR="00894AF4">
              <w:rPr>
                <w:noProof/>
                <w:webHidden/>
              </w:rPr>
              <w:fldChar w:fldCharType="separate"/>
            </w:r>
            <w:r w:rsidR="00894AF4">
              <w:rPr>
                <w:noProof/>
                <w:webHidden/>
              </w:rPr>
              <w:t>16</w:t>
            </w:r>
            <w:r w:rsidR="00894AF4">
              <w:rPr>
                <w:noProof/>
                <w:webHidden/>
              </w:rPr>
              <w:fldChar w:fldCharType="end"/>
            </w:r>
          </w:hyperlink>
        </w:p>
        <w:p w14:paraId="10BC3AEC" w14:textId="77777777" w:rsidR="00894AF4" w:rsidRDefault="000026AE">
          <w:pPr>
            <w:pStyle w:val="TOC1"/>
            <w:tabs>
              <w:tab w:val="right" w:leader="hyphen" w:pos="8630"/>
            </w:tabs>
            <w:rPr>
              <w:rFonts w:eastAsiaTheme="minorEastAsia"/>
              <w:noProof/>
            </w:rPr>
          </w:pPr>
          <w:hyperlink w:anchor="_Toc323052754" w:history="1">
            <w:r w:rsidR="00894AF4" w:rsidRPr="004371F3">
              <w:rPr>
                <w:rStyle w:val="Hyperlink"/>
                <w:rFonts w:ascii="Times New Roman" w:hAnsi="Times New Roman" w:cs="Times New Roman"/>
                <w:noProof/>
              </w:rPr>
              <w:t>Appendix-1</w:t>
            </w:r>
            <w:r w:rsidR="00894AF4">
              <w:rPr>
                <w:noProof/>
                <w:webHidden/>
              </w:rPr>
              <w:tab/>
            </w:r>
            <w:r w:rsidR="00894AF4">
              <w:rPr>
                <w:noProof/>
                <w:webHidden/>
              </w:rPr>
              <w:fldChar w:fldCharType="begin"/>
            </w:r>
            <w:r w:rsidR="00894AF4">
              <w:rPr>
                <w:noProof/>
                <w:webHidden/>
              </w:rPr>
              <w:instrText xml:space="preserve"> PAGEREF _Toc323052754 \h </w:instrText>
            </w:r>
            <w:r w:rsidR="00894AF4">
              <w:rPr>
                <w:noProof/>
                <w:webHidden/>
              </w:rPr>
            </w:r>
            <w:r w:rsidR="00894AF4">
              <w:rPr>
                <w:noProof/>
                <w:webHidden/>
              </w:rPr>
              <w:fldChar w:fldCharType="separate"/>
            </w:r>
            <w:r w:rsidR="00894AF4">
              <w:rPr>
                <w:noProof/>
                <w:webHidden/>
              </w:rPr>
              <w:t>18</w:t>
            </w:r>
            <w:r w:rsidR="00894AF4">
              <w:rPr>
                <w:noProof/>
                <w:webHidden/>
              </w:rPr>
              <w:fldChar w:fldCharType="end"/>
            </w:r>
          </w:hyperlink>
        </w:p>
        <w:p w14:paraId="202D24C9" w14:textId="77777777" w:rsidR="00894AF4" w:rsidRDefault="000026AE">
          <w:pPr>
            <w:pStyle w:val="TOC1"/>
            <w:tabs>
              <w:tab w:val="right" w:leader="hyphen" w:pos="8630"/>
            </w:tabs>
            <w:rPr>
              <w:rFonts w:eastAsiaTheme="minorEastAsia"/>
              <w:noProof/>
            </w:rPr>
          </w:pPr>
          <w:hyperlink w:anchor="_Toc323052755" w:history="1">
            <w:r w:rsidR="00894AF4" w:rsidRPr="004371F3">
              <w:rPr>
                <w:rStyle w:val="Hyperlink"/>
                <w:rFonts w:ascii="Times New Roman" w:hAnsi="Times New Roman" w:cs="Times New Roman"/>
                <w:noProof/>
              </w:rPr>
              <w:t>Bibliography</w:t>
            </w:r>
            <w:r w:rsidR="00894AF4">
              <w:rPr>
                <w:noProof/>
                <w:webHidden/>
              </w:rPr>
              <w:tab/>
            </w:r>
            <w:r w:rsidR="00894AF4">
              <w:rPr>
                <w:noProof/>
                <w:webHidden/>
              </w:rPr>
              <w:fldChar w:fldCharType="begin"/>
            </w:r>
            <w:r w:rsidR="00894AF4">
              <w:rPr>
                <w:noProof/>
                <w:webHidden/>
              </w:rPr>
              <w:instrText xml:space="preserve"> PAGEREF _Toc323052755 \h </w:instrText>
            </w:r>
            <w:r w:rsidR="00894AF4">
              <w:rPr>
                <w:noProof/>
                <w:webHidden/>
              </w:rPr>
            </w:r>
            <w:r w:rsidR="00894AF4">
              <w:rPr>
                <w:noProof/>
                <w:webHidden/>
              </w:rPr>
              <w:fldChar w:fldCharType="separate"/>
            </w:r>
            <w:r w:rsidR="00894AF4">
              <w:rPr>
                <w:noProof/>
                <w:webHidden/>
              </w:rPr>
              <w:t>19</w:t>
            </w:r>
            <w:r w:rsidR="00894AF4">
              <w:rPr>
                <w:noProof/>
                <w:webHidden/>
              </w:rPr>
              <w:fldChar w:fldCharType="end"/>
            </w:r>
          </w:hyperlink>
        </w:p>
        <w:p w14:paraId="03ACD629" w14:textId="77777777" w:rsidR="00DC0409" w:rsidRPr="007B2DC9" w:rsidRDefault="00DC0409" w:rsidP="00432D6C">
          <w:pPr>
            <w:spacing w:line="480" w:lineRule="auto"/>
            <w:rPr>
              <w:rFonts w:ascii="Times New Roman" w:hAnsi="Times New Roman" w:cs="Times New Roman"/>
              <w:sz w:val="24"/>
              <w:szCs w:val="24"/>
            </w:rPr>
          </w:pPr>
          <w:r w:rsidRPr="007B2DC9">
            <w:rPr>
              <w:rFonts w:ascii="Times New Roman" w:hAnsi="Times New Roman" w:cs="Times New Roman"/>
              <w:b/>
              <w:bCs/>
              <w:noProof/>
              <w:sz w:val="24"/>
              <w:szCs w:val="24"/>
            </w:rPr>
            <w:fldChar w:fldCharType="end"/>
          </w:r>
        </w:p>
      </w:sdtContent>
    </w:sdt>
    <w:p w14:paraId="18A08C8F" w14:textId="77777777" w:rsidR="00DC0409" w:rsidRPr="00432D6C" w:rsidRDefault="00DC0409" w:rsidP="00DC0409">
      <w:pPr>
        <w:rPr>
          <w:rFonts w:ascii="Times New Roman" w:hAnsi="Times New Roman" w:cs="Times New Roman"/>
          <w:sz w:val="24"/>
          <w:szCs w:val="24"/>
        </w:rPr>
      </w:pPr>
    </w:p>
    <w:p w14:paraId="623CFD20" w14:textId="77777777" w:rsidR="00DC0409" w:rsidRPr="00EA3C50" w:rsidRDefault="00DC0409" w:rsidP="00F6431D">
      <w:pPr>
        <w:pStyle w:val="Heading1"/>
        <w:spacing w:line="480" w:lineRule="auto"/>
        <w:jc w:val="both"/>
        <w:rPr>
          <w:rFonts w:ascii="Times New Roman" w:hAnsi="Times New Roman" w:cs="Times New Roman"/>
          <w:sz w:val="24"/>
          <w:szCs w:val="24"/>
        </w:rPr>
      </w:pPr>
      <w:r w:rsidRPr="00432D6C">
        <w:rPr>
          <w:rFonts w:ascii="Times New Roman" w:hAnsi="Times New Roman" w:cs="Times New Roman"/>
          <w:sz w:val="24"/>
          <w:szCs w:val="24"/>
        </w:rPr>
        <w:br w:type="column"/>
      </w:r>
      <w:bookmarkStart w:id="0" w:name="_Toc323052739"/>
      <w:r w:rsidRPr="00EA3C50">
        <w:rPr>
          <w:rFonts w:ascii="Times New Roman" w:hAnsi="Times New Roman" w:cs="Times New Roman"/>
          <w:sz w:val="24"/>
          <w:szCs w:val="24"/>
        </w:rPr>
        <w:lastRenderedPageBreak/>
        <w:t>Abstract</w:t>
      </w:r>
      <w:bookmarkEnd w:id="0"/>
    </w:p>
    <w:p w14:paraId="58C790C9" w14:textId="191DEF91" w:rsidR="00C40750" w:rsidRPr="00EA3C50" w:rsidRDefault="00C40750" w:rsidP="00F6431D">
      <w:pPr>
        <w:spacing w:line="480" w:lineRule="auto"/>
        <w:jc w:val="both"/>
        <w:rPr>
          <w:rFonts w:ascii="Times New Roman" w:hAnsi="Times New Roman" w:cs="Times New Roman"/>
          <w:sz w:val="24"/>
          <w:szCs w:val="24"/>
        </w:rPr>
      </w:pPr>
      <w:r w:rsidRPr="00EA3C50">
        <w:rPr>
          <w:rFonts w:ascii="Times New Roman" w:hAnsi="Times New Roman" w:cs="Times New Roman"/>
          <w:sz w:val="24"/>
          <w:szCs w:val="24"/>
        </w:rPr>
        <w:t xml:space="preserve">Instagram recently sold itself to Facebook for $ 1 Billion. We are preparing a decision making model to check whether they </w:t>
      </w:r>
      <w:r w:rsidR="00C929D9">
        <w:rPr>
          <w:rFonts w:ascii="Times New Roman" w:hAnsi="Times New Roman" w:cs="Times New Roman"/>
          <w:sz w:val="24"/>
          <w:szCs w:val="24"/>
        </w:rPr>
        <w:t xml:space="preserve">have taken the </w:t>
      </w:r>
      <w:r w:rsidRPr="00EA3C50">
        <w:rPr>
          <w:rFonts w:ascii="Times New Roman" w:hAnsi="Times New Roman" w:cs="Times New Roman"/>
          <w:sz w:val="24"/>
          <w:szCs w:val="24"/>
        </w:rPr>
        <w:t>right decision. The Benefits-Opportunities-Costs-Risks model is used to determine the</w:t>
      </w:r>
      <w:r w:rsidR="00C929D9">
        <w:rPr>
          <w:rFonts w:ascii="Times New Roman" w:hAnsi="Times New Roman" w:cs="Times New Roman"/>
          <w:sz w:val="24"/>
          <w:szCs w:val="24"/>
        </w:rPr>
        <w:t xml:space="preserve"> best option for the Instagram i</w:t>
      </w:r>
      <w:r w:rsidRPr="00EA3C50">
        <w:rPr>
          <w:rFonts w:ascii="Times New Roman" w:hAnsi="Times New Roman" w:cs="Times New Roman"/>
          <w:sz w:val="24"/>
          <w:szCs w:val="24"/>
        </w:rPr>
        <w:t xml:space="preserve">n the short-term and </w:t>
      </w:r>
      <w:r w:rsidR="00C929D9">
        <w:rPr>
          <w:rFonts w:ascii="Times New Roman" w:hAnsi="Times New Roman" w:cs="Times New Roman"/>
          <w:sz w:val="24"/>
          <w:szCs w:val="24"/>
        </w:rPr>
        <w:t>i</w:t>
      </w:r>
      <w:r w:rsidRPr="00EA3C50">
        <w:rPr>
          <w:rFonts w:ascii="Times New Roman" w:hAnsi="Times New Roman" w:cs="Times New Roman"/>
          <w:sz w:val="24"/>
          <w:szCs w:val="24"/>
        </w:rPr>
        <w:t xml:space="preserve">n the long-term. We considered three alternatives </w:t>
      </w:r>
      <w:r w:rsidR="00C929D9">
        <w:rPr>
          <w:rFonts w:ascii="Times New Roman" w:hAnsi="Times New Roman" w:cs="Times New Roman"/>
          <w:sz w:val="24"/>
          <w:szCs w:val="24"/>
        </w:rPr>
        <w:t>as follows</w:t>
      </w:r>
      <w:r w:rsidRPr="00EA3C50">
        <w:rPr>
          <w:rFonts w:ascii="Times New Roman" w:hAnsi="Times New Roman" w:cs="Times New Roman"/>
          <w:sz w:val="24"/>
          <w:szCs w:val="24"/>
        </w:rPr>
        <w:t xml:space="preserve"> </w:t>
      </w:r>
    </w:p>
    <w:p w14:paraId="7B0A58E4" w14:textId="77777777" w:rsidR="00C40750" w:rsidRPr="00EA3C50" w:rsidRDefault="00C40750" w:rsidP="00F6431D">
      <w:pPr>
        <w:pStyle w:val="ListParagraph"/>
        <w:numPr>
          <w:ilvl w:val="0"/>
          <w:numId w:val="36"/>
        </w:numPr>
        <w:spacing w:line="480" w:lineRule="auto"/>
        <w:jc w:val="both"/>
        <w:rPr>
          <w:rFonts w:ascii="Times New Roman" w:hAnsi="Times New Roman" w:cs="Times New Roman"/>
          <w:sz w:val="24"/>
          <w:szCs w:val="24"/>
        </w:rPr>
      </w:pPr>
      <w:r w:rsidRPr="00EA3C50">
        <w:rPr>
          <w:rFonts w:ascii="Times New Roman" w:hAnsi="Times New Roman" w:cs="Times New Roman"/>
          <w:sz w:val="24"/>
          <w:szCs w:val="24"/>
        </w:rPr>
        <w:t xml:space="preserve">YES- Sell it </w:t>
      </w:r>
    </w:p>
    <w:p w14:paraId="570115EB" w14:textId="77777777" w:rsidR="00C40750" w:rsidRPr="00EA3C50" w:rsidRDefault="00C40750" w:rsidP="00F6431D">
      <w:pPr>
        <w:pStyle w:val="ListParagraph"/>
        <w:numPr>
          <w:ilvl w:val="0"/>
          <w:numId w:val="36"/>
        </w:numPr>
        <w:spacing w:line="480" w:lineRule="auto"/>
        <w:jc w:val="both"/>
        <w:rPr>
          <w:rFonts w:ascii="Times New Roman" w:hAnsi="Times New Roman" w:cs="Times New Roman"/>
          <w:sz w:val="24"/>
          <w:szCs w:val="24"/>
        </w:rPr>
      </w:pPr>
      <w:r w:rsidRPr="00EA3C50">
        <w:rPr>
          <w:rFonts w:ascii="Times New Roman" w:hAnsi="Times New Roman" w:cs="Times New Roman"/>
          <w:sz w:val="24"/>
          <w:szCs w:val="24"/>
        </w:rPr>
        <w:t>NO- Do not sell it</w:t>
      </w:r>
    </w:p>
    <w:p w14:paraId="5FB2B235" w14:textId="588B8B5E" w:rsidR="00C40750" w:rsidRPr="00EA3C50" w:rsidRDefault="00A713C5" w:rsidP="00F6431D">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Future- Consider s</w:t>
      </w:r>
      <w:r w:rsidR="00C40750" w:rsidRPr="00EA3C50">
        <w:rPr>
          <w:rFonts w:ascii="Times New Roman" w:hAnsi="Times New Roman" w:cs="Times New Roman"/>
          <w:sz w:val="24"/>
          <w:szCs w:val="24"/>
        </w:rPr>
        <w:t>ell</w:t>
      </w:r>
      <w:r>
        <w:rPr>
          <w:rFonts w:ascii="Times New Roman" w:hAnsi="Times New Roman" w:cs="Times New Roman"/>
          <w:sz w:val="24"/>
          <w:szCs w:val="24"/>
        </w:rPr>
        <w:t>ing</w:t>
      </w:r>
      <w:r w:rsidR="003C58BA">
        <w:rPr>
          <w:rFonts w:ascii="Times New Roman" w:hAnsi="Times New Roman" w:cs="Times New Roman"/>
          <w:sz w:val="24"/>
          <w:szCs w:val="24"/>
        </w:rPr>
        <w:t xml:space="preserve"> in future</w:t>
      </w:r>
    </w:p>
    <w:p w14:paraId="656B9349" w14:textId="32AD7CB5" w:rsidR="00050FD8" w:rsidRPr="003C58BA" w:rsidRDefault="00C40750" w:rsidP="00F6431D">
      <w:pPr>
        <w:spacing w:line="480" w:lineRule="auto"/>
        <w:jc w:val="both"/>
        <w:rPr>
          <w:rFonts w:ascii="Times New Roman" w:hAnsi="Times New Roman" w:cs="Times New Roman"/>
          <w:b/>
          <w:sz w:val="24"/>
          <w:szCs w:val="24"/>
        </w:rPr>
      </w:pPr>
      <w:r w:rsidRPr="00EA3C50">
        <w:rPr>
          <w:rFonts w:ascii="Times New Roman" w:hAnsi="Times New Roman" w:cs="Times New Roman"/>
          <w:sz w:val="24"/>
          <w:szCs w:val="24"/>
        </w:rPr>
        <w:t xml:space="preserve">After </w:t>
      </w:r>
      <w:r w:rsidR="003C58BA">
        <w:rPr>
          <w:rFonts w:ascii="Times New Roman" w:hAnsi="Times New Roman" w:cs="Times New Roman"/>
          <w:sz w:val="24"/>
          <w:szCs w:val="24"/>
        </w:rPr>
        <w:t>performing</w:t>
      </w:r>
      <w:r w:rsidRPr="00EA3C50">
        <w:rPr>
          <w:rFonts w:ascii="Times New Roman" w:hAnsi="Times New Roman" w:cs="Times New Roman"/>
          <w:sz w:val="24"/>
          <w:szCs w:val="24"/>
        </w:rPr>
        <w:t xml:space="preserve"> all the comparisons and synthesis using the model we found </w:t>
      </w:r>
      <w:r w:rsidRPr="003C58BA">
        <w:rPr>
          <w:rFonts w:ascii="Times New Roman" w:hAnsi="Times New Roman" w:cs="Times New Roman"/>
          <w:b/>
          <w:sz w:val="24"/>
          <w:szCs w:val="24"/>
        </w:rPr>
        <w:t xml:space="preserve">out that selling in future is the best option for the short-term. However for the long term, not selling is the best option. </w:t>
      </w:r>
    </w:p>
    <w:p w14:paraId="6AFE5745" w14:textId="77777777" w:rsidR="00DC0409" w:rsidRPr="00EA3C50" w:rsidRDefault="00DC0409" w:rsidP="00F6431D">
      <w:pPr>
        <w:pStyle w:val="Heading1"/>
        <w:spacing w:line="480" w:lineRule="auto"/>
        <w:jc w:val="both"/>
        <w:rPr>
          <w:rFonts w:ascii="Times New Roman" w:hAnsi="Times New Roman" w:cs="Times New Roman"/>
          <w:sz w:val="24"/>
          <w:szCs w:val="24"/>
        </w:rPr>
      </w:pPr>
      <w:bookmarkStart w:id="1" w:name="_Toc323052740"/>
      <w:r w:rsidRPr="00EA3C50">
        <w:rPr>
          <w:rFonts w:ascii="Times New Roman" w:hAnsi="Times New Roman" w:cs="Times New Roman"/>
          <w:sz w:val="24"/>
          <w:szCs w:val="24"/>
        </w:rPr>
        <w:t>Introduction</w:t>
      </w:r>
      <w:bookmarkEnd w:id="1"/>
    </w:p>
    <w:p w14:paraId="3A66E6A8" w14:textId="77777777" w:rsidR="00452EAF" w:rsidRPr="00EA3C50" w:rsidRDefault="00452EAF" w:rsidP="00F6431D">
      <w:pPr>
        <w:spacing w:line="480" w:lineRule="auto"/>
        <w:ind w:firstLine="720"/>
        <w:jc w:val="both"/>
        <w:rPr>
          <w:rFonts w:ascii="Times New Roman" w:hAnsi="Times New Roman" w:cs="Times New Roman"/>
          <w:sz w:val="24"/>
          <w:szCs w:val="24"/>
        </w:rPr>
      </w:pPr>
      <w:r w:rsidRPr="00EA3C50">
        <w:rPr>
          <w:rFonts w:ascii="Times New Roman" w:hAnsi="Times New Roman" w:cs="Times New Roman"/>
          <w:sz w:val="24"/>
          <w:szCs w:val="24"/>
        </w:rPr>
        <w:t>Instagram is a photo sharing firm that launched an application for smart phones (Android and Apple) where you can post photos, "like" the pictures other users have shared, or leave comments on friends' images -- just like you can on Facebook. Instagram also has a special feature unlike Facebook. It allows users to apply filters and improve the look and feel of the picture. Instagram which started in October, 2010 had 30 million accounts by April, 2012. Facebook showcases memories -- last week's wedding, dinner, birthday, vacation -- while Instagram frames moments and allows you to filter them as per your liking -- the tulips you just passed, the sun hitting a building during your morning run, or the bizarre quote you saw on a talk show.</w:t>
      </w:r>
    </w:p>
    <w:p w14:paraId="18AB86C9" w14:textId="77777777" w:rsidR="00452EAF" w:rsidRPr="00EA3C50" w:rsidRDefault="00452EAF" w:rsidP="00EA3C50">
      <w:pPr>
        <w:spacing w:line="480" w:lineRule="auto"/>
        <w:ind w:firstLine="720"/>
        <w:jc w:val="both"/>
        <w:rPr>
          <w:rFonts w:ascii="Times New Roman" w:hAnsi="Times New Roman" w:cs="Times New Roman"/>
          <w:sz w:val="24"/>
          <w:szCs w:val="24"/>
        </w:rPr>
      </w:pPr>
      <w:r w:rsidRPr="00EA3C50">
        <w:rPr>
          <w:rFonts w:ascii="Times New Roman" w:hAnsi="Times New Roman" w:cs="Times New Roman"/>
          <w:sz w:val="24"/>
          <w:szCs w:val="24"/>
        </w:rPr>
        <w:lastRenderedPageBreak/>
        <w:t>Unlike Facebook, you typically don't need permission to add someone to your circle. That person has an option to require permission, but most people don't bother. Under the default privacy settings, you can also browse through other people's photos without following them, just as they can do with yours.</w:t>
      </w:r>
      <w:r w:rsidRPr="00EA3C50">
        <w:rPr>
          <w:rStyle w:val="FootnoteReference"/>
          <w:rFonts w:ascii="Times New Roman" w:hAnsi="Times New Roman" w:cs="Times New Roman"/>
          <w:sz w:val="24"/>
          <w:szCs w:val="24"/>
        </w:rPr>
        <w:footnoteReference w:id="1"/>
      </w:r>
    </w:p>
    <w:p w14:paraId="075E9900" w14:textId="77777777" w:rsidR="00452EAF" w:rsidRPr="00EA3C50" w:rsidRDefault="00452EAF" w:rsidP="00EA3C50">
      <w:pPr>
        <w:spacing w:line="480" w:lineRule="auto"/>
        <w:ind w:firstLine="720"/>
        <w:jc w:val="both"/>
        <w:rPr>
          <w:rFonts w:ascii="Times New Roman" w:hAnsi="Times New Roman" w:cs="Times New Roman"/>
          <w:sz w:val="24"/>
          <w:szCs w:val="24"/>
        </w:rPr>
      </w:pPr>
      <w:r w:rsidRPr="00EA3C50">
        <w:rPr>
          <w:rFonts w:ascii="Times New Roman" w:hAnsi="Times New Roman" w:cs="Times New Roman"/>
          <w:sz w:val="24"/>
          <w:szCs w:val="24"/>
        </w:rPr>
        <w:t xml:space="preserve">Facebook has spent US$ 1 Billion to buy this app. The first estimate was at US$100Million and in a span of just 1 year Facebook agreed to pay $1 Billion. Facebook offered this huge amount to a company with no more than 9 employees an absolutely no revenues (Financial Times, 2012).  The big question for us is why did Instagram sell itself now? </w:t>
      </w:r>
      <w:r w:rsidR="00C40750" w:rsidRPr="00EA3C50">
        <w:rPr>
          <w:rFonts w:ascii="Times New Roman" w:hAnsi="Times New Roman" w:cs="Times New Roman"/>
          <w:sz w:val="24"/>
          <w:szCs w:val="24"/>
        </w:rPr>
        <w:t>And</w:t>
      </w:r>
      <w:r w:rsidRPr="00EA3C50">
        <w:rPr>
          <w:rFonts w:ascii="Times New Roman" w:hAnsi="Times New Roman" w:cs="Times New Roman"/>
          <w:sz w:val="24"/>
          <w:szCs w:val="24"/>
        </w:rPr>
        <w:t xml:space="preserve"> whether it should have held out</w:t>
      </w:r>
      <w:r w:rsidR="00C40750" w:rsidRPr="00EA3C50">
        <w:rPr>
          <w:rFonts w:ascii="Times New Roman" w:hAnsi="Times New Roman" w:cs="Times New Roman"/>
          <w:sz w:val="24"/>
          <w:szCs w:val="24"/>
        </w:rPr>
        <w:t>?</w:t>
      </w:r>
      <w:r w:rsidRPr="00EA3C50">
        <w:rPr>
          <w:rFonts w:ascii="Times New Roman" w:hAnsi="Times New Roman" w:cs="Times New Roman"/>
          <w:sz w:val="24"/>
          <w:szCs w:val="24"/>
        </w:rPr>
        <w:t xml:space="preserve"> </w:t>
      </w:r>
    </w:p>
    <w:p w14:paraId="53204F85" w14:textId="77777777" w:rsidR="00452EAF" w:rsidRPr="00EA3C50" w:rsidRDefault="00452EAF" w:rsidP="00EA3C50">
      <w:pPr>
        <w:spacing w:line="480" w:lineRule="auto"/>
        <w:ind w:firstLine="720"/>
        <w:jc w:val="both"/>
        <w:rPr>
          <w:rFonts w:ascii="Times New Roman" w:hAnsi="Times New Roman" w:cs="Times New Roman"/>
          <w:sz w:val="24"/>
          <w:szCs w:val="24"/>
        </w:rPr>
      </w:pPr>
      <w:r w:rsidRPr="00EA3C50">
        <w:rPr>
          <w:rFonts w:ascii="Times New Roman" w:hAnsi="Times New Roman" w:cs="Times New Roman"/>
          <w:sz w:val="24"/>
          <w:szCs w:val="24"/>
        </w:rPr>
        <w:t xml:space="preserve">Industry leaders have a reason to believe that Instagram has yet not matured to its potential and that it has more scope. It is just nibbling its way into the Android market and has significant growth potential there. Instagram is also said to be present in one in every ten i-phones and is the sixth most famous app in the </w:t>
      </w:r>
      <w:proofErr w:type="spellStart"/>
      <w:r w:rsidRPr="00EA3C50">
        <w:rPr>
          <w:rFonts w:ascii="Times New Roman" w:hAnsi="Times New Roman" w:cs="Times New Roman"/>
          <w:sz w:val="24"/>
          <w:szCs w:val="24"/>
        </w:rPr>
        <w:t>iOS</w:t>
      </w:r>
      <w:proofErr w:type="spellEnd"/>
      <w:r w:rsidRPr="00EA3C50">
        <w:rPr>
          <w:rFonts w:ascii="Times New Roman" w:hAnsi="Times New Roman" w:cs="Times New Roman"/>
          <w:sz w:val="24"/>
          <w:szCs w:val="24"/>
        </w:rPr>
        <w:t xml:space="preserve"> app store (</w:t>
      </w:r>
      <w:proofErr w:type="spellStart"/>
      <w:r w:rsidRPr="00EA3C50">
        <w:rPr>
          <w:rFonts w:ascii="Times New Roman" w:hAnsi="Times New Roman" w:cs="Times New Roman"/>
          <w:sz w:val="24"/>
          <w:szCs w:val="24"/>
        </w:rPr>
        <w:t>Tsukayama</w:t>
      </w:r>
      <w:proofErr w:type="spellEnd"/>
      <w:r w:rsidRPr="00EA3C50">
        <w:rPr>
          <w:rFonts w:ascii="Times New Roman" w:hAnsi="Times New Roman" w:cs="Times New Roman"/>
          <w:sz w:val="24"/>
          <w:szCs w:val="24"/>
        </w:rPr>
        <w:t>, 2012). With the kind of growth trajectory it has it might have been able to grow to significant size in the future.</w:t>
      </w:r>
    </w:p>
    <w:p w14:paraId="199775D7" w14:textId="77777777" w:rsidR="00452EAF" w:rsidRPr="00EA3C50" w:rsidRDefault="00452EAF" w:rsidP="00EA3C50">
      <w:pPr>
        <w:spacing w:line="480" w:lineRule="auto"/>
        <w:ind w:firstLine="720"/>
        <w:jc w:val="both"/>
        <w:rPr>
          <w:rFonts w:ascii="Times New Roman" w:hAnsi="Times New Roman" w:cs="Times New Roman"/>
          <w:sz w:val="24"/>
          <w:szCs w:val="24"/>
        </w:rPr>
      </w:pPr>
      <w:r w:rsidRPr="00EA3C50">
        <w:rPr>
          <w:rFonts w:ascii="Times New Roman" w:hAnsi="Times New Roman" w:cs="Times New Roman"/>
          <w:sz w:val="24"/>
          <w:szCs w:val="24"/>
        </w:rPr>
        <w:t>The acquisition can be well understood from the perspective of Facebook. Facebook fails to have the base that Instagram has and Photo sharing is extremely important aspect for Facebook. Facebook on an average adds 250MM (</w:t>
      </w:r>
      <w:proofErr w:type="spellStart"/>
      <w:r w:rsidRPr="00EA3C50">
        <w:rPr>
          <w:rFonts w:ascii="Times New Roman" w:hAnsi="Times New Roman" w:cs="Times New Roman"/>
          <w:sz w:val="24"/>
          <w:szCs w:val="24"/>
        </w:rPr>
        <w:t>Tsukayama</w:t>
      </w:r>
      <w:proofErr w:type="spellEnd"/>
      <w:r w:rsidRPr="00EA3C50">
        <w:rPr>
          <w:rFonts w:ascii="Times New Roman" w:hAnsi="Times New Roman" w:cs="Times New Roman"/>
          <w:sz w:val="24"/>
          <w:szCs w:val="24"/>
        </w:rPr>
        <w:t>, 2012) photos every day to the network and had a user base of 845MM (Financial Times, 2012) users who they have to be kept within their system. It only made strategic sense for Facebook to acquire a future potential competitor.</w:t>
      </w:r>
    </w:p>
    <w:p w14:paraId="62906862" w14:textId="77777777" w:rsidR="00452EAF" w:rsidRPr="00EA3C50" w:rsidRDefault="00452EAF" w:rsidP="00EA3C50">
      <w:pPr>
        <w:spacing w:line="480" w:lineRule="auto"/>
        <w:ind w:firstLine="720"/>
        <w:jc w:val="both"/>
        <w:rPr>
          <w:rFonts w:ascii="Times New Roman" w:hAnsi="Times New Roman" w:cs="Times New Roman"/>
          <w:sz w:val="24"/>
          <w:szCs w:val="24"/>
        </w:rPr>
      </w:pPr>
      <w:r w:rsidRPr="00EA3C50">
        <w:rPr>
          <w:rFonts w:ascii="Times New Roman" w:hAnsi="Times New Roman" w:cs="Times New Roman"/>
          <w:sz w:val="24"/>
          <w:szCs w:val="24"/>
        </w:rPr>
        <w:lastRenderedPageBreak/>
        <w:t xml:space="preserve">But from the stand point of Instagram it remains an ambiguous decision to us for selling it now when there was a significant potential for growth. Why not earlier or at some stage later. If Facebook could raise its bid from 100 million to 1 billion in one year then why Instagram didn’t wait more time if it had to sell.  </w:t>
      </w:r>
      <w:r w:rsidRPr="00EA3C50">
        <w:rPr>
          <w:rStyle w:val="FootnoteReference"/>
          <w:rFonts w:ascii="Times New Roman" w:hAnsi="Times New Roman" w:cs="Times New Roman"/>
          <w:sz w:val="24"/>
          <w:szCs w:val="24"/>
        </w:rPr>
        <w:footnoteReference w:id="2"/>
      </w:r>
    </w:p>
    <w:p w14:paraId="5901690B" w14:textId="77777777" w:rsidR="00452EAF" w:rsidRPr="00EA3C50" w:rsidRDefault="00452EAF" w:rsidP="00EA3C50">
      <w:pPr>
        <w:spacing w:line="480" w:lineRule="auto"/>
        <w:ind w:firstLine="720"/>
        <w:jc w:val="both"/>
        <w:rPr>
          <w:rFonts w:ascii="Times New Roman" w:hAnsi="Times New Roman" w:cs="Times New Roman"/>
          <w:sz w:val="24"/>
          <w:szCs w:val="24"/>
        </w:rPr>
      </w:pPr>
      <w:r w:rsidRPr="00EA3C50">
        <w:rPr>
          <w:rFonts w:ascii="Times New Roman" w:hAnsi="Times New Roman" w:cs="Times New Roman"/>
          <w:sz w:val="24"/>
          <w:szCs w:val="24"/>
        </w:rPr>
        <w:t>The acquisition of Instagram has got everybody talking about it. This has been rated as one the most valuable acquisitions. The officials of Facebook have also touted that they will not be considering such an acquisition for some time to come. Instagram was just on its way up with the cost per user very low there was not much for the company to worry about as the graph below depicts</w:t>
      </w:r>
      <w:r w:rsidRPr="00EA3C50">
        <w:rPr>
          <w:rStyle w:val="FootnoteReference"/>
          <w:rFonts w:ascii="Times New Roman" w:hAnsi="Times New Roman" w:cs="Times New Roman"/>
          <w:sz w:val="24"/>
          <w:szCs w:val="24"/>
        </w:rPr>
        <w:footnoteReference w:id="3"/>
      </w:r>
      <w:r w:rsidRPr="00EA3C50">
        <w:rPr>
          <w:rFonts w:ascii="Times New Roman" w:hAnsi="Times New Roman" w:cs="Times New Roman"/>
          <w:sz w:val="24"/>
          <w:szCs w:val="24"/>
        </w:rPr>
        <w:t>.</w:t>
      </w:r>
    </w:p>
    <w:p w14:paraId="2627A4FD" w14:textId="77777777" w:rsidR="00452EAF" w:rsidRPr="00EA3C50" w:rsidRDefault="00452EAF" w:rsidP="00EA3C50">
      <w:pPr>
        <w:spacing w:line="480" w:lineRule="auto"/>
        <w:ind w:firstLine="720"/>
        <w:jc w:val="both"/>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2D3A9426" wp14:editId="3B5244FF">
            <wp:extent cx="4766553" cy="2969771"/>
            <wp:effectExtent l="0" t="0" r="0" b="2540"/>
            <wp:docPr id="9" name="Picture 9" descr="https://lh6.googleusercontent.com/baXHLzthi6FxkHxjJlkVFEeYTuinsSwjCWUo16K-EWfyVqfnOFGaYAFnUCzfTxq7PSldCNH_sgb5UpsWQ-o3TgFXKV6RSpMDhS9qhYXmQiDYFKBzd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aXHLzthi6FxkHxjJlkVFEeYTuinsSwjCWUo16K-EWfyVqfnOFGaYAFnUCzfTxq7PSldCNH_sgb5UpsWQ-o3TgFXKV6RSpMDhS9qhYXmQiDYFKBzdk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1940" cy="2973127"/>
                    </a:xfrm>
                    <a:prstGeom prst="rect">
                      <a:avLst/>
                    </a:prstGeom>
                    <a:noFill/>
                    <a:ln>
                      <a:noFill/>
                    </a:ln>
                  </pic:spPr>
                </pic:pic>
              </a:graphicData>
            </a:graphic>
          </wp:inline>
        </w:drawing>
      </w:r>
    </w:p>
    <w:p w14:paraId="59F13727" w14:textId="77777777" w:rsidR="00452EAF" w:rsidRPr="00EA3C50" w:rsidRDefault="00452EAF" w:rsidP="00EA3C50">
      <w:pPr>
        <w:spacing w:line="480" w:lineRule="auto"/>
        <w:jc w:val="both"/>
        <w:rPr>
          <w:rFonts w:ascii="Times New Roman" w:hAnsi="Times New Roman" w:cs="Times New Roman"/>
          <w:sz w:val="24"/>
          <w:szCs w:val="24"/>
        </w:rPr>
      </w:pPr>
      <w:r w:rsidRPr="00EA3C50">
        <w:rPr>
          <w:rFonts w:ascii="Times New Roman" w:hAnsi="Times New Roman" w:cs="Times New Roman"/>
          <w:sz w:val="24"/>
          <w:szCs w:val="24"/>
        </w:rPr>
        <w:lastRenderedPageBreak/>
        <w:t>It can be argued that Instagram sold itself pretty quickly. The following graph</w:t>
      </w:r>
      <w:r w:rsidRPr="00EA3C50">
        <w:rPr>
          <w:rStyle w:val="FootnoteReference"/>
          <w:rFonts w:ascii="Times New Roman" w:hAnsi="Times New Roman" w:cs="Times New Roman"/>
          <w:sz w:val="24"/>
          <w:szCs w:val="24"/>
        </w:rPr>
        <w:footnoteReference w:id="4"/>
      </w:r>
      <w:r w:rsidRPr="00EA3C50">
        <w:rPr>
          <w:rFonts w:ascii="Times New Roman" w:hAnsi="Times New Roman" w:cs="Times New Roman"/>
          <w:sz w:val="24"/>
          <w:szCs w:val="24"/>
        </w:rPr>
        <w:t xml:space="preserve"> shows that in the history of acquisitions Instagram sold itself rather in the infant stage.</w:t>
      </w:r>
    </w:p>
    <w:p w14:paraId="15DDCAAE" w14:textId="77777777" w:rsidR="00452EAF" w:rsidRPr="00EA3C50" w:rsidRDefault="00452EAF" w:rsidP="00EA3C50">
      <w:pPr>
        <w:spacing w:line="480" w:lineRule="auto"/>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5E2DB500" wp14:editId="1A85B8BD">
            <wp:extent cx="5120423" cy="2291937"/>
            <wp:effectExtent l="0" t="0" r="4445" b="0"/>
            <wp:docPr id="7" name="Picture 7" descr="Company age when ac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y age when acqui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870" cy="2294823"/>
                    </a:xfrm>
                    <a:prstGeom prst="rect">
                      <a:avLst/>
                    </a:prstGeom>
                    <a:noFill/>
                    <a:ln>
                      <a:noFill/>
                    </a:ln>
                  </pic:spPr>
                </pic:pic>
              </a:graphicData>
            </a:graphic>
          </wp:inline>
        </w:drawing>
      </w:r>
    </w:p>
    <w:p w14:paraId="78B5442F" w14:textId="77777777" w:rsidR="00452EAF" w:rsidRPr="00EA3C50" w:rsidRDefault="00452EAF"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t xml:space="preserve">Further analysis on the acquisition suggests that the value of </w:t>
      </w:r>
      <w:proofErr w:type="spellStart"/>
      <w:r w:rsidRPr="00EA3C50">
        <w:rPr>
          <w:rFonts w:ascii="Times New Roman" w:hAnsi="Times New Roman" w:cs="Times New Roman"/>
          <w:sz w:val="24"/>
          <w:szCs w:val="24"/>
        </w:rPr>
        <w:t>instagram</w:t>
      </w:r>
      <w:proofErr w:type="spellEnd"/>
      <w:r w:rsidRPr="00EA3C50">
        <w:rPr>
          <w:rFonts w:ascii="Times New Roman" w:hAnsi="Times New Roman" w:cs="Times New Roman"/>
          <w:sz w:val="24"/>
          <w:szCs w:val="24"/>
        </w:rPr>
        <w:t xml:space="preserve"> was on </w:t>
      </w:r>
      <w:proofErr w:type="spellStart"/>
      <w:proofErr w:type="gramStart"/>
      <w:r w:rsidRPr="00EA3C50">
        <w:rPr>
          <w:rFonts w:ascii="Times New Roman" w:hAnsi="Times New Roman" w:cs="Times New Roman"/>
          <w:sz w:val="24"/>
          <w:szCs w:val="24"/>
        </w:rPr>
        <w:t>a</w:t>
      </w:r>
      <w:proofErr w:type="spellEnd"/>
      <w:proofErr w:type="gramEnd"/>
      <w:r w:rsidRPr="00EA3C50">
        <w:rPr>
          <w:rFonts w:ascii="Times New Roman" w:hAnsi="Times New Roman" w:cs="Times New Roman"/>
          <w:sz w:val="24"/>
          <w:szCs w:val="24"/>
        </w:rPr>
        <w:t xml:space="preserve"> exponential curve.</w:t>
      </w:r>
    </w:p>
    <w:p w14:paraId="5D05AA25" w14:textId="77777777" w:rsidR="00452EAF" w:rsidRPr="00EA3C50" w:rsidRDefault="00452EAF" w:rsidP="00EA3C50">
      <w:pPr>
        <w:spacing w:line="480" w:lineRule="auto"/>
        <w:rPr>
          <w:rFonts w:ascii="Times New Roman" w:eastAsiaTheme="majorEastAsia" w:hAnsi="Times New Roman" w:cs="Times New Roman"/>
          <w:b/>
          <w:bCs/>
          <w:color w:val="365F91" w:themeColor="accent1" w:themeShade="BF"/>
          <w:sz w:val="24"/>
          <w:szCs w:val="24"/>
        </w:rPr>
      </w:pPr>
      <w:r w:rsidRPr="00EA3C50">
        <w:rPr>
          <w:rFonts w:ascii="Times New Roman" w:hAnsi="Times New Roman" w:cs="Times New Roman"/>
          <w:noProof/>
          <w:sz w:val="24"/>
          <w:szCs w:val="24"/>
        </w:rPr>
        <w:drawing>
          <wp:inline distT="0" distB="0" distL="0" distR="0" wp14:anchorId="170CE82E" wp14:editId="6533E50E">
            <wp:extent cx="4922497" cy="3016333"/>
            <wp:effectExtent l="0" t="0" r="0" b="0"/>
            <wp:docPr id="10" name="Picture 10" descr="Cost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st per mon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0087" cy="3020984"/>
                    </a:xfrm>
                    <a:prstGeom prst="rect">
                      <a:avLst/>
                    </a:prstGeom>
                    <a:noFill/>
                    <a:ln>
                      <a:noFill/>
                    </a:ln>
                  </pic:spPr>
                </pic:pic>
              </a:graphicData>
            </a:graphic>
          </wp:inline>
        </w:drawing>
      </w:r>
    </w:p>
    <w:p w14:paraId="3D5D3D03" w14:textId="77777777" w:rsidR="008563FD" w:rsidRPr="00EA3C50" w:rsidRDefault="00452EAF"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lastRenderedPageBreak/>
        <w:t>This depicts that it was one of the biggest pay offs in the acquisition of any technology start up.</w:t>
      </w:r>
    </w:p>
    <w:p w14:paraId="3CFA6153" w14:textId="77777777" w:rsidR="006F10CB" w:rsidRPr="00EA3C50" w:rsidRDefault="00DC0409" w:rsidP="00EA3C50">
      <w:pPr>
        <w:pStyle w:val="Heading1"/>
        <w:spacing w:line="480" w:lineRule="auto"/>
        <w:rPr>
          <w:rFonts w:ascii="Times New Roman" w:hAnsi="Times New Roman" w:cs="Times New Roman"/>
          <w:sz w:val="24"/>
          <w:szCs w:val="24"/>
        </w:rPr>
      </w:pPr>
      <w:bookmarkStart w:id="2" w:name="_Toc323052741"/>
      <w:r w:rsidRPr="00EA3C50">
        <w:rPr>
          <w:rFonts w:ascii="Times New Roman" w:hAnsi="Times New Roman" w:cs="Times New Roman"/>
          <w:sz w:val="24"/>
          <w:szCs w:val="24"/>
        </w:rPr>
        <w:t>Methodology</w:t>
      </w:r>
      <w:bookmarkEnd w:id="2"/>
    </w:p>
    <w:p w14:paraId="6C7480B2" w14:textId="77777777" w:rsidR="006847D0" w:rsidRPr="00EA3C50" w:rsidRDefault="006847D0"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t>The Benefits-Opportunities-Costs-Risks model is used to determine the best option for the Instagram on the short-term and on the long-term.</w:t>
      </w:r>
    </w:p>
    <w:p w14:paraId="4C7A1ACF" w14:textId="77777777" w:rsidR="00BC6B06" w:rsidRPr="00EA3C50" w:rsidRDefault="00AB358B" w:rsidP="00EA3C50">
      <w:pPr>
        <w:pStyle w:val="Heading2"/>
        <w:spacing w:line="480" w:lineRule="auto"/>
        <w:rPr>
          <w:rFonts w:ascii="Times New Roman" w:hAnsi="Times New Roman" w:cs="Times New Roman"/>
          <w:sz w:val="24"/>
          <w:szCs w:val="24"/>
        </w:rPr>
      </w:pPr>
      <w:bookmarkStart w:id="3" w:name="_Toc323052742"/>
      <w:r w:rsidRPr="00EA3C50">
        <w:rPr>
          <w:rFonts w:ascii="Times New Roman" w:hAnsi="Times New Roman" w:cs="Times New Roman"/>
          <w:sz w:val="24"/>
          <w:szCs w:val="24"/>
        </w:rPr>
        <w:t>Alternatives</w:t>
      </w:r>
      <w:bookmarkEnd w:id="3"/>
    </w:p>
    <w:p w14:paraId="036351A4" w14:textId="77777777" w:rsidR="00AB358B" w:rsidRPr="00EA3C50" w:rsidRDefault="00AB358B" w:rsidP="00EA3C50">
      <w:pPr>
        <w:pStyle w:val="ListParagraph"/>
        <w:numPr>
          <w:ilvl w:val="0"/>
          <w:numId w:val="33"/>
        </w:numPr>
        <w:spacing w:line="480" w:lineRule="auto"/>
        <w:jc w:val="both"/>
        <w:rPr>
          <w:rFonts w:ascii="Times New Roman" w:hAnsi="Times New Roman" w:cs="Times New Roman"/>
          <w:sz w:val="24"/>
          <w:szCs w:val="24"/>
        </w:rPr>
      </w:pPr>
      <w:r w:rsidRPr="00EA3C50">
        <w:rPr>
          <w:rFonts w:ascii="Times New Roman" w:hAnsi="Times New Roman" w:cs="Times New Roman"/>
          <w:sz w:val="24"/>
          <w:szCs w:val="24"/>
        </w:rPr>
        <w:t>Instagram should sell itself to Facebook right now</w:t>
      </w:r>
      <w:r w:rsidR="009D77FF" w:rsidRPr="00EA3C50">
        <w:rPr>
          <w:rFonts w:ascii="Times New Roman" w:hAnsi="Times New Roman" w:cs="Times New Roman"/>
          <w:sz w:val="24"/>
          <w:szCs w:val="24"/>
        </w:rPr>
        <w:t>. Selling it right now co</w:t>
      </w:r>
      <w:r w:rsidR="00432D6C" w:rsidRPr="00EA3C50">
        <w:rPr>
          <w:rFonts w:ascii="Times New Roman" w:hAnsi="Times New Roman" w:cs="Times New Roman"/>
          <w:sz w:val="24"/>
          <w:szCs w:val="24"/>
        </w:rPr>
        <w:t>u</w:t>
      </w:r>
      <w:r w:rsidR="009D77FF" w:rsidRPr="00EA3C50">
        <w:rPr>
          <w:rFonts w:ascii="Times New Roman" w:hAnsi="Times New Roman" w:cs="Times New Roman"/>
          <w:sz w:val="24"/>
          <w:szCs w:val="24"/>
        </w:rPr>
        <w:t>ld be the best option if Instagram realize</w:t>
      </w:r>
      <w:r w:rsidR="00432D6C" w:rsidRPr="00EA3C50">
        <w:rPr>
          <w:rFonts w:ascii="Times New Roman" w:hAnsi="Times New Roman" w:cs="Times New Roman"/>
          <w:sz w:val="24"/>
          <w:szCs w:val="24"/>
        </w:rPr>
        <w:t>s</w:t>
      </w:r>
      <w:r w:rsidR="009D77FF" w:rsidRPr="00EA3C50">
        <w:rPr>
          <w:rFonts w:ascii="Times New Roman" w:hAnsi="Times New Roman" w:cs="Times New Roman"/>
          <w:sz w:val="24"/>
          <w:szCs w:val="24"/>
        </w:rPr>
        <w:t xml:space="preserve"> that in</w:t>
      </w:r>
      <w:r w:rsidR="00432D6C" w:rsidRPr="00EA3C50">
        <w:rPr>
          <w:rFonts w:ascii="Times New Roman" w:hAnsi="Times New Roman" w:cs="Times New Roman"/>
          <w:sz w:val="24"/>
          <w:szCs w:val="24"/>
        </w:rPr>
        <w:t xml:space="preserve"> the</w:t>
      </w:r>
      <w:r w:rsidR="009D77FF" w:rsidRPr="00EA3C50">
        <w:rPr>
          <w:rFonts w:ascii="Times New Roman" w:hAnsi="Times New Roman" w:cs="Times New Roman"/>
          <w:sz w:val="24"/>
          <w:szCs w:val="24"/>
        </w:rPr>
        <w:t xml:space="preserve"> near future technology will change very fast and it might be</w:t>
      </w:r>
      <w:r w:rsidR="00432D6C" w:rsidRPr="00EA3C50">
        <w:rPr>
          <w:rFonts w:ascii="Times New Roman" w:hAnsi="Times New Roman" w:cs="Times New Roman"/>
          <w:sz w:val="24"/>
          <w:szCs w:val="24"/>
        </w:rPr>
        <w:t>come</w:t>
      </w:r>
      <w:r w:rsidR="009D77FF" w:rsidRPr="00EA3C50">
        <w:rPr>
          <w:rFonts w:ascii="Times New Roman" w:hAnsi="Times New Roman" w:cs="Times New Roman"/>
          <w:sz w:val="24"/>
          <w:szCs w:val="24"/>
        </w:rPr>
        <w:t xml:space="preserve"> </w:t>
      </w:r>
      <w:r w:rsidR="00432D6C" w:rsidRPr="00EA3C50">
        <w:rPr>
          <w:rFonts w:ascii="Times New Roman" w:hAnsi="Times New Roman" w:cs="Times New Roman"/>
          <w:sz w:val="24"/>
          <w:szCs w:val="24"/>
        </w:rPr>
        <w:t>obsolete</w:t>
      </w:r>
      <w:r w:rsidR="009D77FF" w:rsidRPr="00EA3C50">
        <w:rPr>
          <w:rFonts w:ascii="Times New Roman" w:hAnsi="Times New Roman" w:cs="Times New Roman"/>
          <w:sz w:val="24"/>
          <w:szCs w:val="24"/>
        </w:rPr>
        <w:t xml:space="preserve"> from market </w:t>
      </w:r>
      <w:r w:rsidR="00432D6C" w:rsidRPr="00EA3C50">
        <w:rPr>
          <w:rFonts w:ascii="Times New Roman" w:hAnsi="Times New Roman" w:cs="Times New Roman"/>
          <w:sz w:val="24"/>
          <w:szCs w:val="24"/>
        </w:rPr>
        <w:t>and might not be a value buy. O</w:t>
      </w:r>
      <w:r w:rsidR="009D77FF" w:rsidRPr="00EA3C50">
        <w:rPr>
          <w:rFonts w:ascii="Times New Roman" w:hAnsi="Times New Roman" w:cs="Times New Roman"/>
          <w:sz w:val="24"/>
          <w:szCs w:val="24"/>
        </w:rPr>
        <w:t>r if it realizes that 1Billion is the maximum price it can achieve ever from Facebook or if it realize</w:t>
      </w:r>
      <w:r w:rsidR="00432D6C" w:rsidRPr="00EA3C50">
        <w:rPr>
          <w:rFonts w:ascii="Times New Roman" w:hAnsi="Times New Roman" w:cs="Times New Roman"/>
          <w:sz w:val="24"/>
          <w:szCs w:val="24"/>
        </w:rPr>
        <w:t>s</w:t>
      </w:r>
      <w:r w:rsidR="009D77FF" w:rsidRPr="00EA3C50">
        <w:rPr>
          <w:rFonts w:ascii="Times New Roman" w:hAnsi="Times New Roman" w:cs="Times New Roman"/>
          <w:sz w:val="24"/>
          <w:szCs w:val="24"/>
        </w:rPr>
        <w:t xml:space="preserve"> that it never planned to stay long in market and selling off in short time was the only motive.</w:t>
      </w:r>
    </w:p>
    <w:p w14:paraId="143FBD46" w14:textId="77777777" w:rsidR="00BC6B06" w:rsidRPr="00EA3C50" w:rsidRDefault="00BC6B06" w:rsidP="00EA3C50">
      <w:pPr>
        <w:pStyle w:val="ListParagraph"/>
        <w:spacing w:line="480" w:lineRule="auto"/>
        <w:jc w:val="both"/>
        <w:rPr>
          <w:rFonts w:ascii="Times New Roman" w:hAnsi="Times New Roman" w:cs="Times New Roman"/>
          <w:sz w:val="24"/>
          <w:szCs w:val="24"/>
        </w:rPr>
      </w:pPr>
    </w:p>
    <w:p w14:paraId="6C4CDED9" w14:textId="77777777" w:rsidR="00AB358B" w:rsidRPr="00EA3C50" w:rsidRDefault="00AB358B" w:rsidP="00EA3C50">
      <w:pPr>
        <w:pStyle w:val="ListParagraph"/>
        <w:numPr>
          <w:ilvl w:val="0"/>
          <w:numId w:val="33"/>
        </w:numPr>
        <w:spacing w:line="480" w:lineRule="auto"/>
        <w:jc w:val="both"/>
        <w:rPr>
          <w:rFonts w:ascii="Times New Roman" w:hAnsi="Times New Roman" w:cs="Times New Roman"/>
          <w:sz w:val="24"/>
          <w:szCs w:val="24"/>
        </w:rPr>
      </w:pPr>
      <w:r w:rsidRPr="00EA3C50">
        <w:rPr>
          <w:rFonts w:ascii="Times New Roman" w:hAnsi="Times New Roman" w:cs="Times New Roman"/>
          <w:sz w:val="24"/>
          <w:szCs w:val="24"/>
        </w:rPr>
        <w:t xml:space="preserve">Instagram should not sell itself to Facebook and remain in business on its own and </w:t>
      </w:r>
      <w:r w:rsidR="00432D6C" w:rsidRPr="00EA3C50">
        <w:rPr>
          <w:rFonts w:ascii="Times New Roman" w:hAnsi="Times New Roman" w:cs="Times New Roman"/>
          <w:sz w:val="24"/>
          <w:szCs w:val="24"/>
        </w:rPr>
        <w:t xml:space="preserve">possibly </w:t>
      </w:r>
      <w:r w:rsidRPr="00EA3C50">
        <w:rPr>
          <w:rFonts w:ascii="Times New Roman" w:hAnsi="Times New Roman" w:cs="Times New Roman"/>
          <w:sz w:val="24"/>
          <w:szCs w:val="24"/>
        </w:rPr>
        <w:t>compete with Facebook.</w:t>
      </w:r>
      <w:r w:rsidR="009D77FF" w:rsidRPr="00EA3C50">
        <w:rPr>
          <w:rFonts w:ascii="Times New Roman" w:hAnsi="Times New Roman" w:cs="Times New Roman"/>
          <w:sz w:val="24"/>
          <w:szCs w:val="24"/>
        </w:rPr>
        <w:t xml:space="preserve"> This option could be best when Instagram has long term goals and vision expectations from its product and think that selling off doesn’t make sense as they could earn much more in future compared to what Facebook is offering</w:t>
      </w:r>
      <w:r w:rsidR="00432D6C" w:rsidRPr="00EA3C50">
        <w:rPr>
          <w:rFonts w:ascii="Times New Roman" w:hAnsi="Times New Roman" w:cs="Times New Roman"/>
          <w:sz w:val="24"/>
          <w:szCs w:val="24"/>
        </w:rPr>
        <w:t xml:space="preserve"> currently</w:t>
      </w:r>
      <w:r w:rsidR="009D77FF" w:rsidRPr="00EA3C50">
        <w:rPr>
          <w:rFonts w:ascii="Times New Roman" w:hAnsi="Times New Roman" w:cs="Times New Roman"/>
          <w:sz w:val="24"/>
          <w:szCs w:val="24"/>
        </w:rPr>
        <w:t xml:space="preserve">. Also this option is good if Instagram </w:t>
      </w:r>
      <w:r w:rsidR="00432D6C" w:rsidRPr="00EA3C50">
        <w:rPr>
          <w:rFonts w:ascii="Times New Roman" w:hAnsi="Times New Roman" w:cs="Times New Roman"/>
          <w:sz w:val="24"/>
          <w:szCs w:val="24"/>
        </w:rPr>
        <w:t xml:space="preserve">has other </w:t>
      </w:r>
      <w:r w:rsidR="009D77FF" w:rsidRPr="00EA3C50">
        <w:rPr>
          <w:rFonts w:ascii="Times New Roman" w:hAnsi="Times New Roman" w:cs="Times New Roman"/>
          <w:sz w:val="24"/>
          <w:szCs w:val="24"/>
        </w:rPr>
        <w:t xml:space="preserve">plans like </w:t>
      </w:r>
      <w:r w:rsidR="00432D6C" w:rsidRPr="00EA3C50">
        <w:rPr>
          <w:rFonts w:ascii="Times New Roman" w:hAnsi="Times New Roman" w:cs="Times New Roman"/>
          <w:sz w:val="24"/>
          <w:szCs w:val="24"/>
        </w:rPr>
        <w:t xml:space="preserve">providing </w:t>
      </w:r>
      <w:r w:rsidR="009D77FF" w:rsidRPr="00EA3C50">
        <w:rPr>
          <w:rFonts w:ascii="Times New Roman" w:hAnsi="Times New Roman" w:cs="Times New Roman"/>
          <w:sz w:val="24"/>
          <w:szCs w:val="24"/>
        </w:rPr>
        <w:t xml:space="preserve">complementary services </w:t>
      </w:r>
      <w:r w:rsidR="00432D6C" w:rsidRPr="00EA3C50">
        <w:rPr>
          <w:rFonts w:ascii="Times New Roman" w:hAnsi="Times New Roman" w:cs="Times New Roman"/>
          <w:sz w:val="24"/>
          <w:szCs w:val="24"/>
        </w:rPr>
        <w:t xml:space="preserve">such as social networking and communication etc. </w:t>
      </w:r>
      <w:r w:rsidR="009D77FF" w:rsidRPr="00EA3C50">
        <w:rPr>
          <w:rFonts w:ascii="Times New Roman" w:hAnsi="Times New Roman" w:cs="Times New Roman"/>
          <w:sz w:val="24"/>
          <w:szCs w:val="24"/>
        </w:rPr>
        <w:t xml:space="preserve">and expanding their business from just one app to other wide range of services just like </w:t>
      </w:r>
      <w:r w:rsidR="00BC6B06" w:rsidRPr="00EA3C50">
        <w:rPr>
          <w:rFonts w:ascii="Times New Roman" w:hAnsi="Times New Roman" w:cs="Times New Roman"/>
          <w:sz w:val="24"/>
          <w:szCs w:val="24"/>
        </w:rPr>
        <w:t>Google</w:t>
      </w:r>
      <w:r w:rsidR="009D77FF" w:rsidRPr="00EA3C50">
        <w:rPr>
          <w:rFonts w:ascii="Times New Roman" w:hAnsi="Times New Roman" w:cs="Times New Roman"/>
          <w:sz w:val="24"/>
          <w:szCs w:val="24"/>
        </w:rPr>
        <w:t xml:space="preserve"> did by starting off as a </w:t>
      </w:r>
      <w:r w:rsidR="00BC6B06" w:rsidRPr="00EA3C50">
        <w:rPr>
          <w:rFonts w:ascii="Times New Roman" w:hAnsi="Times New Roman" w:cs="Times New Roman"/>
          <w:sz w:val="24"/>
          <w:szCs w:val="24"/>
        </w:rPr>
        <w:t>search</w:t>
      </w:r>
      <w:r w:rsidR="009D77FF" w:rsidRPr="00EA3C50">
        <w:rPr>
          <w:rFonts w:ascii="Times New Roman" w:hAnsi="Times New Roman" w:cs="Times New Roman"/>
          <w:sz w:val="24"/>
          <w:szCs w:val="24"/>
        </w:rPr>
        <w:t xml:space="preserve"> engine and now it has services</w:t>
      </w:r>
      <w:r w:rsidR="00432D6C" w:rsidRPr="00EA3C50">
        <w:rPr>
          <w:rFonts w:ascii="Times New Roman" w:hAnsi="Times New Roman" w:cs="Times New Roman"/>
          <w:sz w:val="24"/>
          <w:szCs w:val="24"/>
        </w:rPr>
        <w:t xml:space="preserve"> in almost all spheres of the e-</w:t>
      </w:r>
      <w:r w:rsidR="009D77FF" w:rsidRPr="00EA3C50">
        <w:rPr>
          <w:rFonts w:ascii="Times New Roman" w:hAnsi="Times New Roman" w:cs="Times New Roman"/>
          <w:sz w:val="24"/>
          <w:szCs w:val="24"/>
        </w:rPr>
        <w:t>commerce.</w:t>
      </w:r>
    </w:p>
    <w:p w14:paraId="5C0E226B" w14:textId="77777777" w:rsidR="00BC6B06" w:rsidRPr="00EA3C50" w:rsidRDefault="00BC6B06" w:rsidP="00EA3C50">
      <w:pPr>
        <w:pStyle w:val="ListParagraph"/>
        <w:spacing w:line="480" w:lineRule="auto"/>
        <w:jc w:val="both"/>
        <w:rPr>
          <w:rFonts w:ascii="Times New Roman" w:hAnsi="Times New Roman" w:cs="Times New Roman"/>
          <w:sz w:val="24"/>
          <w:szCs w:val="24"/>
        </w:rPr>
      </w:pPr>
    </w:p>
    <w:p w14:paraId="254B38D1" w14:textId="77777777" w:rsidR="00AB358B" w:rsidRPr="00EA3C50" w:rsidRDefault="00AB358B" w:rsidP="00EA3C50">
      <w:pPr>
        <w:pStyle w:val="ListParagraph"/>
        <w:numPr>
          <w:ilvl w:val="0"/>
          <w:numId w:val="33"/>
        </w:numPr>
        <w:spacing w:line="480" w:lineRule="auto"/>
        <w:jc w:val="both"/>
        <w:rPr>
          <w:rFonts w:ascii="Times New Roman" w:hAnsi="Times New Roman" w:cs="Times New Roman"/>
          <w:sz w:val="24"/>
          <w:szCs w:val="24"/>
        </w:rPr>
      </w:pPr>
      <w:r w:rsidRPr="00EA3C50">
        <w:rPr>
          <w:rFonts w:ascii="Times New Roman" w:hAnsi="Times New Roman" w:cs="Times New Roman"/>
          <w:sz w:val="24"/>
          <w:szCs w:val="24"/>
        </w:rPr>
        <w:t xml:space="preserve">Instagram should </w:t>
      </w:r>
      <w:r w:rsidR="00432D6C" w:rsidRPr="00EA3C50">
        <w:rPr>
          <w:rFonts w:ascii="Times New Roman" w:hAnsi="Times New Roman" w:cs="Times New Roman"/>
          <w:sz w:val="24"/>
          <w:szCs w:val="24"/>
        </w:rPr>
        <w:t xml:space="preserve">consider whether to negotiate with Facebook to increase its value and </w:t>
      </w:r>
      <w:r w:rsidRPr="00EA3C50">
        <w:rPr>
          <w:rFonts w:ascii="Times New Roman" w:hAnsi="Times New Roman" w:cs="Times New Roman"/>
          <w:sz w:val="24"/>
          <w:szCs w:val="24"/>
        </w:rPr>
        <w:t>wait for some more time</w:t>
      </w:r>
      <w:r w:rsidR="00432D6C" w:rsidRPr="00EA3C50">
        <w:rPr>
          <w:rFonts w:ascii="Times New Roman" w:hAnsi="Times New Roman" w:cs="Times New Roman"/>
          <w:sz w:val="24"/>
          <w:szCs w:val="24"/>
        </w:rPr>
        <w:t>.</w:t>
      </w:r>
      <w:r w:rsidRPr="00EA3C50">
        <w:rPr>
          <w:rFonts w:ascii="Times New Roman" w:hAnsi="Times New Roman" w:cs="Times New Roman"/>
          <w:sz w:val="24"/>
          <w:szCs w:val="24"/>
        </w:rPr>
        <w:t xml:space="preserve"> </w:t>
      </w:r>
      <w:r w:rsidR="00432D6C" w:rsidRPr="00EA3C50">
        <w:rPr>
          <w:rFonts w:ascii="Times New Roman" w:hAnsi="Times New Roman" w:cs="Times New Roman"/>
          <w:sz w:val="24"/>
          <w:szCs w:val="24"/>
        </w:rPr>
        <w:t xml:space="preserve">In this situation Instagram should be consider making </w:t>
      </w:r>
      <w:r w:rsidRPr="00EA3C50">
        <w:rPr>
          <w:rFonts w:ascii="Times New Roman" w:hAnsi="Times New Roman" w:cs="Times New Roman"/>
          <w:sz w:val="24"/>
          <w:szCs w:val="24"/>
        </w:rPr>
        <w:t xml:space="preserve">threshold </w:t>
      </w:r>
      <w:r w:rsidR="00432D6C" w:rsidRPr="00EA3C50">
        <w:rPr>
          <w:rFonts w:ascii="Times New Roman" w:hAnsi="Times New Roman" w:cs="Times New Roman"/>
          <w:sz w:val="24"/>
          <w:szCs w:val="24"/>
        </w:rPr>
        <w:t xml:space="preserve">in terms of time and / </w:t>
      </w:r>
      <w:r w:rsidRPr="00EA3C50">
        <w:rPr>
          <w:rFonts w:ascii="Times New Roman" w:hAnsi="Times New Roman" w:cs="Times New Roman"/>
          <w:sz w:val="24"/>
          <w:szCs w:val="24"/>
        </w:rPr>
        <w:t>or the number of subscribers Instagram wants to attain.</w:t>
      </w:r>
    </w:p>
    <w:p w14:paraId="51CF6A83" w14:textId="77777777" w:rsidR="008F439A" w:rsidRPr="00EA3C50" w:rsidRDefault="008F439A" w:rsidP="00EA3C50">
      <w:pPr>
        <w:pStyle w:val="ListParagraph"/>
        <w:spacing w:line="480" w:lineRule="auto"/>
        <w:rPr>
          <w:rFonts w:ascii="Times New Roman" w:hAnsi="Times New Roman" w:cs="Times New Roman"/>
          <w:sz w:val="24"/>
          <w:szCs w:val="24"/>
        </w:rPr>
      </w:pPr>
    </w:p>
    <w:p w14:paraId="1D361376" w14:textId="77777777" w:rsidR="00AB358B" w:rsidRPr="00EA3C50" w:rsidRDefault="008F439A" w:rsidP="00EA3C50">
      <w:pPr>
        <w:pStyle w:val="Heading2"/>
        <w:spacing w:line="480" w:lineRule="auto"/>
        <w:jc w:val="both"/>
        <w:rPr>
          <w:rFonts w:ascii="Times New Roman" w:hAnsi="Times New Roman" w:cs="Times New Roman"/>
          <w:sz w:val="24"/>
          <w:szCs w:val="24"/>
        </w:rPr>
      </w:pPr>
      <w:bookmarkStart w:id="4" w:name="_Toc323052743"/>
      <w:r w:rsidRPr="00EA3C50">
        <w:rPr>
          <w:rFonts w:ascii="Times New Roman" w:hAnsi="Times New Roman" w:cs="Times New Roman"/>
          <w:sz w:val="24"/>
          <w:szCs w:val="24"/>
        </w:rPr>
        <w:t>Strategic Criteria:</w:t>
      </w:r>
      <w:bookmarkEnd w:id="4"/>
    </w:p>
    <w:p w14:paraId="3E95509D" w14:textId="77777777" w:rsidR="00B17824" w:rsidRPr="00EA3C50" w:rsidRDefault="008F439A" w:rsidP="00EA3C50">
      <w:pPr>
        <w:pStyle w:val="ListParagraph"/>
        <w:numPr>
          <w:ilvl w:val="0"/>
          <w:numId w:val="34"/>
        </w:numPr>
        <w:spacing w:line="480" w:lineRule="auto"/>
        <w:jc w:val="both"/>
        <w:rPr>
          <w:rFonts w:ascii="Times New Roman" w:hAnsi="Times New Roman" w:cs="Times New Roman"/>
          <w:sz w:val="24"/>
          <w:szCs w:val="24"/>
        </w:rPr>
      </w:pPr>
      <w:r w:rsidRPr="00EA3C50">
        <w:rPr>
          <w:rFonts w:ascii="Times New Roman" w:hAnsi="Times New Roman" w:cs="Times New Roman"/>
          <w:b/>
          <w:sz w:val="24"/>
          <w:szCs w:val="24"/>
        </w:rPr>
        <w:t>Competition</w:t>
      </w:r>
      <w:r w:rsidR="00831FD6" w:rsidRPr="00EA3C50">
        <w:rPr>
          <w:rFonts w:ascii="Times New Roman" w:hAnsi="Times New Roman" w:cs="Times New Roman"/>
          <w:b/>
          <w:sz w:val="24"/>
          <w:szCs w:val="24"/>
        </w:rPr>
        <w:t>: -</w:t>
      </w:r>
      <w:r w:rsidRPr="00EA3C50">
        <w:rPr>
          <w:rFonts w:ascii="Times New Roman" w:hAnsi="Times New Roman" w:cs="Times New Roman"/>
          <w:sz w:val="24"/>
          <w:szCs w:val="24"/>
        </w:rPr>
        <w:t xml:space="preserve"> </w:t>
      </w:r>
      <w:r w:rsidR="00831FD6" w:rsidRPr="00EA3C50">
        <w:rPr>
          <w:rFonts w:ascii="Times New Roman" w:hAnsi="Times New Roman" w:cs="Times New Roman"/>
          <w:sz w:val="24"/>
          <w:szCs w:val="24"/>
        </w:rPr>
        <w:t xml:space="preserve">Every company wants to stay competitive in market but the question here is whether Instagram can compete with Facebook </w:t>
      </w:r>
      <w:r w:rsidR="00E1361D" w:rsidRPr="00EA3C50">
        <w:rPr>
          <w:rFonts w:ascii="Times New Roman" w:hAnsi="Times New Roman" w:cs="Times New Roman"/>
          <w:sz w:val="24"/>
          <w:szCs w:val="24"/>
        </w:rPr>
        <w:t xml:space="preserve">(currently or in the future) </w:t>
      </w:r>
      <w:r w:rsidR="00B17824" w:rsidRPr="00EA3C50">
        <w:rPr>
          <w:rFonts w:ascii="Times New Roman" w:hAnsi="Times New Roman" w:cs="Times New Roman"/>
          <w:sz w:val="24"/>
          <w:szCs w:val="24"/>
        </w:rPr>
        <w:t xml:space="preserve">Facebook has currently 845MM users as opposed to Instagram 30 MM user. </w:t>
      </w:r>
      <w:r w:rsidR="00831FD6" w:rsidRPr="00EA3C50">
        <w:rPr>
          <w:rFonts w:ascii="Times New Roman" w:hAnsi="Times New Roman" w:cs="Times New Roman"/>
          <w:sz w:val="24"/>
          <w:szCs w:val="24"/>
        </w:rPr>
        <w:t>Facebook currently has wide range of services offered</w:t>
      </w:r>
      <w:r w:rsidR="00B17824" w:rsidRPr="00EA3C50">
        <w:rPr>
          <w:rFonts w:ascii="Times New Roman" w:hAnsi="Times New Roman" w:cs="Times New Roman"/>
          <w:sz w:val="24"/>
          <w:szCs w:val="24"/>
        </w:rPr>
        <w:t xml:space="preserve"> but not the platform for photo sharing which Instagram possesses as mention in introduction. It remains to be seen </w:t>
      </w:r>
      <w:r w:rsidR="00CD520D" w:rsidRPr="00EA3C50">
        <w:rPr>
          <w:rFonts w:ascii="Times New Roman" w:hAnsi="Times New Roman" w:cs="Times New Roman"/>
          <w:sz w:val="24"/>
          <w:szCs w:val="24"/>
        </w:rPr>
        <w:t>and there are indicators in the market which suggest that Instagram could have been a potential competitor for Facebook.</w:t>
      </w:r>
    </w:p>
    <w:p w14:paraId="01425A1A" w14:textId="77777777" w:rsidR="00CD520D" w:rsidRPr="00EA3C50" w:rsidRDefault="00CD520D" w:rsidP="00EA3C50">
      <w:pPr>
        <w:pStyle w:val="ListParagraph"/>
        <w:spacing w:line="480" w:lineRule="auto"/>
        <w:jc w:val="both"/>
        <w:rPr>
          <w:rFonts w:ascii="Times New Roman" w:hAnsi="Times New Roman" w:cs="Times New Roman"/>
          <w:sz w:val="24"/>
          <w:szCs w:val="24"/>
        </w:rPr>
      </w:pPr>
    </w:p>
    <w:p w14:paraId="62A93DCC" w14:textId="38A4B9D8" w:rsidR="00D10F90" w:rsidRDefault="008F439A" w:rsidP="00F6431D">
      <w:pPr>
        <w:pStyle w:val="ListParagraph"/>
        <w:numPr>
          <w:ilvl w:val="0"/>
          <w:numId w:val="34"/>
        </w:numPr>
        <w:spacing w:line="480" w:lineRule="auto"/>
        <w:jc w:val="both"/>
        <w:rPr>
          <w:rFonts w:ascii="Times New Roman" w:hAnsi="Times New Roman" w:cs="Times New Roman"/>
          <w:sz w:val="24"/>
          <w:szCs w:val="24"/>
        </w:rPr>
      </w:pPr>
      <w:r w:rsidRPr="00EA3C50">
        <w:rPr>
          <w:rFonts w:ascii="Times New Roman" w:hAnsi="Times New Roman" w:cs="Times New Roman"/>
          <w:b/>
          <w:sz w:val="24"/>
          <w:szCs w:val="24"/>
        </w:rPr>
        <w:t>Financial</w:t>
      </w:r>
      <w:r w:rsidR="005E5581" w:rsidRPr="00EA3C50">
        <w:rPr>
          <w:rFonts w:ascii="Times New Roman" w:hAnsi="Times New Roman" w:cs="Times New Roman"/>
          <w:b/>
          <w:sz w:val="24"/>
          <w:szCs w:val="24"/>
        </w:rPr>
        <w:t xml:space="preserve">: - </w:t>
      </w:r>
      <w:r w:rsidR="00CD520D" w:rsidRPr="00EA3C50">
        <w:rPr>
          <w:rFonts w:ascii="Times New Roman" w:hAnsi="Times New Roman" w:cs="Times New Roman"/>
          <w:sz w:val="24"/>
          <w:szCs w:val="24"/>
        </w:rPr>
        <w:t xml:space="preserve">Research suggests that this is the most significant criterion when selling a company. </w:t>
      </w:r>
      <w:r w:rsidR="00D10F90" w:rsidRPr="00EA3C50">
        <w:rPr>
          <w:rFonts w:ascii="Times New Roman" w:hAnsi="Times New Roman" w:cs="Times New Roman"/>
          <w:sz w:val="24"/>
          <w:szCs w:val="24"/>
        </w:rPr>
        <w:t xml:space="preserve">This criterion was chosen in order to gauge whether the offered amount of 1 Billion possibly could have been more in the future or given the sale it is the best price they could have got. </w:t>
      </w:r>
    </w:p>
    <w:p w14:paraId="227A59E7" w14:textId="77777777" w:rsidR="00F6431D" w:rsidRDefault="00F6431D" w:rsidP="00F6431D">
      <w:pPr>
        <w:spacing w:line="480" w:lineRule="auto"/>
        <w:jc w:val="both"/>
        <w:rPr>
          <w:rFonts w:ascii="Times New Roman" w:hAnsi="Times New Roman" w:cs="Times New Roman"/>
          <w:sz w:val="24"/>
          <w:szCs w:val="24"/>
        </w:rPr>
      </w:pPr>
    </w:p>
    <w:p w14:paraId="20B6C396" w14:textId="77777777" w:rsidR="00F6431D" w:rsidRDefault="00F6431D" w:rsidP="00F6431D">
      <w:pPr>
        <w:spacing w:line="480" w:lineRule="auto"/>
        <w:jc w:val="both"/>
        <w:rPr>
          <w:rFonts w:ascii="Times New Roman" w:hAnsi="Times New Roman" w:cs="Times New Roman"/>
          <w:sz w:val="24"/>
          <w:szCs w:val="24"/>
        </w:rPr>
      </w:pPr>
    </w:p>
    <w:p w14:paraId="1E7A2497" w14:textId="77777777" w:rsidR="00F6431D" w:rsidRPr="00F6431D" w:rsidRDefault="00F6431D" w:rsidP="00F6431D">
      <w:pPr>
        <w:spacing w:line="480" w:lineRule="auto"/>
        <w:jc w:val="both"/>
        <w:rPr>
          <w:rFonts w:ascii="Times New Roman" w:hAnsi="Times New Roman" w:cs="Times New Roman"/>
          <w:sz w:val="24"/>
          <w:szCs w:val="24"/>
        </w:rPr>
      </w:pPr>
    </w:p>
    <w:p w14:paraId="11B4A19D" w14:textId="77777777" w:rsidR="00D10F90" w:rsidRPr="00EA3C50" w:rsidRDefault="008F439A" w:rsidP="00EA3C50">
      <w:pPr>
        <w:pStyle w:val="ListParagraph"/>
        <w:numPr>
          <w:ilvl w:val="0"/>
          <w:numId w:val="34"/>
        </w:numPr>
        <w:spacing w:line="480" w:lineRule="auto"/>
        <w:jc w:val="both"/>
        <w:rPr>
          <w:rFonts w:ascii="Times New Roman" w:hAnsi="Times New Roman" w:cs="Times New Roman"/>
          <w:sz w:val="24"/>
          <w:szCs w:val="24"/>
        </w:rPr>
      </w:pPr>
      <w:r w:rsidRPr="00EA3C50">
        <w:rPr>
          <w:rFonts w:ascii="Times New Roman" w:hAnsi="Times New Roman" w:cs="Times New Roman"/>
          <w:b/>
          <w:sz w:val="24"/>
          <w:szCs w:val="24"/>
        </w:rPr>
        <w:lastRenderedPageBreak/>
        <w:t>Personal</w:t>
      </w:r>
      <w:r w:rsidR="005E5581" w:rsidRPr="00EA3C50">
        <w:rPr>
          <w:rFonts w:ascii="Times New Roman" w:hAnsi="Times New Roman" w:cs="Times New Roman"/>
          <w:b/>
          <w:sz w:val="24"/>
          <w:szCs w:val="24"/>
        </w:rPr>
        <w:t>: -</w:t>
      </w:r>
      <w:r w:rsidR="00831FD6" w:rsidRPr="00EA3C50">
        <w:rPr>
          <w:rFonts w:ascii="Times New Roman" w:hAnsi="Times New Roman" w:cs="Times New Roman"/>
          <w:sz w:val="24"/>
          <w:szCs w:val="24"/>
        </w:rPr>
        <w:t xml:space="preserve"> </w:t>
      </w:r>
      <w:r w:rsidR="00D10F90" w:rsidRPr="00EA3C50">
        <w:rPr>
          <w:rFonts w:ascii="Times New Roman" w:hAnsi="Times New Roman" w:cs="Times New Roman"/>
          <w:sz w:val="24"/>
          <w:szCs w:val="24"/>
        </w:rPr>
        <w:t xml:space="preserve">This criterion was chosen because of the qualitative significance it carries. </w:t>
      </w:r>
      <w:r w:rsidR="005E5581" w:rsidRPr="00EA3C50">
        <w:rPr>
          <w:rFonts w:ascii="Times New Roman" w:hAnsi="Times New Roman" w:cs="Times New Roman"/>
          <w:sz w:val="24"/>
          <w:szCs w:val="24"/>
        </w:rPr>
        <w:t>There could have been personal preference which affected the decision while making a choice of selling or not selling and because we are talking from the perspective of a startup company with very small number of employees there could be personal preference superseding other factors.</w:t>
      </w:r>
      <w:r w:rsidR="00D10F90" w:rsidRPr="00EA3C50">
        <w:rPr>
          <w:rFonts w:ascii="Times New Roman" w:hAnsi="Times New Roman" w:cs="Times New Roman"/>
          <w:sz w:val="24"/>
          <w:szCs w:val="24"/>
        </w:rPr>
        <w:t xml:space="preserve"> </w:t>
      </w:r>
    </w:p>
    <w:p w14:paraId="59A8CA18" w14:textId="77777777" w:rsidR="00D10F90" w:rsidRPr="00EA3C50" w:rsidRDefault="00D10F90" w:rsidP="00EA3C50">
      <w:pPr>
        <w:pStyle w:val="ListParagraph"/>
        <w:spacing w:line="480" w:lineRule="auto"/>
        <w:jc w:val="both"/>
        <w:rPr>
          <w:rFonts w:ascii="Times New Roman" w:hAnsi="Times New Roman" w:cs="Times New Roman"/>
          <w:sz w:val="24"/>
          <w:szCs w:val="24"/>
        </w:rPr>
      </w:pPr>
    </w:p>
    <w:p w14:paraId="3B5DCE31" w14:textId="77777777" w:rsidR="008F439A" w:rsidRPr="00EA3C50" w:rsidRDefault="008F439A" w:rsidP="00EA3C50">
      <w:pPr>
        <w:pStyle w:val="ListParagraph"/>
        <w:numPr>
          <w:ilvl w:val="0"/>
          <w:numId w:val="34"/>
        </w:numPr>
        <w:spacing w:line="480" w:lineRule="auto"/>
        <w:jc w:val="both"/>
        <w:rPr>
          <w:rFonts w:ascii="Times New Roman" w:hAnsi="Times New Roman" w:cs="Times New Roman"/>
          <w:sz w:val="24"/>
          <w:szCs w:val="24"/>
        </w:rPr>
      </w:pPr>
      <w:r w:rsidRPr="00EA3C50">
        <w:rPr>
          <w:rFonts w:ascii="Times New Roman" w:hAnsi="Times New Roman" w:cs="Times New Roman"/>
          <w:b/>
          <w:sz w:val="24"/>
          <w:szCs w:val="24"/>
        </w:rPr>
        <w:t>Technology</w:t>
      </w:r>
      <w:r w:rsidR="008C76B5" w:rsidRPr="00EA3C50">
        <w:rPr>
          <w:rFonts w:ascii="Times New Roman" w:hAnsi="Times New Roman" w:cs="Times New Roman"/>
          <w:b/>
          <w:sz w:val="24"/>
          <w:szCs w:val="24"/>
        </w:rPr>
        <w:t>: -</w:t>
      </w:r>
      <w:r w:rsidR="00831FD6" w:rsidRPr="00EA3C50">
        <w:rPr>
          <w:rFonts w:ascii="Times New Roman" w:hAnsi="Times New Roman" w:cs="Times New Roman"/>
          <w:sz w:val="24"/>
          <w:szCs w:val="24"/>
        </w:rPr>
        <w:t xml:space="preserve"> </w:t>
      </w:r>
      <w:r w:rsidR="00D10F90" w:rsidRPr="00EA3C50">
        <w:rPr>
          <w:rFonts w:ascii="Times New Roman" w:hAnsi="Times New Roman" w:cs="Times New Roman"/>
          <w:sz w:val="24"/>
          <w:szCs w:val="24"/>
        </w:rPr>
        <w:t xml:space="preserve">This </w:t>
      </w:r>
      <w:r w:rsidR="008C76B5" w:rsidRPr="00EA3C50">
        <w:rPr>
          <w:rFonts w:ascii="Times New Roman" w:hAnsi="Times New Roman" w:cs="Times New Roman"/>
          <w:sz w:val="24"/>
          <w:szCs w:val="24"/>
        </w:rPr>
        <w:t>criterion</w:t>
      </w:r>
      <w:r w:rsidR="00D10F90" w:rsidRPr="00EA3C50">
        <w:rPr>
          <w:rFonts w:ascii="Times New Roman" w:hAnsi="Times New Roman" w:cs="Times New Roman"/>
          <w:sz w:val="24"/>
          <w:szCs w:val="24"/>
        </w:rPr>
        <w:t xml:space="preserve"> is chosen because of the dynamic t</w:t>
      </w:r>
      <w:r w:rsidR="00831FD6" w:rsidRPr="00EA3C50">
        <w:rPr>
          <w:rFonts w:ascii="Times New Roman" w:hAnsi="Times New Roman" w:cs="Times New Roman"/>
          <w:sz w:val="24"/>
          <w:szCs w:val="24"/>
        </w:rPr>
        <w:t>echnolog</w:t>
      </w:r>
      <w:r w:rsidR="00D10F90" w:rsidRPr="00EA3C50">
        <w:rPr>
          <w:rFonts w:ascii="Times New Roman" w:hAnsi="Times New Roman" w:cs="Times New Roman"/>
          <w:sz w:val="24"/>
          <w:szCs w:val="24"/>
        </w:rPr>
        <w:t xml:space="preserve">ical environment where we assume that </w:t>
      </w:r>
      <w:r w:rsidR="0094482F" w:rsidRPr="00EA3C50">
        <w:rPr>
          <w:rFonts w:ascii="Times New Roman" w:hAnsi="Times New Roman" w:cs="Times New Roman"/>
          <w:sz w:val="24"/>
          <w:szCs w:val="24"/>
        </w:rPr>
        <w:t xml:space="preserve">the decision to sell or not to sell a company is influenced by the fact </w:t>
      </w:r>
      <w:r w:rsidR="008C76B5" w:rsidRPr="00EA3C50">
        <w:rPr>
          <w:rFonts w:ascii="Times New Roman" w:hAnsi="Times New Roman" w:cs="Times New Roman"/>
          <w:sz w:val="24"/>
          <w:szCs w:val="24"/>
        </w:rPr>
        <w:t>whether the</w:t>
      </w:r>
      <w:r w:rsidR="0094482F" w:rsidRPr="00EA3C50">
        <w:rPr>
          <w:rFonts w:ascii="Times New Roman" w:hAnsi="Times New Roman" w:cs="Times New Roman"/>
          <w:sz w:val="24"/>
          <w:szCs w:val="24"/>
        </w:rPr>
        <w:t xml:space="preserve"> technology </w:t>
      </w:r>
      <w:r w:rsidR="00831FD6" w:rsidRPr="00EA3C50">
        <w:rPr>
          <w:rFonts w:ascii="Times New Roman" w:hAnsi="Times New Roman" w:cs="Times New Roman"/>
          <w:sz w:val="24"/>
          <w:szCs w:val="24"/>
        </w:rPr>
        <w:t xml:space="preserve">might </w:t>
      </w:r>
      <w:r w:rsidR="0094482F" w:rsidRPr="00EA3C50">
        <w:rPr>
          <w:rFonts w:ascii="Times New Roman" w:hAnsi="Times New Roman" w:cs="Times New Roman"/>
          <w:sz w:val="24"/>
          <w:szCs w:val="24"/>
        </w:rPr>
        <w:t xml:space="preserve">get </w:t>
      </w:r>
      <w:r w:rsidR="005E5581" w:rsidRPr="00EA3C50">
        <w:rPr>
          <w:rFonts w:ascii="Times New Roman" w:hAnsi="Times New Roman" w:cs="Times New Roman"/>
          <w:sz w:val="24"/>
          <w:szCs w:val="24"/>
        </w:rPr>
        <w:t>obsolete</w:t>
      </w:r>
      <w:r w:rsidR="0094482F" w:rsidRPr="00EA3C50">
        <w:rPr>
          <w:rFonts w:ascii="Times New Roman" w:hAnsi="Times New Roman" w:cs="Times New Roman"/>
          <w:sz w:val="24"/>
          <w:szCs w:val="24"/>
        </w:rPr>
        <w:t xml:space="preserve"> very quickly and the entrants might end up losing its competitive edge or whether the technology might boom. Also another important consideration is how long before competitors can </w:t>
      </w:r>
      <w:r w:rsidR="00831FD6" w:rsidRPr="00EA3C50">
        <w:rPr>
          <w:rFonts w:ascii="Times New Roman" w:hAnsi="Times New Roman" w:cs="Times New Roman"/>
          <w:sz w:val="24"/>
          <w:szCs w:val="24"/>
        </w:rPr>
        <w:t>imitate</w:t>
      </w:r>
      <w:r w:rsidR="0094482F" w:rsidRPr="00EA3C50">
        <w:rPr>
          <w:rFonts w:ascii="Times New Roman" w:hAnsi="Times New Roman" w:cs="Times New Roman"/>
          <w:sz w:val="24"/>
          <w:szCs w:val="24"/>
        </w:rPr>
        <w:t xml:space="preserve"> this technology. </w:t>
      </w:r>
    </w:p>
    <w:p w14:paraId="18BBEE9E" w14:textId="77777777" w:rsidR="003064A9" w:rsidRPr="00EA3C50" w:rsidRDefault="003064A9"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br w:type="page"/>
      </w:r>
    </w:p>
    <w:p w14:paraId="7CBDDB71" w14:textId="77777777" w:rsidR="008F439A" w:rsidRDefault="00A33DAC" w:rsidP="008D1A14">
      <w:pPr>
        <w:pStyle w:val="Heading1"/>
      </w:pPr>
      <w:bookmarkStart w:id="5" w:name="_Toc323052744"/>
      <w:r>
        <w:lastRenderedPageBreak/>
        <w:t>BOCR</w:t>
      </w:r>
      <w:bookmarkEnd w:id="5"/>
      <w:r>
        <w:t xml:space="preserve"> </w:t>
      </w:r>
    </w:p>
    <w:tbl>
      <w:tblPr>
        <w:tblStyle w:val="LightShading"/>
        <w:tblW w:w="0" w:type="auto"/>
        <w:tblLook w:val="04A0" w:firstRow="1" w:lastRow="0" w:firstColumn="1" w:lastColumn="0" w:noHBand="0" w:noVBand="1"/>
      </w:tblPr>
      <w:tblGrid>
        <w:gridCol w:w="1098"/>
        <w:gridCol w:w="1170"/>
        <w:gridCol w:w="2160"/>
        <w:gridCol w:w="4428"/>
      </w:tblGrid>
      <w:tr w:rsidR="00A45417" w:rsidRPr="00EA3C50" w14:paraId="666CDE27" w14:textId="77777777" w:rsidTr="00EA3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14:paraId="1A987929" w14:textId="77777777" w:rsidR="00A45417" w:rsidRPr="00EA3C50" w:rsidRDefault="00A45417" w:rsidP="00EA3C50">
            <w:pPr>
              <w:pStyle w:val="Heading2"/>
              <w:spacing w:line="480" w:lineRule="auto"/>
              <w:outlineLvl w:val="1"/>
              <w:rPr>
                <w:rFonts w:ascii="Times New Roman" w:hAnsi="Times New Roman" w:cs="Times New Roman"/>
                <w:sz w:val="24"/>
                <w:szCs w:val="24"/>
              </w:rPr>
            </w:pPr>
            <w:bookmarkStart w:id="6" w:name="_Toc323052745"/>
            <w:r w:rsidRPr="00EA3C50">
              <w:rPr>
                <w:rFonts w:ascii="Times New Roman" w:hAnsi="Times New Roman" w:cs="Times New Roman"/>
                <w:sz w:val="24"/>
                <w:szCs w:val="24"/>
              </w:rPr>
              <w:t>Benefits</w:t>
            </w:r>
            <w:bookmarkEnd w:id="6"/>
          </w:p>
        </w:tc>
      </w:tr>
      <w:tr w:rsidR="00A33DAC" w:rsidRPr="00EA3C50" w14:paraId="143ACEE4" w14:textId="77777777" w:rsidTr="00EA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9936A36" w14:textId="77777777" w:rsidR="00A33DAC" w:rsidRPr="00EA3C50" w:rsidRDefault="00A33DAC" w:rsidP="00EA3C50">
            <w:pPr>
              <w:spacing w:line="480" w:lineRule="auto"/>
              <w:jc w:val="both"/>
              <w:rPr>
                <w:rFonts w:ascii="Times New Roman" w:hAnsi="Times New Roman" w:cs="Times New Roman"/>
                <w:sz w:val="24"/>
                <w:szCs w:val="24"/>
              </w:rPr>
            </w:pPr>
          </w:p>
        </w:tc>
        <w:tc>
          <w:tcPr>
            <w:tcW w:w="1170" w:type="dxa"/>
          </w:tcPr>
          <w:p w14:paraId="275E96F9" w14:textId="77777777" w:rsidR="00A33DAC" w:rsidRPr="00EA3C50" w:rsidRDefault="00A33DAC"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Financial</w:t>
            </w:r>
          </w:p>
        </w:tc>
        <w:tc>
          <w:tcPr>
            <w:tcW w:w="2160" w:type="dxa"/>
          </w:tcPr>
          <w:p w14:paraId="72D2A3F3" w14:textId="77777777" w:rsidR="00A33DAC" w:rsidRPr="00EA3C50" w:rsidRDefault="00A33DAC"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Brand Appreciation</w:t>
            </w:r>
          </w:p>
        </w:tc>
        <w:tc>
          <w:tcPr>
            <w:tcW w:w="4428" w:type="dxa"/>
          </w:tcPr>
          <w:p w14:paraId="15E884C9" w14:textId="77777777" w:rsidR="00A33DAC" w:rsidRPr="00EA3C50" w:rsidRDefault="00A33DAC"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 xml:space="preserve">Will the brand </w:t>
            </w:r>
            <w:r w:rsidR="00A45417" w:rsidRPr="00EA3C50">
              <w:rPr>
                <w:rFonts w:ascii="Times New Roman" w:hAnsi="Times New Roman" w:cs="Times New Roman"/>
                <w:sz w:val="24"/>
                <w:szCs w:val="24"/>
              </w:rPr>
              <w:t>value grow in future if they didn’t sell the company</w:t>
            </w:r>
          </w:p>
        </w:tc>
      </w:tr>
      <w:tr w:rsidR="00A33DAC" w:rsidRPr="00EA3C50" w14:paraId="179A421A" w14:textId="77777777" w:rsidTr="00EA3C50">
        <w:tc>
          <w:tcPr>
            <w:cnfStyle w:val="001000000000" w:firstRow="0" w:lastRow="0" w:firstColumn="1" w:lastColumn="0" w:oddVBand="0" w:evenVBand="0" w:oddHBand="0" w:evenHBand="0" w:firstRowFirstColumn="0" w:firstRowLastColumn="0" w:lastRowFirstColumn="0" w:lastRowLastColumn="0"/>
            <w:tcW w:w="1098" w:type="dxa"/>
          </w:tcPr>
          <w:p w14:paraId="2F1FB953" w14:textId="77777777" w:rsidR="00A33DAC" w:rsidRPr="00EA3C50" w:rsidRDefault="00A33DAC" w:rsidP="00EA3C50">
            <w:pPr>
              <w:spacing w:line="480" w:lineRule="auto"/>
              <w:jc w:val="both"/>
              <w:rPr>
                <w:rFonts w:ascii="Times New Roman" w:hAnsi="Times New Roman" w:cs="Times New Roman"/>
                <w:sz w:val="24"/>
                <w:szCs w:val="24"/>
              </w:rPr>
            </w:pPr>
          </w:p>
        </w:tc>
        <w:tc>
          <w:tcPr>
            <w:tcW w:w="1170" w:type="dxa"/>
          </w:tcPr>
          <w:p w14:paraId="6F157D57" w14:textId="77777777" w:rsidR="00A33DAC" w:rsidRPr="00EA3C50" w:rsidRDefault="00A33DAC"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60" w:type="dxa"/>
          </w:tcPr>
          <w:p w14:paraId="26766ACB" w14:textId="77777777" w:rsidR="00A33DAC" w:rsidRPr="00EA3C50" w:rsidRDefault="00A33DAC"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Financial Growth</w:t>
            </w:r>
          </w:p>
        </w:tc>
        <w:tc>
          <w:tcPr>
            <w:tcW w:w="4428" w:type="dxa"/>
          </w:tcPr>
          <w:p w14:paraId="27EBAEB6" w14:textId="77777777" w:rsidR="00A33DAC" w:rsidRPr="00EA3C50" w:rsidRDefault="008D1A14"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They have no financial benefit right now as they are not making any revenues.</w:t>
            </w:r>
            <w:r w:rsidR="007444B5" w:rsidRPr="00EA3C50">
              <w:rPr>
                <w:rFonts w:ascii="Times New Roman" w:hAnsi="Times New Roman" w:cs="Times New Roman"/>
                <w:sz w:val="24"/>
                <w:szCs w:val="24"/>
              </w:rPr>
              <w:t xml:space="preserve"> Generating revenue through advertisement.</w:t>
            </w:r>
          </w:p>
        </w:tc>
      </w:tr>
      <w:tr w:rsidR="00A33DAC" w:rsidRPr="00EA3C50" w14:paraId="3E08329D" w14:textId="77777777" w:rsidTr="00EA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3E6ABF3" w14:textId="77777777" w:rsidR="00A33DAC" w:rsidRPr="00EA3C50" w:rsidRDefault="00A33DAC" w:rsidP="00EA3C50">
            <w:pPr>
              <w:spacing w:line="480" w:lineRule="auto"/>
              <w:jc w:val="both"/>
              <w:rPr>
                <w:rFonts w:ascii="Times New Roman" w:hAnsi="Times New Roman" w:cs="Times New Roman"/>
                <w:sz w:val="24"/>
                <w:szCs w:val="24"/>
              </w:rPr>
            </w:pPr>
          </w:p>
        </w:tc>
        <w:tc>
          <w:tcPr>
            <w:tcW w:w="1170" w:type="dxa"/>
          </w:tcPr>
          <w:p w14:paraId="135F4E37" w14:textId="77777777" w:rsidR="00A33DAC" w:rsidRPr="00EA3C50" w:rsidRDefault="00A33DAC"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60" w:type="dxa"/>
          </w:tcPr>
          <w:p w14:paraId="4A484BA7" w14:textId="77777777" w:rsidR="00A33DAC" w:rsidRPr="00EA3C50" w:rsidRDefault="00A33DAC"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Market Share</w:t>
            </w:r>
          </w:p>
        </w:tc>
        <w:tc>
          <w:tcPr>
            <w:tcW w:w="4428" w:type="dxa"/>
          </w:tcPr>
          <w:p w14:paraId="528B1DEF" w14:textId="77777777" w:rsidR="00A33DAC" w:rsidRPr="00EA3C50" w:rsidRDefault="008D1A14"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Significant market share because of the huge subscriber base</w:t>
            </w:r>
            <w:r w:rsidR="007444B5" w:rsidRPr="00EA3C50">
              <w:rPr>
                <w:rFonts w:ascii="Times New Roman" w:hAnsi="Times New Roman" w:cs="Times New Roman"/>
                <w:sz w:val="24"/>
                <w:szCs w:val="24"/>
              </w:rPr>
              <w:t xml:space="preserve">. </w:t>
            </w:r>
          </w:p>
        </w:tc>
      </w:tr>
      <w:tr w:rsidR="00A33DAC" w:rsidRPr="00EA3C50" w14:paraId="22DEB871" w14:textId="77777777" w:rsidTr="00EA3C50">
        <w:tc>
          <w:tcPr>
            <w:cnfStyle w:val="001000000000" w:firstRow="0" w:lastRow="0" w:firstColumn="1" w:lastColumn="0" w:oddVBand="0" w:evenVBand="0" w:oddHBand="0" w:evenHBand="0" w:firstRowFirstColumn="0" w:firstRowLastColumn="0" w:lastRowFirstColumn="0" w:lastRowLastColumn="0"/>
            <w:tcW w:w="1098" w:type="dxa"/>
          </w:tcPr>
          <w:p w14:paraId="5B8A943D" w14:textId="77777777" w:rsidR="00A33DAC" w:rsidRPr="00EA3C50" w:rsidRDefault="00A33DAC" w:rsidP="00EA3C50">
            <w:pPr>
              <w:spacing w:line="480" w:lineRule="auto"/>
              <w:jc w:val="both"/>
              <w:rPr>
                <w:rFonts w:ascii="Times New Roman" w:hAnsi="Times New Roman" w:cs="Times New Roman"/>
                <w:sz w:val="24"/>
                <w:szCs w:val="24"/>
              </w:rPr>
            </w:pPr>
          </w:p>
        </w:tc>
        <w:tc>
          <w:tcPr>
            <w:tcW w:w="1170" w:type="dxa"/>
          </w:tcPr>
          <w:p w14:paraId="6E65D4E1" w14:textId="77777777" w:rsidR="00A33DAC" w:rsidRPr="00EA3C50" w:rsidRDefault="00A33DAC"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Social</w:t>
            </w:r>
          </w:p>
        </w:tc>
        <w:tc>
          <w:tcPr>
            <w:tcW w:w="2160" w:type="dxa"/>
          </w:tcPr>
          <w:p w14:paraId="53A4AB15" w14:textId="77777777" w:rsidR="00A33DAC" w:rsidRPr="00EA3C50" w:rsidRDefault="00A33DAC"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Brand Recognition</w:t>
            </w:r>
          </w:p>
        </w:tc>
        <w:tc>
          <w:tcPr>
            <w:tcW w:w="4428" w:type="dxa"/>
          </w:tcPr>
          <w:p w14:paraId="6F441B78" w14:textId="77777777" w:rsidR="00A33DAC" w:rsidRPr="00EA3C50" w:rsidRDefault="00A45417"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 xml:space="preserve">Whether Instagram will become an integral part of people’s life like Facebook and Twitter and whether people will start relating to Instagram as something personal </w:t>
            </w:r>
          </w:p>
        </w:tc>
      </w:tr>
      <w:tr w:rsidR="00A33DAC" w:rsidRPr="00EA3C50" w14:paraId="289A0A79" w14:textId="77777777" w:rsidTr="00EA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5556859D" w14:textId="77777777" w:rsidR="00A33DAC" w:rsidRPr="00EA3C50" w:rsidRDefault="00A33DAC" w:rsidP="00EA3C50">
            <w:pPr>
              <w:spacing w:line="480" w:lineRule="auto"/>
              <w:jc w:val="both"/>
              <w:rPr>
                <w:rFonts w:ascii="Times New Roman" w:hAnsi="Times New Roman" w:cs="Times New Roman"/>
                <w:sz w:val="24"/>
                <w:szCs w:val="24"/>
              </w:rPr>
            </w:pPr>
          </w:p>
        </w:tc>
        <w:tc>
          <w:tcPr>
            <w:tcW w:w="1170" w:type="dxa"/>
          </w:tcPr>
          <w:p w14:paraId="7350CB92" w14:textId="77777777" w:rsidR="00A33DAC" w:rsidRPr="00EA3C50" w:rsidRDefault="00A33DAC"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60" w:type="dxa"/>
          </w:tcPr>
          <w:p w14:paraId="7D9EA3AF" w14:textId="77777777" w:rsidR="00A33DAC" w:rsidRPr="00EA3C50" w:rsidRDefault="00A33DAC"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Social Awareness</w:t>
            </w:r>
          </w:p>
        </w:tc>
        <w:tc>
          <w:tcPr>
            <w:tcW w:w="4428" w:type="dxa"/>
          </w:tcPr>
          <w:p w14:paraId="49FA7652" w14:textId="77777777" w:rsidR="00A33DAC" w:rsidRPr="00EA3C50" w:rsidRDefault="00A45417"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This is an indicator whether Instagram will be as powerful in creating social awareness as other social networking platforms for e.g., uprising in Egypt fuelled by Facebook</w:t>
            </w:r>
          </w:p>
        </w:tc>
      </w:tr>
    </w:tbl>
    <w:p w14:paraId="38907FE7" w14:textId="77777777" w:rsidR="003064A9" w:rsidRDefault="003064A9" w:rsidP="00432D6C">
      <w:pPr>
        <w:spacing w:line="480" w:lineRule="auto"/>
        <w:ind w:left="360"/>
        <w:jc w:val="both"/>
        <w:rPr>
          <w:rFonts w:ascii="Times New Roman" w:hAnsi="Times New Roman" w:cs="Times New Roman"/>
          <w:sz w:val="24"/>
          <w:szCs w:val="24"/>
        </w:rPr>
      </w:pPr>
    </w:p>
    <w:p w14:paraId="1A878063" w14:textId="77777777" w:rsidR="00A33DAC" w:rsidRPr="003064A9" w:rsidRDefault="003064A9" w:rsidP="003064A9">
      <w:pPr>
        <w:rPr>
          <w:rFonts w:ascii="Times New Roman" w:hAnsi="Times New Roman" w:cs="Times New Roman"/>
          <w:sz w:val="24"/>
          <w:szCs w:val="24"/>
        </w:rPr>
      </w:pPr>
      <w:r>
        <w:rPr>
          <w:rFonts w:ascii="Times New Roman" w:hAnsi="Times New Roman" w:cs="Times New Roman"/>
          <w:sz w:val="24"/>
          <w:szCs w:val="24"/>
        </w:rPr>
        <w:br w:type="page"/>
      </w:r>
    </w:p>
    <w:tbl>
      <w:tblPr>
        <w:tblStyle w:val="LightShading"/>
        <w:tblW w:w="0" w:type="auto"/>
        <w:tblLook w:val="04A0" w:firstRow="1" w:lastRow="0" w:firstColumn="1" w:lastColumn="0" w:noHBand="0" w:noVBand="1"/>
      </w:tblPr>
      <w:tblGrid>
        <w:gridCol w:w="991"/>
        <w:gridCol w:w="1656"/>
        <w:gridCol w:w="2112"/>
        <w:gridCol w:w="4097"/>
      </w:tblGrid>
      <w:tr w:rsidR="003064A9" w:rsidRPr="00EA3C50" w14:paraId="677AAFAE" w14:textId="77777777" w:rsidTr="003E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14:paraId="5B5503AB" w14:textId="77777777" w:rsidR="003064A9" w:rsidRPr="00EA3C50" w:rsidRDefault="003064A9" w:rsidP="00EA3C50">
            <w:pPr>
              <w:pStyle w:val="Heading2"/>
              <w:spacing w:line="480" w:lineRule="auto"/>
              <w:outlineLvl w:val="1"/>
              <w:rPr>
                <w:rFonts w:ascii="Times New Roman" w:hAnsi="Times New Roman" w:cs="Times New Roman"/>
                <w:sz w:val="24"/>
                <w:szCs w:val="24"/>
              </w:rPr>
            </w:pPr>
            <w:bookmarkStart w:id="7" w:name="_Toc323052746"/>
            <w:r w:rsidRPr="00EA3C50">
              <w:rPr>
                <w:rFonts w:ascii="Times New Roman" w:hAnsi="Times New Roman" w:cs="Times New Roman"/>
                <w:sz w:val="24"/>
                <w:szCs w:val="24"/>
              </w:rPr>
              <w:lastRenderedPageBreak/>
              <w:t>Opportunities</w:t>
            </w:r>
            <w:bookmarkEnd w:id="7"/>
          </w:p>
        </w:tc>
      </w:tr>
      <w:tr w:rsidR="00FC5901" w:rsidRPr="00EA3C50" w14:paraId="1D43F864" w14:textId="77777777" w:rsidTr="003E4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68B28A03" w14:textId="77777777" w:rsidR="003064A9" w:rsidRPr="00EA3C50" w:rsidRDefault="003064A9" w:rsidP="00EA3C50">
            <w:pPr>
              <w:spacing w:line="480" w:lineRule="auto"/>
              <w:jc w:val="both"/>
              <w:rPr>
                <w:rFonts w:ascii="Times New Roman" w:hAnsi="Times New Roman" w:cs="Times New Roman"/>
                <w:sz w:val="24"/>
                <w:szCs w:val="24"/>
              </w:rPr>
            </w:pPr>
          </w:p>
        </w:tc>
        <w:tc>
          <w:tcPr>
            <w:tcW w:w="1170" w:type="dxa"/>
          </w:tcPr>
          <w:p w14:paraId="24659332"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Financial</w:t>
            </w:r>
          </w:p>
        </w:tc>
        <w:tc>
          <w:tcPr>
            <w:tcW w:w="2160" w:type="dxa"/>
          </w:tcPr>
          <w:p w14:paraId="67CCB389"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Acquisition</w:t>
            </w:r>
          </w:p>
        </w:tc>
        <w:tc>
          <w:tcPr>
            <w:tcW w:w="4428" w:type="dxa"/>
          </w:tcPr>
          <w:p w14:paraId="33108ED3"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 xml:space="preserve">Whether Instagram would be able to acquire competitors </w:t>
            </w:r>
          </w:p>
        </w:tc>
      </w:tr>
      <w:tr w:rsidR="00FC5901" w:rsidRPr="00EA3C50" w14:paraId="59CECE40" w14:textId="77777777" w:rsidTr="003E48C4">
        <w:tc>
          <w:tcPr>
            <w:cnfStyle w:val="001000000000" w:firstRow="0" w:lastRow="0" w:firstColumn="1" w:lastColumn="0" w:oddVBand="0" w:evenVBand="0" w:oddHBand="0" w:evenHBand="0" w:firstRowFirstColumn="0" w:firstRowLastColumn="0" w:lastRowFirstColumn="0" w:lastRowLastColumn="0"/>
            <w:tcW w:w="1098" w:type="dxa"/>
          </w:tcPr>
          <w:p w14:paraId="539CCF98" w14:textId="77777777" w:rsidR="003064A9" w:rsidRPr="00EA3C50" w:rsidRDefault="003064A9" w:rsidP="00EA3C50">
            <w:pPr>
              <w:spacing w:line="480" w:lineRule="auto"/>
              <w:jc w:val="both"/>
              <w:rPr>
                <w:rFonts w:ascii="Times New Roman" w:hAnsi="Times New Roman" w:cs="Times New Roman"/>
                <w:sz w:val="24"/>
                <w:szCs w:val="24"/>
              </w:rPr>
            </w:pPr>
          </w:p>
        </w:tc>
        <w:tc>
          <w:tcPr>
            <w:tcW w:w="1170" w:type="dxa"/>
          </w:tcPr>
          <w:p w14:paraId="41D4EE0F" w14:textId="77777777" w:rsidR="003064A9" w:rsidRPr="00EA3C50" w:rsidRDefault="003064A9"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60" w:type="dxa"/>
          </w:tcPr>
          <w:p w14:paraId="20BD883F" w14:textId="77777777" w:rsidR="003064A9" w:rsidRPr="00EA3C50" w:rsidRDefault="003064A9"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Market Share</w:t>
            </w:r>
          </w:p>
        </w:tc>
        <w:tc>
          <w:tcPr>
            <w:tcW w:w="4428" w:type="dxa"/>
          </w:tcPr>
          <w:p w14:paraId="2220A7B7" w14:textId="68BC8E02" w:rsidR="003064A9" w:rsidRPr="00EA3C50" w:rsidRDefault="00FC5901"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 xml:space="preserve">Based on the current subscriber base Instagram will continue to </w:t>
            </w:r>
            <w:r w:rsidR="00243F61" w:rsidRPr="00EA3C50">
              <w:rPr>
                <w:rFonts w:ascii="Times New Roman" w:hAnsi="Times New Roman" w:cs="Times New Roman"/>
                <w:sz w:val="24"/>
                <w:szCs w:val="24"/>
              </w:rPr>
              <w:t>increase</w:t>
            </w:r>
            <w:r w:rsidRPr="00EA3C50">
              <w:rPr>
                <w:rFonts w:ascii="Times New Roman" w:hAnsi="Times New Roman" w:cs="Times New Roman"/>
                <w:sz w:val="24"/>
                <w:szCs w:val="24"/>
              </w:rPr>
              <w:t xml:space="preserve"> market share. Alliances with platform like Android and IOs will only increase customer reach. </w:t>
            </w:r>
          </w:p>
        </w:tc>
      </w:tr>
      <w:tr w:rsidR="00FC5901" w:rsidRPr="00EA3C50" w14:paraId="6639AF98" w14:textId="77777777" w:rsidTr="003E4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6DCB64FC" w14:textId="77777777" w:rsidR="003064A9" w:rsidRPr="00EA3C50" w:rsidRDefault="003064A9" w:rsidP="00EA3C50">
            <w:pPr>
              <w:spacing w:line="480" w:lineRule="auto"/>
              <w:jc w:val="both"/>
              <w:rPr>
                <w:rFonts w:ascii="Times New Roman" w:hAnsi="Times New Roman" w:cs="Times New Roman"/>
                <w:sz w:val="24"/>
                <w:szCs w:val="24"/>
              </w:rPr>
            </w:pPr>
          </w:p>
        </w:tc>
        <w:tc>
          <w:tcPr>
            <w:tcW w:w="1170" w:type="dxa"/>
          </w:tcPr>
          <w:p w14:paraId="2EEDFB6D"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60" w:type="dxa"/>
          </w:tcPr>
          <w:p w14:paraId="7AD36361"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Revenue</w:t>
            </w:r>
          </w:p>
        </w:tc>
        <w:tc>
          <w:tcPr>
            <w:tcW w:w="4428" w:type="dxa"/>
          </w:tcPr>
          <w:p w14:paraId="1A9877D4"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Will they be able to generate revenue in future through subscriptions and advertisements</w:t>
            </w:r>
            <w:r w:rsidR="00FC5901" w:rsidRPr="00EA3C50">
              <w:rPr>
                <w:rFonts w:ascii="Times New Roman" w:hAnsi="Times New Roman" w:cs="Times New Roman"/>
                <w:sz w:val="24"/>
                <w:szCs w:val="24"/>
              </w:rPr>
              <w:t>, leasing of technology</w:t>
            </w:r>
          </w:p>
        </w:tc>
      </w:tr>
      <w:tr w:rsidR="00FC5901" w:rsidRPr="00EA3C50" w14:paraId="29761185" w14:textId="77777777" w:rsidTr="003E48C4">
        <w:tc>
          <w:tcPr>
            <w:cnfStyle w:val="001000000000" w:firstRow="0" w:lastRow="0" w:firstColumn="1" w:lastColumn="0" w:oddVBand="0" w:evenVBand="0" w:oddHBand="0" w:evenHBand="0" w:firstRowFirstColumn="0" w:firstRowLastColumn="0" w:lastRowFirstColumn="0" w:lastRowLastColumn="0"/>
            <w:tcW w:w="1098" w:type="dxa"/>
          </w:tcPr>
          <w:p w14:paraId="4E12412B" w14:textId="77777777" w:rsidR="003064A9" w:rsidRPr="00EA3C50" w:rsidRDefault="003064A9" w:rsidP="00EA3C50">
            <w:pPr>
              <w:spacing w:line="480" w:lineRule="auto"/>
              <w:jc w:val="both"/>
              <w:rPr>
                <w:rFonts w:ascii="Times New Roman" w:hAnsi="Times New Roman" w:cs="Times New Roman"/>
                <w:sz w:val="24"/>
                <w:szCs w:val="24"/>
              </w:rPr>
            </w:pPr>
          </w:p>
        </w:tc>
        <w:tc>
          <w:tcPr>
            <w:tcW w:w="1170" w:type="dxa"/>
          </w:tcPr>
          <w:p w14:paraId="2D5AFE7E" w14:textId="77777777" w:rsidR="003064A9" w:rsidRPr="00EA3C50" w:rsidRDefault="003064A9"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Diversification</w:t>
            </w:r>
          </w:p>
        </w:tc>
        <w:tc>
          <w:tcPr>
            <w:tcW w:w="2160" w:type="dxa"/>
          </w:tcPr>
          <w:p w14:paraId="16E1E285" w14:textId="77777777" w:rsidR="003064A9" w:rsidRPr="00EA3C50" w:rsidRDefault="003064A9"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Social Networking</w:t>
            </w:r>
          </w:p>
        </w:tc>
        <w:tc>
          <w:tcPr>
            <w:tcW w:w="4428" w:type="dxa"/>
          </w:tcPr>
          <w:p w14:paraId="72BBCB60" w14:textId="77777777" w:rsidR="003064A9" w:rsidRPr="00EA3C50" w:rsidRDefault="00FC5901"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Grow from photo sharing to social networking hub</w:t>
            </w:r>
          </w:p>
        </w:tc>
      </w:tr>
      <w:tr w:rsidR="00FC5901" w:rsidRPr="00EA3C50" w14:paraId="4B521DEF" w14:textId="77777777" w:rsidTr="003E4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18AE7AB" w14:textId="77777777" w:rsidR="003064A9" w:rsidRPr="00EA3C50" w:rsidRDefault="003064A9" w:rsidP="00EA3C50">
            <w:pPr>
              <w:spacing w:line="480" w:lineRule="auto"/>
              <w:jc w:val="both"/>
              <w:rPr>
                <w:rFonts w:ascii="Times New Roman" w:hAnsi="Times New Roman" w:cs="Times New Roman"/>
                <w:sz w:val="24"/>
                <w:szCs w:val="24"/>
              </w:rPr>
            </w:pPr>
          </w:p>
        </w:tc>
        <w:tc>
          <w:tcPr>
            <w:tcW w:w="1170" w:type="dxa"/>
          </w:tcPr>
          <w:p w14:paraId="38E6687C"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60" w:type="dxa"/>
          </w:tcPr>
          <w:p w14:paraId="7A431CF5" w14:textId="77777777" w:rsidR="003064A9" w:rsidRPr="00EA3C50" w:rsidRDefault="003064A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Video Sharing</w:t>
            </w:r>
          </w:p>
        </w:tc>
        <w:tc>
          <w:tcPr>
            <w:tcW w:w="4428" w:type="dxa"/>
          </w:tcPr>
          <w:p w14:paraId="7BBAE0E1" w14:textId="77777777" w:rsidR="003064A9" w:rsidRPr="00EA3C50" w:rsidRDefault="00FC5901"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Improve technological competency by adding features like video sharing and live streaming</w:t>
            </w:r>
          </w:p>
        </w:tc>
      </w:tr>
      <w:tr w:rsidR="00FC5901" w:rsidRPr="00EA3C50" w14:paraId="7F54DB00" w14:textId="77777777" w:rsidTr="003E48C4">
        <w:tc>
          <w:tcPr>
            <w:cnfStyle w:val="001000000000" w:firstRow="0" w:lastRow="0" w:firstColumn="1" w:lastColumn="0" w:oddVBand="0" w:evenVBand="0" w:oddHBand="0" w:evenHBand="0" w:firstRowFirstColumn="0" w:firstRowLastColumn="0" w:lastRowFirstColumn="0" w:lastRowLastColumn="0"/>
            <w:tcW w:w="1098" w:type="dxa"/>
          </w:tcPr>
          <w:p w14:paraId="28533FF4" w14:textId="77777777" w:rsidR="003064A9" w:rsidRPr="00EA3C50" w:rsidRDefault="003064A9" w:rsidP="00EA3C50">
            <w:pPr>
              <w:spacing w:line="480" w:lineRule="auto"/>
              <w:jc w:val="both"/>
              <w:rPr>
                <w:rFonts w:ascii="Times New Roman" w:hAnsi="Times New Roman" w:cs="Times New Roman"/>
                <w:sz w:val="24"/>
                <w:szCs w:val="24"/>
              </w:rPr>
            </w:pPr>
          </w:p>
        </w:tc>
        <w:tc>
          <w:tcPr>
            <w:tcW w:w="1170" w:type="dxa"/>
          </w:tcPr>
          <w:p w14:paraId="1CC93D39" w14:textId="77777777" w:rsidR="003064A9" w:rsidRPr="00EA3C50" w:rsidRDefault="003064A9"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60" w:type="dxa"/>
          </w:tcPr>
          <w:p w14:paraId="6F3E756B" w14:textId="77777777" w:rsidR="003064A9" w:rsidRPr="00EA3C50" w:rsidRDefault="003064A9"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Communication</w:t>
            </w:r>
          </w:p>
        </w:tc>
        <w:tc>
          <w:tcPr>
            <w:tcW w:w="4428" w:type="dxa"/>
          </w:tcPr>
          <w:p w14:paraId="4A2B6F2D" w14:textId="77777777" w:rsidR="003064A9" w:rsidRPr="00EA3C50" w:rsidRDefault="00FC5901"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Ultimately become a tool of communication like Facebook and Skype</w:t>
            </w:r>
          </w:p>
        </w:tc>
      </w:tr>
    </w:tbl>
    <w:p w14:paraId="75627E0A" w14:textId="77777777" w:rsidR="003064A9" w:rsidRPr="00EA3C50" w:rsidRDefault="003064A9" w:rsidP="00EA3C50">
      <w:pPr>
        <w:spacing w:line="480" w:lineRule="auto"/>
        <w:ind w:left="360"/>
        <w:jc w:val="both"/>
        <w:rPr>
          <w:rFonts w:ascii="Times New Roman" w:hAnsi="Times New Roman" w:cs="Times New Roman"/>
          <w:sz w:val="24"/>
          <w:szCs w:val="24"/>
        </w:rPr>
      </w:pPr>
    </w:p>
    <w:p w14:paraId="5E8A4D54" w14:textId="77777777" w:rsidR="00D50178" w:rsidRPr="00EA3C50" w:rsidRDefault="00D50178"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br w:type="page"/>
      </w:r>
    </w:p>
    <w:tbl>
      <w:tblPr>
        <w:tblStyle w:val="LightShading"/>
        <w:tblW w:w="0" w:type="auto"/>
        <w:tblLook w:val="04A0" w:firstRow="1" w:lastRow="0" w:firstColumn="1" w:lastColumn="0" w:noHBand="0" w:noVBand="1"/>
      </w:tblPr>
      <w:tblGrid>
        <w:gridCol w:w="991"/>
        <w:gridCol w:w="1656"/>
        <w:gridCol w:w="2112"/>
        <w:gridCol w:w="4097"/>
      </w:tblGrid>
      <w:tr w:rsidR="00D50178" w:rsidRPr="00EA3C50" w14:paraId="02229CD7" w14:textId="77777777" w:rsidTr="003E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14:paraId="7AC5678E" w14:textId="77777777" w:rsidR="00D50178" w:rsidRPr="00EA3C50" w:rsidRDefault="00D50178" w:rsidP="00EA3C50">
            <w:pPr>
              <w:pStyle w:val="Heading2"/>
              <w:spacing w:line="480" w:lineRule="auto"/>
              <w:outlineLvl w:val="1"/>
              <w:rPr>
                <w:rFonts w:ascii="Times New Roman" w:hAnsi="Times New Roman" w:cs="Times New Roman"/>
                <w:sz w:val="24"/>
                <w:szCs w:val="24"/>
              </w:rPr>
            </w:pPr>
            <w:bookmarkStart w:id="8" w:name="_Toc323052747"/>
            <w:r w:rsidRPr="00EA3C50">
              <w:rPr>
                <w:rFonts w:ascii="Times New Roman" w:hAnsi="Times New Roman" w:cs="Times New Roman"/>
                <w:sz w:val="24"/>
                <w:szCs w:val="24"/>
              </w:rPr>
              <w:lastRenderedPageBreak/>
              <w:t>Cost</w:t>
            </w:r>
            <w:bookmarkEnd w:id="8"/>
          </w:p>
        </w:tc>
      </w:tr>
      <w:tr w:rsidR="00D50178" w:rsidRPr="00EA3C50" w14:paraId="02F2086A" w14:textId="77777777" w:rsidTr="00D50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04E7871A" w14:textId="77777777" w:rsidR="00D50178" w:rsidRPr="00EA3C50" w:rsidRDefault="00D50178" w:rsidP="00EA3C50">
            <w:pPr>
              <w:spacing w:line="480" w:lineRule="auto"/>
              <w:jc w:val="both"/>
              <w:rPr>
                <w:rFonts w:ascii="Times New Roman" w:hAnsi="Times New Roman" w:cs="Times New Roman"/>
                <w:sz w:val="24"/>
                <w:szCs w:val="24"/>
              </w:rPr>
            </w:pPr>
          </w:p>
        </w:tc>
        <w:tc>
          <w:tcPr>
            <w:tcW w:w="1656" w:type="dxa"/>
          </w:tcPr>
          <w:p w14:paraId="41369D41" w14:textId="77777777" w:rsidR="00D50178" w:rsidRPr="00EA3C50" w:rsidRDefault="00D50178"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Economic</w:t>
            </w:r>
          </w:p>
        </w:tc>
        <w:tc>
          <w:tcPr>
            <w:tcW w:w="2112" w:type="dxa"/>
          </w:tcPr>
          <w:p w14:paraId="673BA8E8" w14:textId="77777777" w:rsidR="00D50178" w:rsidRPr="00EA3C50" w:rsidRDefault="00D50178"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Operations</w:t>
            </w:r>
          </w:p>
        </w:tc>
        <w:tc>
          <w:tcPr>
            <w:tcW w:w="4097" w:type="dxa"/>
          </w:tcPr>
          <w:p w14:paraId="76CBC92F" w14:textId="77777777" w:rsidR="00D50178" w:rsidRPr="00EA3C50" w:rsidRDefault="00D50178"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Costs incurred by Instagram such as variable cost for running the company such as human resource, administrative costs</w:t>
            </w:r>
          </w:p>
        </w:tc>
      </w:tr>
      <w:tr w:rsidR="00D50178" w:rsidRPr="00EA3C50" w14:paraId="0C6C64BC" w14:textId="77777777" w:rsidTr="00D50178">
        <w:tc>
          <w:tcPr>
            <w:cnfStyle w:val="001000000000" w:firstRow="0" w:lastRow="0" w:firstColumn="1" w:lastColumn="0" w:oddVBand="0" w:evenVBand="0" w:oddHBand="0" w:evenHBand="0" w:firstRowFirstColumn="0" w:firstRowLastColumn="0" w:lastRowFirstColumn="0" w:lastRowLastColumn="0"/>
            <w:tcW w:w="991" w:type="dxa"/>
          </w:tcPr>
          <w:p w14:paraId="1A397332" w14:textId="77777777" w:rsidR="00D50178" w:rsidRPr="00EA3C50" w:rsidRDefault="00D50178" w:rsidP="00EA3C50">
            <w:pPr>
              <w:spacing w:line="480" w:lineRule="auto"/>
              <w:jc w:val="both"/>
              <w:rPr>
                <w:rFonts w:ascii="Times New Roman" w:hAnsi="Times New Roman" w:cs="Times New Roman"/>
                <w:sz w:val="24"/>
                <w:szCs w:val="24"/>
              </w:rPr>
            </w:pPr>
          </w:p>
        </w:tc>
        <w:tc>
          <w:tcPr>
            <w:tcW w:w="1656" w:type="dxa"/>
          </w:tcPr>
          <w:p w14:paraId="290510D9" w14:textId="77777777" w:rsidR="00D50178" w:rsidRPr="00EA3C50" w:rsidRDefault="00D50178"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12" w:type="dxa"/>
          </w:tcPr>
          <w:p w14:paraId="42640A7B" w14:textId="77777777" w:rsidR="00D50178" w:rsidRPr="00EA3C50" w:rsidRDefault="00D50178"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Technology</w:t>
            </w:r>
          </w:p>
        </w:tc>
        <w:tc>
          <w:tcPr>
            <w:tcW w:w="4097" w:type="dxa"/>
          </w:tcPr>
          <w:p w14:paraId="12F2ECA0" w14:textId="77777777" w:rsidR="00D50178" w:rsidRPr="00EA3C50" w:rsidRDefault="00D50178"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Costs incurred to sustain competitive technological advantage such as R&amp;D and setting up new technological infrastructure cost</w:t>
            </w:r>
          </w:p>
        </w:tc>
      </w:tr>
    </w:tbl>
    <w:p w14:paraId="35613306" w14:textId="77777777" w:rsidR="00D50178" w:rsidRPr="00EA3C50" w:rsidRDefault="00D50178" w:rsidP="00EA3C50">
      <w:pPr>
        <w:spacing w:line="480" w:lineRule="auto"/>
        <w:ind w:left="360"/>
        <w:jc w:val="both"/>
        <w:rPr>
          <w:rFonts w:ascii="Times New Roman" w:hAnsi="Times New Roman" w:cs="Times New Roman"/>
          <w:sz w:val="24"/>
          <w:szCs w:val="24"/>
        </w:rPr>
      </w:pPr>
    </w:p>
    <w:tbl>
      <w:tblPr>
        <w:tblStyle w:val="LightShading"/>
        <w:tblW w:w="0" w:type="auto"/>
        <w:tblLook w:val="04A0" w:firstRow="1" w:lastRow="0" w:firstColumn="1" w:lastColumn="0" w:noHBand="0" w:noVBand="1"/>
      </w:tblPr>
      <w:tblGrid>
        <w:gridCol w:w="991"/>
        <w:gridCol w:w="1656"/>
        <w:gridCol w:w="2112"/>
        <w:gridCol w:w="4097"/>
      </w:tblGrid>
      <w:tr w:rsidR="00D50178" w:rsidRPr="00EA3C50" w14:paraId="32593E6E" w14:textId="77777777" w:rsidTr="003E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4"/>
          </w:tcPr>
          <w:p w14:paraId="6CEF45E4" w14:textId="77777777" w:rsidR="00D50178" w:rsidRPr="00EA3C50" w:rsidRDefault="008F4F21" w:rsidP="00EA3C50">
            <w:pPr>
              <w:pStyle w:val="Heading2"/>
              <w:spacing w:line="480" w:lineRule="auto"/>
              <w:outlineLvl w:val="1"/>
              <w:rPr>
                <w:rFonts w:ascii="Times New Roman" w:hAnsi="Times New Roman" w:cs="Times New Roman"/>
                <w:sz w:val="24"/>
                <w:szCs w:val="24"/>
              </w:rPr>
            </w:pPr>
            <w:bookmarkStart w:id="9" w:name="_Toc323052748"/>
            <w:r w:rsidRPr="00EA3C50">
              <w:rPr>
                <w:rFonts w:ascii="Times New Roman" w:hAnsi="Times New Roman" w:cs="Times New Roman"/>
                <w:sz w:val="24"/>
                <w:szCs w:val="24"/>
              </w:rPr>
              <w:t>Risk</w:t>
            </w:r>
            <w:bookmarkEnd w:id="9"/>
          </w:p>
        </w:tc>
      </w:tr>
      <w:tr w:rsidR="00D50178" w:rsidRPr="00EA3C50" w14:paraId="6AEA7CA8" w14:textId="77777777" w:rsidTr="003E4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24BCCC84" w14:textId="77777777" w:rsidR="00D50178" w:rsidRPr="00EA3C50" w:rsidRDefault="00D50178" w:rsidP="00EA3C50">
            <w:pPr>
              <w:spacing w:line="480" w:lineRule="auto"/>
              <w:jc w:val="both"/>
              <w:rPr>
                <w:rFonts w:ascii="Times New Roman" w:hAnsi="Times New Roman" w:cs="Times New Roman"/>
                <w:sz w:val="24"/>
                <w:szCs w:val="24"/>
              </w:rPr>
            </w:pPr>
          </w:p>
        </w:tc>
        <w:tc>
          <w:tcPr>
            <w:tcW w:w="1656" w:type="dxa"/>
          </w:tcPr>
          <w:p w14:paraId="79FEB386" w14:textId="77777777" w:rsidR="00D50178" w:rsidRPr="00EA3C50" w:rsidRDefault="008F4F21"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Financial</w:t>
            </w:r>
          </w:p>
        </w:tc>
        <w:tc>
          <w:tcPr>
            <w:tcW w:w="2112" w:type="dxa"/>
          </w:tcPr>
          <w:p w14:paraId="3B3A1823" w14:textId="77777777" w:rsidR="00D50178" w:rsidRPr="00EA3C50" w:rsidRDefault="008F4F21"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 xml:space="preserve">Bankruptcy </w:t>
            </w:r>
          </w:p>
        </w:tc>
        <w:tc>
          <w:tcPr>
            <w:tcW w:w="4097" w:type="dxa"/>
          </w:tcPr>
          <w:p w14:paraId="3EBCC551" w14:textId="77777777" w:rsidR="00D50178" w:rsidRPr="00EA3C50" w:rsidRDefault="00997B73"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As the company has no revenues it could lead to future bankruptcy</w:t>
            </w:r>
          </w:p>
        </w:tc>
      </w:tr>
      <w:tr w:rsidR="00D50178" w:rsidRPr="00EA3C50" w14:paraId="1CA07F26" w14:textId="77777777" w:rsidTr="003E48C4">
        <w:tc>
          <w:tcPr>
            <w:cnfStyle w:val="001000000000" w:firstRow="0" w:lastRow="0" w:firstColumn="1" w:lastColumn="0" w:oddVBand="0" w:evenVBand="0" w:oddHBand="0" w:evenHBand="0" w:firstRowFirstColumn="0" w:firstRowLastColumn="0" w:lastRowFirstColumn="0" w:lastRowLastColumn="0"/>
            <w:tcW w:w="991" w:type="dxa"/>
          </w:tcPr>
          <w:p w14:paraId="40BD16C4" w14:textId="77777777" w:rsidR="00D50178" w:rsidRPr="00EA3C50" w:rsidRDefault="00D50178" w:rsidP="00EA3C50">
            <w:pPr>
              <w:spacing w:line="480" w:lineRule="auto"/>
              <w:jc w:val="both"/>
              <w:rPr>
                <w:rFonts w:ascii="Times New Roman" w:hAnsi="Times New Roman" w:cs="Times New Roman"/>
                <w:sz w:val="24"/>
                <w:szCs w:val="24"/>
              </w:rPr>
            </w:pPr>
          </w:p>
        </w:tc>
        <w:tc>
          <w:tcPr>
            <w:tcW w:w="1656" w:type="dxa"/>
          </w:tcPr>
          <w:p w14:paraId="311F4009" w14:textId="77777777" w:rsidR="00D50178" w:rsidRPr="00EA3C50" w:rsidRDefault="00D50178"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12" w:type="dxa"/>
          </w:tcPr>
          <w:p w14:paraId="16E86327" w14:textId="77777777" w:rsidR="00D50178" w:rsidRPr="00EA3C50" w:rsidRDefault="008F4F21"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 Revenue</w:t>
            </w:r>
          </w:p>
        </w:tc>
        <w:tc>
          <w:tcPr>
            <w:tcW w:w="4097" w:type="dxa"/>
          </w:tcPr>
          <w:p w14:paraId="6C308663" w14:textId="77777777" w:rsidR="00D50178" w:rsidRPr="00EA3C50" w:rsidRDefault="00997B73"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Existing business model cannot generate any revenue</w:t>
            </w:r>
          </w:p>
        </w:tc>
      </w:tr>
      <w:tr w:rsidR="008F4F21" w:rsidRPr="00EA3C50" w14:paraId="0C7C6216" w14:textId="77777777" w:rsidTr="003E4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543A9FF5" w14:textId="77777777" w:rsidR="008F4F21" w:rsidRPr="00EA3C50" w:rsidRDefault="008F4F21" w:rsidP="00EA3C50">
            <w:pPr>
              <w:spacing w:line="480" w:lineRule="auto"/>
              <w:jc w:val="both"/>
              <w:rPr>
                <w:rFonts w:ascii="Times New Roman" w:hAnsi="Times New Roman" w:cs="Times New Roman"/>
                <w:sz w:val="24"/>
                <w:szCs w:val="24"/>
              </w:rPr>
            </w:pPr>
          </w:p>
        </w:tc>
        <w:tc>
          <w:tcPr>
            <w:tcW w:w="1656" w:type="dxa"/>
          </w:tcPr>
          <w:p w14:paraId="68175AF6" w14:textId="77777777" w:rsidR="008F4F21" w:rsidRPr="00EA3C50" w:rsidRDefault="008F4F21"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12" w:type="dxa"/>
          </w:tcPr>
          <w:p w14:paraId="63096ADA" w14:textId="77777777" w:rsidR="008F4F21" w:rsidRPr="00EA3C50" w:rsidRDefault="008F4F21"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Under-value</w:t>
            </w:r>
          </w:p>
        </w:tc>
        <w:tc>
          <w:tcPr>
            <w:tcW w:w="4097" w:type="dxa"/>
          </w:tcPr>
          <w:p w14:paraId="7B552514" w14:textId="77777777" w:rsidR="008F4F21" w:rsidRPr="00EA3C50" w:rsidRDefault="00997B73"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Company might not be offered same price of $1Billion in future</w:t>
            </w:r>
          </w:p>
        </w:tc>
      </w:tr>
      <w:tr w:rsidR="008F4F21" w:rsidRPr="00EA3C50" w14:paraId="72A6DD6E" w14:textId="77777777" w:rsidTr="003E48C4">
        <w:tc>
          <w:tcPr>
            <w:cnfStyle w:val="001000000000" w:firstRow="0" w:lastRow="0" w:firstColumn="1" w:lastColumn="0" w:oddVBand="0" w:evenVBand="0" w:oddHBand="0" w:evenHBand="0" w:firstRowFirstColumn="0" w:firstRowLastColumn="0" w:lastRowFirstColumn="0" w:lastRowLastColumn="0"/>
            <w:tcW w:w="991" w:type="dxa"/>
          </w:tcPr>
          <w:p w14:paraId="1ACB962C" w14:textId="77777777" w:rsidR="008F4F21" w:rsidRPr="00EA3C50" w:rsidRDefault="008F4F21" w:rsidP="00EA3C50">
            <w:pPr>
              <w:spacing w:line="480" w:lineRule="auto"/>
              <w:jc w:val="both"/>
              <w:rPr>
                <w:rFonts w:ascii="Times New Roman" w:hAnsi="Times New Roman" w:cs="Times New Roman"/>
                <w:sz w:val="24"/>
                <w:szCs w:val="24"/>
              </w:rPr>
            </w:pPr>
          </w:p>
        </w:tc>
        <w:tc>
          <w:tcPr>
            <w:tcW w:w="1656" w:type="dxa"/>
          </w:tcPr>
          <w:p w14:paraId="0F4CE7F6" w14:textId="77777777" w:rsidR="008F4F21" w:rsidRPr="00EA3C50" w:rsidRDefault="008F4F21"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Technology</w:t>
            </w:r>
          </w:p>
        </w:tc>
        <w:tc>
          <w:tcPr>
            <w:tcW w:w="2112" w:type="dxa"/>
          </w:tcPr>
          <w:p w14:paraId="146B70E8" w14:textId="77777777" w:rsidR="008F4F21" w:rsidRPr="00EA3C50" w:rsidRDefault="00905619"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Imitate</w:t>
            </w:r>
          </w:p>
        </w:tc>
        <w:tc>
          <w:tcPr>
            <w:tcW w:w="4097" w:type="dxa"/>
          </w:tcPr>
          <w:p w14:paraId="78D73205" w14:textId="77777777" w:rsidR="008F4F21" w:rsidRPr="00EA3C50" w:rsidRDefault="00997B73" w:rsidP="00EA3C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Competitors might imitate the technology sooner than expected</w:t>
            </w:r>
          </w:p>
        </w:tc>
      </w:tr>
      <w:tr w:rsidR="00905619" w:rsidRPr="00EA3C50" w14:paraId="70F586EC" w14:textId="77777777" w:rsidTr="003E4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0689A94B" w14:textId="77777777" w:rsidR="00905619" w:rsidRPr="00EA3C50" w:rsidRDefault="00905619" w:rsidP="00EA3C50">
            <w:pPr>
              <w:spacing w:line="480" w:lineRule="auto"/>
              <w:jc w:val="both"/>
              <w:rPr>
                <w:rFonts w:ascii="Times New Roman" w:hAnsi="Times New Roman" w:cs="Times New Roman"/>
                <w:sz w:val="24"/>
                <w:szCs w:val="24"/>
              </w:rPr>
            </w:pPr>
          </w:p>
        </w:tc>
        <w:tc>
          <w:tcPr>
            <w:tcW w:w="1656" w:type="dxa"/>
          </w:tcPr>
          <w:p w14:paraId="6A305E1D" w14:textId="77777777" w:rsidR="00905619" w:rsidRPr="00EA3C50" w:rsidRDefault="0090561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12" w:type="dxa"/>
          </w:tcPr>
          <w:p w14:paraId="5C975D65" w14:textId="77777777" w:rsidR="00905619" w:rsidRPr="00EA3C50" w:rsidRDefault="00905619"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Obsolete</w:t>
            </w:r>
          </w:p>
        </w:tc>
        <w:tc>
          <w:tcPr>
            <w:tcW w:w="4097" w:type="dxa"/>
          </w:tcPr>
          <w:p w14:paraId="35E6C3E2" w14:textId="77777777" w:rsidR="00905619" w:rsidRPr="00EA3C50" w:rsidRDefault="00997B73" w:rsidP="00EA3C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Technology might become obsolete after a certain time</w:t>
            </w:r>
          </w:p>
        </w:tc>
      </w:tr>
    </w:tbl>
    <w:p w14:paraId="1645F310" w14:textId="77777777" w:rsidR="00D50178" w:rsidRPr="00EA3C50" w:rsidRDefault="00D50178" w:rsidP="00EA3C50">
      <w:pPr>
        <w:spacing w:line="480" w:lineRule="auto"/>
        <w:ind w:left="360"/>
        <w:jc w:val="both"/>
        <w:rPr>
          <w:rFonts w:ascii="Times New Roman" w:hAnsi="Times New Roman" w:cs="Times New Roman"/>
          <w:sz w:val="24"/>
          <w:szCs w:val="24"/>
        </w:rPr>
      </w:pPr>
    </w:p>
    <w:p w14:paraId="148A72E0" w14:textId="77777777" w:rsidR="00215EB9" w:rsidRPr="00EA3C50" w:rsidRDefault="00215EB9" w:rsidP="00EA3C50">
      <w:pPr>
        <w:pStyle w:val="Heading1"/>
      </w:pPr>
      <w:r w:rsidRPr="00EA3C50">
        <w:br w:type="page"/>
      </w:r>
      <w:bookmarkStart w:id="10" w:name="_Toc323052749"/>
      <w:r w:rsidRPr="00EA3C50">
        <w:lastRenderedPageBreak/>
        <w:t>Data</w:t>
      </w:r>
      <w:bookmarkEnd w:id="10"/>
    </w:p>
    <w:p w14:paraId="1E65A87C" w14:textId="77777777" w:rsidR="00215EB9" w:rsidRPr="00EA3C50" w:rsidRDefault="00215EB9" w:rsidP="00EA3C50">
      <w:pPr>
        <w:spacing w:after="120" w:line="480" w:lineRule="auto"/>
        <w:jc w:val="both"/>
        <w:rPr>
          <w:rFonts w:ascii="Times New Roman" w:hAnsi="Times New Roman" w:cs="Times New Roman"/>
          <w:sz w:val="24"/>
          <w:szCs w:val="24"/>
        </w:rPr>
      </w:pPr>
      <w:r w:rsidRPr="00EA3C50">
        <w:rPr>
          <w:rFonts w:ascii="Times New Roman" w:hAnsi="Times New Roman" w:cs="Times New Roman"/>
          <w:sz w:val="24"/>
          <w:szCs w:val="24"/>
        </w:rPr>
        <w:t>For constructing the matrices necessary to do the analysis we used the Questionnaire method for the BOCR Ratings.</w:t>
      </w:r>
    </w:p>
    <w:p w14:paraId="3CFD5DDC" w14:textId="77777777" w:rsidR="005262C7" w:rsidRPr="00EA3C50" w:rsidRDefault="005262C7" w:rsidP="00EA3C50">
      <w:pPr>
        <w:pStyle w:val="Heading2"/>
        <w:spacing w:line="480" w:lineRule="auto"/>
        <w:rPr>
          <w:rFonts w:ascii="Times New Roman" w:hAnsi="Times New Roman" w:cs="Times New Roman"/>
          <w:sz w:val="24"/>
          <w:szCs w:val="24"/>
        </w:rPr>
      </w:pPr>
      <w:bookmarkStart w:id="11" w:name="_Toc323052750"/>
      <w:r w:rsidRPr="00EA3C50">
        <w:rPr>
          <w:rFonts w:ascii="Times New Roman" w:hAnsi="Times New Roman" w:cs="Times New Roman"/>
          <w:sz w:val="24"/>
          <w:szCs w:val="24"/>
        </w:rPr>
        <w:t>Results</w:t>
      </w:r>
      <w:bookmarkEnd w:id="11"/>
    </w:p>
    <w:p w14:paraId="5F069F54" w14:textId="77777777" w:rsidR="00215EB9" w:rsidRPr="00EA3C50" w:rsidRDefault="00215EB9" w:rsidP="00EA3C50">
      <w:pPr>
        <w:spacing w:after="120" w:line="480" w:lineRule="auto"/>
        <w:jc w:val="both"/>
        <w:rPr>
          <w:rFonts w:ascii="Times New Roman" w:hAnsi="Times New Roman" w:cs="Times New Roman"/>
          <w:b/>
          <w:sz w:val="24"/>
          <w:szCs w:val="24"/>
          <w:u w:val="single"/>
        </w:rPr>
      </w:pPr>
      <w:r w:rsidRPr="00EA3C50">
        <w:rPr>
          <w:rFonts w:ascii="Times New Roman" w:hAnsi="Times New Roman" w:cs="Times New Roman"/>
          <w:b/>
          <w:sz w:val="24"/>
          <w:szCs w:val="24"/>
          <w:u w:val="single"/>
        </w:rPr>
        <w:t>Benefits:</w:t>
      </w:r>
    </w:p>
    <w:tbl>
      <w:tblPr>
        <w:tblStyle w:val="MediumList1"/>
        <w:tblW w:w="0" w:type="auto"/>
        <w:tblLook w:val="04A0" w:firstRow="1" w:lastRow="0" w:firstColumn="1" w:lastColumn="0" w:noHBand="0" w:noVBand="1"/>
      </w:tblPr>
      <w:tblGrid>
        <w:gridCol w:w="1056"/>
        <w:gridCol w:w="1634"/>
        <w:gridCol w:w="2152"/>
        <w:gridCol w:w="1116"/>
        <w:gridCol w:w="1139"/>
        <w:gridCol w:w="1116"/>
      </w:tblGrid>
      <w:tr w:rsidR="00215EB9" w:rsidRPr="00EA3C50" w14:paraId="2E7C2095" w14:textId="77777777" w:rsidTr="0062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1C1B54A0" w14:textId="77777777" w:rsidR="00215EB9" w:rsidRPr="00EA3C50" w:rsidRDefault="00215EB9"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Weights</w:t>
            </w:r>
          </w:p>
        </w:tc>
        <w:tc>
          <w:tcPr>
            <w:tcW w:w="1634" w:type="dxa"/>
          </w:tcPr>
          <w:p w14:paraId="5F8A424F" w14:textId="77777777" w:rsidR="00215EB9" w:rsidRPr="00EA3C50" w:rsidRDefault="00215EB9"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Control Criteria</w:t>
            </w:r>
          </w:p>
        </w:tc>
        <w:tc>
          <w:tcPr>
            <w:tcW w:w="2152" w:type="dxa"/>
          </w:tcPr>
          <w:p w14:paraId="561EB5C7" w14:textId="77777777" w:rsidR="00215EB9" w:rsidRPr="00EA3C50" w:rsidRDefault="00215EB9"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Alternatives</w:t>
            </w:r>
          </w:p>
        </w:tc>
        <w:tc>
          <w:tcPr>
            <w:tcW w:w="1071" w:type="dxa"/>
          </w:tcPr>
          <w:p w14:paraId="73306E67" w14:textId="77777777" w:rsidR="00215EB9" w:rsidRPr="00EA3C50" w:rsidRDefault="00215EB9"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Ideals</w:t>
            </w:r>
          </w:p>
        </w:tc>
        <w:tc>
          <w:tcPr>
            <w:tcW w:w="1139" w:type="dxa"/>
          </w:tcPr>
          <w:p w14:paraId="240860D4" w14:textId="77777777" w:rsidR="00215EB9" w:rsidRPr="00EA3C50" w:rsidRDefault="00215EB9"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A3C50">
              <w:rPr>
                <w:rFonts w:ascii="Times New Roman" w:hAnsi="Times New Roman" w:cs="Times New Roman"/>
                <w:b/>
                <w:sz w:val="24"/>
                <w:szCs w:val="24"/>
              </w:rPr>
              <w:t>Normals</w:t>
            </w:r>
            <w:proofErr w:type="spellEnd"/>
          </w:p>
        </w:tc>
        <w:tc>
          <w:tcPr>
            <w:tcW w:w="1084" w:type="dxa"/>
          </w:tcPr>
          <w:p w14:paraId="70775EC8" w14:textId="77777777" w:rsidR="00215EB9" w:rsidRPr="00EA3C50" w:rsidRDefault="00215EB9"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Raw</w:t>
            </w:r>
          </w:p>
        </w:tc>
      </w:tr>
      <w:tr w:rsidR="0062167E" w:rsidRPr="00EA3C50" w14:paraId="637851BB"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6AFACCC4" w14:textId="77777777" w:rsidR="00215EB9" w:rsidRPr="00EA3C50" w:rsidRDefault="001462C2"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0.83</w:t>
            </w:r>
          </w:p>
        </w:tc>
        <w:tc>
          <w:tcPr>
            <w:tcW w:w="1634" w:type="dxa"/>
          </w:tcPr>
          <w:p w14:paraId="328E76D6" w14:textId="77777777" w:rsidR="00215EB9" w:rsidRPr="00EA3C50" w:rsidRDefault="00215EB9"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EA3C50">
              <w:rPr>
                <w:rFonts w:ascii="Times New Roman" w:hAnsi="Times New Roman" w:cs="Times New Roman"/>
                <w:b/>
                <w:i/>
                <w:sz w:val="24"/>
                <w:szCs w:val="24"/>
              </w:rPr>
              <w:t>Financial</w:t>
            </w:r>
          </w:p>
        </w:tc>
        <w:tc>
          <w:tcPr>
            <w:tcW w:w="2152" w:type="dxa"/>
          </w:tcPr>
          <w:p w14:paraId="1E71BE7F" w14:textId="77777777" w:rsidR="00215EB9"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Future</w:t>
            </w:r>
          </w:p>
        </w:tc>
        <w:tc>
          <w:tcPr>
            <w:tcW w:w="1071" w:type="dxa"/>
          </w:tcPr>
          <w:p w14:paraId="0CA5BDF2" w14:textId="77777777" w:rsidR="00215EB9"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0.684393</w:t>
            </w:r>
          </w:p>
        </w:tc>
        <w:tc>
          <w:tcPr>
            <w:tcW w:w="1139" w:type="dxa"/>
          </w:tcPr>
          <w:p w14:paraId="4D749C0B" w14:textId="77777777" w:rsidR="00215EB9"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0.341603</w:t>
            </w:r>
          </w:p>
        </w:tc>
        <w:tc>
          <w:tcPr>
            <w:tcW w:w="1084" w:type="dxa"/>
          </w:tcPr>
          <w:p w14:paraId="0D933581" w14:textId="77777777" w:rsidR="00215EB9"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0.170801</w:t>
            </w:r>
          </w:p>
        </w:tc>
      </w:tr>
      <w:tr w:rsidR="00215EB9" w:rsidRPr="00EA3C50" w14:paraId="12CBB1EF"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19E451CC" w14:textId="77777777" w:rsidR="00215EB9" w:rsidRPr="00EA3C50" w:rsidRDefault="00215EB9" w:rsidP="00EA3C50">
            <w:pPr>
              <w:spacing w:after="120" w:line="276" w:lineRule="auto"/>
              <w:jc w:val="center"/>
              <w:rPr>
                <w:rFonts w:ascii="Times New Roman" w:hAnsi="Times New Roman" w:cs="Times New Roman"/>
                <w:sz w:val="24"/>
                <w:szCs w:val="24"/>
              </w:rPr>
            </w:pPr>
          </w:p>
        </w:tc>
        <w:tc>
          <w:tcPr>
            <w:tcW w:w="1634" w:type="dxa"/>
          </w:tcPr>
          <w:p w14:paraId="6722B0EF" w14:textId="77777777" w:rsidR="001462C2"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52" w:type="dxa"/>
          </w:tcPr>
          <w:p w14:paraId="38EAB903" w14:textId="77777777" w:rsidR="00215EB9"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w:t>
            </w:r>
          </w:p>
        </w:tc>
        <w:tc>
          <w:tcPr>
            <w:tcW w:w="1071" w:type="dxa"/>
          </w:tcPr>
          <w:p w14:paraId="1FC8690E" w14:textId="77777777" w:rsidR="00215EB9"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1.000000</w:t>
            </w:r>
          </w:p>
        </w:tc>
        <w:tc>
          <w:tcPr>
            <w:tcW w:w="1139" w:type="dxa"/>
          </w:tcPr>
          <w:p w14:paraId="66730411" w14:textId="77777777" w:rsidR="00215EB9"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0.499132</w:t>
            </w:r>
          </w:p>
        </w:tc>
        <w:tc>
          <w:tcPr>
            <w:tcW w:w="1084" w:type="dxa"/>
          </w:tcPr>
          <w:p w14:paraId="656FF30A"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0.249566</w:t>
            </w:r>
          </w:p>
        </w:tc>
      </w:tr>
      <w:tr w:rsidR="001462C2" w:rsidRPr="00EA3C50" w14:paraId="29EE1191"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2B75D57F" w14:textId="77777777" w:rsidR="001462C2" w:rsidRPr="00EA3C50" w:rsidRDefault="001462C2" w:rsidP="00EA3C50">
            <w:pPr>
              <w:spacing w:after="120" w:line="276" w:lineRule="auto"/>
              <w:jc w:val="center"/>
              <w:rPr>
                <w:rFonts w:ascii="Times New Roman" w:hAnsi="Times New Roman" w:cs="Times New Roman"/>
                <w:sz w:val="24"/>
                <w:szCs w:val="24"/>
              </w:rPr>
            </w:pPr>
          </w:p>
        </w:tc>
        <w:tc>
          <w:tcPr>
            <w:tcW w:w="1634" w:type="dxa"/>
          </w:tcPr>
          <w:p w14:paraId="628C4167" w14:textId="77777777" w:rsidR="001462C2"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2" w:type="dxa"/>
          </w:tcPr>
          <w:p w14:paraId="39B5E535" w14:textId="77777777" w:rsidR="001462C2"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Yes</w:t>
            </w:r>
          </w:p>
        </w:tc>
        <w:tc>
          <w:tcPr>
            <w:tcW w:w="1071" w:type="dxa"/>
          </w:tcPr>
          <w:p w14:paraId="12270576"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0.319084</w:t>
            </w:r>
          </w:p>
        </w:tc>
        <w:tc>
          <w:tcPr>
            <w:tcW w:w="1139" w:type="dxa"/>
          </w:tcPr>
          <w:p w14:paraId="7E094639"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0.159265</w:t>
            </w:r>
          </w:p>
        </w:tc>
        <w:tc>
          <w:tcPr>
            <w:tcW w:w="1084" w:type="dxa"/>
          </w:tcPr>
          <w:p w14:paraId="44D7E80D"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0.079633</w:t>
            </w:r>
          </w:p>
        </w:tc>
      </w:tr>
      <w:tr w:rsidR="001462C2" w:rsidRPr="00EA3C50" w14:paraId="60630809"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2D24AF29" w14:textId="77777777" w:rsidR="001462C2" w:rsidRPr="00EA3C50" w:rsidRDefault="001462C2"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0.17</w:t>
            </w:r>
          </w:p>
        </w:tc>
        <w:tc>
          <w:tcPr>
            <w:tcW w:w="1634" w:type="dxa"/>
          </w:tcPr>
          <w:p w14:paraId="7360764F"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EA3C50">
              <w:rPr>
                <w:rFonts w:ascii="Times New Roman" w:hAnsi="Times New Roman" w:cs="Times New Roman"/>
                <w:b/>
                <w:i/>
                <w:sz w:val="24"/>
                <w:szCs w:val="24"/>
              </w:rPr>
              <w:t>Social</w:t>
            </w:r>
          </w:p>
        </w:tc>
        <w:tc>
          <w:tcPr>
            <w:tcW w:w="2152" w:type="dxa"/>
          </w:tcPr>
          <w:p w14:paraId="56A79A4D" w14:textId="77777777" w:rsidR="001462C2"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Future</w:t>
            </w:r>
          </w:p>
        </w:tc>
        <w:tc>
          <w:tcPr>
            <w:tcW w:w="1071" w:type="dxa"/>
          </w:tcPr>
          <w:p w14:paraId="76D7617F"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0.572357</w:t>
            </w:r>
          </w:p>
        </w:tc>
        <w:tc>
          <w:tcPr>
            <w:tcW w:w="1139" w:type="dxa"/>
          </w:tcPr>
          <w:p w14:paraId="3FC44A0F"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0.319618</w:t>
            </w:r>
          </w:p>
        </w:tc>
        <w:tc>
          <w:tcPr>
            <w:tcW w:w="1084" w:type="dxa"/>
          </w:tcPr>
          <w:p w14:paraId="685A0447"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0.159809</w:t>
            </w:r>
          </w:p>
        </w:tc>
      </w:tr>
      <w:tr w:rsidR="001462C2" w:rsidRPr="00EA3C50" w14:paraId="38EDF5B4"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52381EDB" w14:textId="77777777" w:rsidR="001462C2" w:rsidRPr="00EA3C50" w:rsidRDefault="001462C2" w:rsidP="00EA3C50">
            <w:pPr>
              <w:spacing w:after="120" w:line="276" w:lineRule="auto"/>
              <w:jc w:val="center"/>
              <w:rPr>
                <w:rFonts w:ascii="Times New Roman" w:hAnsi="Times New Roman" w:cs="Times New Roman"/>
                <w:sz w:val="24"/>
                <w:szCs w:val="24"/>
              </w:rPr>
            </w:pPr>
          </w:p>
        </w:tc>
        <w:tc>
          <w:tcPr>
            <w:tcW w:w="1634" w:type="dxa"/>
          </w:tcPr>
          <w:p w14:paraId="4E048C60"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2152" w:type="dxa"/>
          </w:tcPr>
          <w:p w14:paraId="1F8A3065" w14:textId="77777777" w:rsidR="001462C2"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w:t>
            </w:r>
          </w:p>
        </w:tc>
        <w:tc>
          <w:tcPr>
            <w:tcW w:w="1071" w:type="dxa"/>
          </w:tcPr>
          <w:p w14:paraId="136F4D4A"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1.000000</w:t>
            </w:r>
          </w:p>
        </w:tc>
        <w:tc>
          <w:tcPr>
            <w:tcW w:w="1139" w:type="dxa"/>
          </w:tcPr>
          <w:p w14:paraId="2FF4C502"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0.558425</w:t>
            </w:r>
          </w:p>
        </w:tc>
        <w:tc>
          <w:tcPr>
            <w:tcW w:w="1084" w:type="dxa"/>
          </w:tcPr>
          <w:p w14:paraId="5C36AF3F"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0.279212</w:t>
            </w:r>
          </w:p>
        </w:tc>
      </w:tr>
      <w:tr w:rsidR="001462C2" w:rsidRPr="00EA3C50" w14:paraId="6777EB0E"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1BF7D0DC" w14:textId="77777777" w:rsidR="001462C2" w:rsidRPr="00EA3C50" w:rsidRDefault="001462C2" w:rsidP="00EA3C50">
            <w:pPr>
              <w:spacing w:after="120" w:line="276" w:lineRule="auto"/>
              <w:jc w:val="center"/>
              <w:rPr>
                <w:rFonts w:ascii="Times New Roman" w:hAnsi="Times New Roman" w:cs="Times New Roman"/>
                <w:sz w:val="24"/>
                <w:szCs w:val="24"/>
              </w:rPr>
            </w:pPr>
          </w:p>
        </w:tc>
        <w:tc>
          <w:tcPr>
            <w:tcW w:w="1634" w:type="dxa"/>
          </w:tcPr>
          <w:p w14:paraId="0D1452EE"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52" w:type="dxa"/>
          </w:tcPr>
          <w:p w14:paraId="5FBE211E" w14:textId="77777777" w:rsidR="001462C2"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Yes</w:t>
            </w:r>
          </w:p>
        </w:tc>
        <w:tc>
          <w:tcPr>
            <w:tcW w:w="1071" w:type="dxa"/>
          </w:tcPr>
          <w:p w14:paraId="1C095FA1"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0.218395</w:t>
            </w:r>
          </w:p>
        </w:tc>
        <w:tc>
          <w:tcPr>
            <w:tcW w:w="1139" w:type="dxa"/>
          </w:tcPr>
          <w:p w14:paraId="2EA67443"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0.121957</w:t>
            </w:r>
          </w:p>
        </w:tc>
        <w:tc>
          <w:tcPr>
            <w:tcW w:w="1084" w:type="dxa"/>
          </w:tcPr>
          <w:p w14:paraId="42C700D6"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0.060979</w:t>
            </w:r>
          </w:p>
        </w:tc>
      </w:tr>
    </w:tbl>
    <w:p w14:paraId="7E8165B4" w14:textId="77777777" w:rsidR="00234EF9" w:rsidRPr="00EA3C50" w:rsidRDefault="00234EF9" w:rsidP="00EA3C50">
      <w:pPr>
        <w:spacing w:line="480" w:lineRule="auto"/>
        <w:jc w:val="both"/>
        <w:rPr>
          <w:rFonts w:ascii="Times New Roman" w:hAnsi="Times New Roman" w:cs="Times New Roman"/>
          <w:sz w:val="24"/>
          <w:szCs w:val="24"/>
        </w:rPr>
      </w:pPr>
    </w:p>
    <w:p w14:paraId="4527A0A1" w14:textId="77777777" w:rsidR="001462C2" w:rsidRPr="00EA3C50" w:rsidRDefault="001462C2" w:rsidP="00EA3C50">
      <w:pPr>
        <w:spacing w:after="120" w:line="480" w:lineRule="auto"/>
        <w:jc w:val="both"/>
        <w:rPr>
          <w:rFonts w:ascii="Times New Roman" w:hAnsi="Times New Roman" w:cs="Times New Roman"/>
          <w:b/>
          <w:sz w:val="24"/>
          <w:szCs w:val="24"/>
          <w:u w:val="single"/>
        </w:rPr>
      </w:pPr>
      <w:r w:rsidRPr="00EA3C50">
        <w:rPr>
          <w:rFonts w:ascii="Times New Roman" w:hAnsi="Times New Roman" w:cs="Times New Roman"/>
          <w:b/>
          <w:sz w:val="24"/>
          <w:szCs w:val="24"/>
          <w:u w:val="single"/>
        </w:rPr>
        <w:t>Opportunities</w:t>
      </w:r>
      <w:r w:rsidR="00130B3B" w:rsidRPr="00EA3C50">
        <w:rPr>
          <w:rFonts w:ascii="Times New Roman" w:hAnsi="Times New Roman" w:cs="Times New Roman"/>
          <w:b/>
          <w:sz w:val="24"/>
          <w:szCs w:val="24"/>
          <w:u w:val="single"/>
        </w:rPr>
        <w:t>:</w:t>
      </w:r>
    </w:p>
    <w:tbl>
      <w:tblPr>
        <w:tblStyle w:val="MediumList1"/>
        <w:tblW w:w="0" w:type="auto"/>
        <w:tblLook w:val="04A0" w:firstRow="1" w:lastRow="0" w:firstColumn="1" w:lastColumn="0" w:noHBand="0" w:noVBand="1"/>
      </w:tblPr>
      <w:tblGrid>
        <w:gridCol w:w="1056"/>
        <w:gridCol w:w="1683"/>
        <w:gridCol w:w="2062"/>
        <w:gridCol w:w="1116"/>
        <w:gridCol w:w="1139"/>
        <w:gridCol w:w="1116"/>
      </w:tblGrid>
      <w:tr w:rsidR="001462C2" w:rsidRPr="00EA3C50" w14:paraId="5EDD9D5B" w14:textId="77777777" w:rsidTr="0062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1C4A0C3E" w14:textId="77777777" w:rsidR="001462C2" w:rsidRPr="00EA3C50" w:rsidRDefault="001462C2"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Weights</w:t>
            </w:r>
          </w:p>
        </w:tc>
        <w:tc>
          <w:tcPr>
            <w:tcW w:w="1634" w:type="dxa"/>
          </w:tcPr>
          <w:p w14:paraId="5FC47280" w14:textId="77777777" w:rsidR="001462C2" w:rsidRPr="00EA3C50" w:rsidRDefault="001462C2"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Control Criteria</w:t>
            </w:r>
          </w:p>
        </w:tc>
        <w:tc>
          <w:tcPr>
            <w:tcW w:w="2062" w:type="dxa"/>
          </w:tcPr>
          <w:p w14:paraId="0E697963" w14:textId="77777777" w:rsidR="001462C2" w:rsidRPr="00EA3C50" w:rsidRDefault="001462C2"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Alternatives</w:t>
            </w:r>
          </w:p>
        </w:tc>
        <w:tc>
          <w:tcPr>
            <w:tcW w:w="1071" w:type="dxa"/>
          </w:tcPr>
          <w:p w14:paraId="7F62791E" w14:textId="77777777" w:rsidR="001462C2" w:rsidRPr="00EA3C50" w:rsidRDefault="001462C2"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Ideals</w:t>
            </w:r>
          </w:p>
        </w:tc>
        <w:tc>
          <w:tcPr>
            <w:tcW w:w="1139" w:type="dxa"/>
          </w:tcPr>
          <w:p w14:paraId="7FCD6FE7" w14:textId="77777777" w:rsidR="001462C2" w:rsidRPr="00EA3C50" w:rsidRDefault="001462C2"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A3C50">
              <w:rPr>
                <w:rFonts w:ascii="Times New Roman" w:hAnsi="Times New Roman" w:cs="Times New Roman"/>
                <w:b/>
                <w:sz w:val="24"/>
                <w:szCs w:val="24"/>
              </w:rPr>
              <w:t>Normals</w:t>
            </w:r>
            <w:proofErr w:type="spellEnd"/>
          </w:p>
        </w:tc>
        <w:tc>
          <w:tcPr>
            <w:tcW w:w="1084" w:type="dxa"/>
          </w:tcPr>
          <w:p w14:paraId="074AE270" w14:textId="77777777" w:rsidR="001462C2" w:rsidRPr="00EA3C50" w:rsidRDefault="001462C2"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Raw</w:t>
            </w:r>
          </w:p>
        </w:tc>
      </w:tr>
      <w:tr w:rsidR="0062167E" w:rsidRPr="00EA3C50" w14:paraId="7EF6304C"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76EA8E83" w14:textId="77777777" w:rsidR="001462C2" w:rsidRPr="00EA3C50" w:rsidRDefault="001462C2"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0.</w:t>
            </w:r>
            <w:r w:rsidR="00130B3B" w:rsidRPr="00EA3C50">
              <w:rPr>
                <w:rFonts w:ascii="Times New Roman" w:hAnsi="Times New Roman" w:cs="Times New Roman"/>
                <w:sz w:val="24"/>
                <w:szCs w:val="24"/>
              </w:rPr>
              <w:t>67</w:t>
            </w:r>
          </w:p>
        </w:tc>
        <w:tc>
          <w:tcPr>
            <w:tcW w:w="1634" w:type="dxa"/>
          </w:tcPr>
          <w:p w14:paraId="1F6A2B5B"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EA3C50">
              <w:rPr>
                <w:rFonts w:ascii="Times New Roman" w:hAnsi="Times New Roman" w:cs="Times New Roman"/>
                <w:b/>
                <w:i/>
                <w:sz w:val="24"/>
                <w:szCs w:val="24"/>
              </w:rPr>
              <w:t>Financial</w:t>
            </w:r>
          </w:p>
        </w:tc>
        <w:tc>
          <w:tcPr>
            <w:tcW w:w="2062" w:type="dxa"/>
          </w:tcPr>
          <w:p w14:paraId="470E0DF6" w14:textId="77777777" w:rsidR="001462C2"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Future</w:t>
            </w:r>
          </w:p>
        </w:tc>
        <w:tc>
          <w:tcPr>
            <w:tcW w:w="1071" w:type="dxa"/>
          </w:tcPr>
          <w:p w14:paraId="013A7049" w14:textId="77777777" w:rsidR="001462C2"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0.777176</w:t>
            </w:r>
          </w:p>
        </w:tc>
        <w:tc>
          <w:tcPr>
            <w:tcW w:w="1139" w:type="dxa"/>
          </w:tcPr>
          <w:p w14:paraId="39F252CC" w14:textId="77777777" w:rsidR="001462C2"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0.376327</w:t>
            </w:r>
          </w:p>
        </w:tc>
        <w:tc>
          <w:tcPr>
            <w:tcW w:w="1084" w:type="dxa"/>
          </w:tcPr>
          <w:p w14:paraId="205F3162" w14:textId="77777777" w:rsidR="001462C2"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0.188163</w:t>
            </w:r>
          </w:p>
        </w:tc>
      </w:tr>
      <w:tr w:rsidR="001462C2" w:rsidRPr="00EA3C50" w14:paraId="248D94B9"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45A7E08D" w14:textId="77777777" w:rsidR="001462C2" w:rsidRPr="00EA3C50" w:rsidRDefault="001462C2" w:rsidP="00EA3C50">
            <w:pPr>
              <w:spacing w:after="120" w:line="276" w:lineRule="auto"/>
              <w:jc w:val="center"/>
              <w:rPr>
                <w:rFonts w:ascii="Times New Roman" w:hAnsi="Times New Roman" w:cs="Times New Roman"/>
                <w:sz w:val="24"/>
                <w:szCs w:val="24"/>
              </w:rPr>
            </w:pPr>
          </w:p>
        </w:tc>
        <w:tc>
          <w:tcPr>
            <w:tcW w:w="1634" w:type="dxa"/>
          </w:tcPr>
          <w:p w14:paraId="545E4E53" w14:textId="77777777" w:rsidR="001462C2"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62" w:type="dxa"/>
          </w:tcPr>
          <w:p w14:paraId="40EF9C78" w14:textId="77777777" w:rsidR="001462C2"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w:t>
            </w:r>
          </w:p>
        </w:tc>
        <w:tc>
          <w:tcPr>
            <w:tcW w:w="1071" w:type="dxa"/>
          </w:tcPr>
          <w:p w14:paraId="43528B06"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1.000000</w:t>
            </w:r>
          </w:p>
        </w:tc>
        <w:tc>
          <w:tcPr>
            <w:tcW w:w="1139" w:type="dxa"/>
          </w:tcPr>
          <w:p w14:paraId="50AC4071"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0.484223</w:t>
            </w:r>
          </w:p>
        </w:tc>
        <w:tc>
          <w:tcPr>
            <w:tcW w:w="1084" w:type="dxa"/>
          </w:tcPr>
          <w:p w14:paraId="7B311207"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0.242112</w:t>
            </w:r>
          </w:p>
        </w:tc>
      </w:tr>
      <w:tr w:rsidR="001462C2" w:rsidRPr="00EA3C50" w14:paraId="16EB3F27"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668F528C" w14:textId="77777777" w:rsidR="001462C2" w:rsidRPr="00EA3C50" w:rsidRDefault="001462C2" w:rsidP="00EA3C50">
            <w:pPr>
              <w:spacing w:after="120" w:line="276" w:lineRule="auto"/>
              <w:jc w:val="center"/>
              <w:rPr>
                <w:rFonts w:ascii="Times New Roman" w:hAnsi="Times New Roman" w:cs="Times New Roman"/>
                <w:sz w:val="24"/>
                <w:szCs w:val="24"/>
              </w:rPr>
            </w:pPr>
          </w:p>
        </w:tc>
        <w:tc>
          <w:tcPr>
            <w:tcW w:w="1634" w:type="dxa"/>
          </w:tcPr>
          <w:p w14:paraId="235EC0CB" w14:textId="77777777" w:rsidR="001462C2"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62" w:type="dxa"/>
          </w:tcPr>
          <w:p w14:paraId="0516EFDC" w14:textId="77777777" w:rsidR="001462C2"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Yes</w:t>
            </w:r>
          </w:p>
        </w:tc>
        <w:tc>
          <w:tcPr>
            <w:tcW w:w="1071" w:type="dxa"/>
          </w:tcPr>
          <w:p w14:paraId="5BFC82AB" w14:textId="77777777" w:rsidR="001462C2"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0.287988</w:t>
            </w:r>
          </w:p>
        </w:tc>
        <w:tc>
          <w:tcPr>
            <w:tcW w:w="1139" w:type="dxa"/>
          </w:tcPr>
          <w:p w14:paraId="012DB95C" w14:textId="77777777" w:rsidR="001462C2"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0.139450</w:t>
            </w:r>
          </w:p>
        </w:tc>
        <w:tc>
          <w:tcPr>
            <w:tcW w:w="1084" w:type="dxa"/>
          </w:tcPr>
          <w:p w14:paraId="522CACBA" w14:textId="77777777" w:rsidR="001462C2"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0.069725</w:t>
            </w:r>
          </w:p>
        </w:tc>
      </w:tr>
      <w:tr w:rsidR="001462C2" w:rsidRPr="00EA3C50" w14:paraId="03939DA9"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59E28977" w14:textId="77777777" w:rsidR="001462C2" w:rsidRPr="00EA3C50" w:rsidRDefault="00130B3B"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0.33</w:t>
            </w:r>
          </w:p>
        </w:tc>
        <w:tc>
          <w:tcPr>
            <w:tcW w:w="1634" w:type="dxa"/>
          </w:tcPr>
          <w:p w14:paraId="62C09350"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EA3C50">
              <w:rPr>
                <w:rFonts w:ascii="Times New Roman" w:hAnsi="Times New Roman" w:cs="Times New Roman"/>
                <w:b/>
                <w:i/>
                <w:sz w:val="24"/>
                <w:szCs w:val="24"/>
              </w:rPr>
              <w:t>Diversification</w:t>
            </w:r>
          </w:p>
        </w:tc>
        <w:tc>
          <w:tcPr>
            <w:tcW w:w="2062" w:type="dxa"/>
          </w:tcPr>
          <w:p w14:paraId="10E05249" w14:textId="77777777" w:rsidR="001462C2"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Future</w:t>
            </w:r>
          </w:p>
        </w:tc>
        <w:tc>
          <w:tcPr>
            <w:tcW w:w="1071" w:type="dxa"/>
          </w:tcPr>
          <w:p w14:paraId="08C1756B"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w:t>
            </w:r>
            <w:r w:rsidR="00130B3B" w:rsidRPr="00EA3C50">
              <w:rPr>
                <w:rFonts w:ascii="Times New Roman" w:hAnsi="Times New Roman" w:cs="Times New Roman"/>
                <w:sz w:val="24"/>
                <w:szCs w:val="24"/>
              </w:rPr>
              <w:t>550321</w:t>
            </w:r>
          </w:p>
        </w:tc>
        <w:tc>
          <w:tcPr>
            <w:tcW w:w="1139" w:type="dxa"/>
          </w:tcPr>
          <w:p w14:paraId="00C23482"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0.29961</w:t>
            </w:r>
          </w:p>
        </w:tc>
        <w:tc>
          <w:tcPr>
            <w:tcW w:w="1084" w:type="dxa"/>
          </w:tcPr>
          <w:p w14:paraId="35652044"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0.148481</w:t>
            </w:r>
          </w:p>
        </w:tc>
      </w:tr>
      <w:tr w:rsidR="001462C2" w:rsidRPr="00EA3C50" w14:paraId="600CB8AA"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511409E0" w14:textId="77777777" w:rsidR="001462C2" w:rsidRPr="00EA3C50" w:rsidRDefault="001462C2" w:rsidP="00EA3C50">
            <w:pPr>
              <w:spacing w:after="120" w:line="276" w:lineRule="auto"/>
              <w:jc w:val="center"/>
              <w:rPr>
                <w:rFonts w:ascii="Times New Roman" w:hAnsi="Times New Roman" w:cs="Times New Roman"/>
                <w:sz w:val="24"/>
                <w:szCs w:val="24"/>
              </w:rPr>
            </w:pPr>
          </w:p>
        </w:tc>
        <w:tc>
          <w:tcPr>
            <w:tcW w:w="1634" w:type="dxa"/>
          </w:tcPr>
          <w:p w14:paraId="08CBBA09"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2062" w:type="dxa"/>
          </w:tcPr>
          <w:p w14:paraId="0AAC8EB7" w14:textId="77777777" w:rsidR="001462C2" w:rsidRPr="00EA3C50" w:rsidRDefault="001462C2"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w:t>
            </w:r>
          </w:p>
        </w:tc>
        <w:tc>
          <w:tcPr>
            <w:tcW w:w="1071" w:type="dxa"/>
          </w:tcPr>
          <w:p w14:paraId="18EBB2BD"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1.000000</w:t>
            </w:r>
          </w:p>
        </w:tc>
        <w:tc>
          <w:tcPr>
            <w:tcW w:w="1139" w:type="dxa"/>
          </w:tcPr>
          <w:p w14:paraId="2534AF3D" w14:textId="77777777" w:rsidR="001462C2" w:rsidRPr="00EA3C50" w:rsidRDefault="001462C2"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w:t>
            </w:r>
            <w:r w:rsidR="00130B3B" w:rsidRPr="00EA3C50">
              <w:rPr>
                <w:rFonts w:ascii="Times New Roman" w:hAnsi="Times New Roman" w:cs="Times New Roman"/>
                <w:sz w:val="24"/>
                <w:szCs w:val="24"/>
              </w:rPr>
              <w:t>539614</w:t>
            </w:r>
          </w:p>
        </w:tc>
        <w:tc>
          <w:tcPr>
            <w:tcW w:w="1084" w:type="dxa"/>
          </w:tcPr>
          <w:p w14:paraId="713381F0" w14:textId="77777777" w:rsidR="001462C2"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0.269807</w:t>
            </w:r>
          </w:p>
        </w:tc>
      </w:tr>
      <w:tr w:rsidR="001462C2" w:rsidRPr="00EA3C50" w14:paraId="64F54837"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631541EC" w14:textId="77777777" w:rsidR="001462C2" w:rsidRPr="00EA3C50" w:rsidRDefault="001462C2" w:rsidP="00EA3C50">
            <w:pPr>
              <w:spacing w:after="120" w:line="276" w:lineRule="auto"/>
              <w:jc w:val="center"/>
              <w:rPr>
                <w:rFonts w:ascii="Times New Roman" w:hAnsi="Times New Roman" w:cs="Times New Roman"/>
                <w:sz w:val="24"/>
                <w:szCs w:val="24"/>
              </w:rPr>
            </w:pPr>
          </w:p>
        </w:tc>
        <w:tc>
          <w:tcPr>
            <w:tcW w:w="1634" w:type="dxa"/>
          </w:tcPr>
          <w:p w14:paraId="418EF7B7"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62" w:type="dxa"/>
          </w:tcPr>
          <w:p w14:paraId="24C2006C" w14:textId="77777777" w:rsidR="001462C2" w:rsidRPr="00EA3C50" w:rsidRDefault="001462C2"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Yes</w:t>
            </w:r>
          </w:p>
        </w:tc>
        <w:tc>
          <w:tcPr>
            <w:tcW w:w="1071" w:type="dxa"/>
          </w:tcPr>
          <w:p w14:paraId="4196FA03" w14:textId="77777777" w:rsidR="001462C2" w:rsidRPr="00EA3C50" w:rsidRDefault="001462C2"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w:t>
            </w:r>
            <w:r w:rsidR="00130B3B" w:rsidRPr="00EA3C50">
              <w:rPr>
                <w:rFonts w:ascii="Times New Roman" w:hAnsi="Times New Roman" w:cs="Times New Roman"/>
                <w:sz w:val="24"/>
                <w:szCs w:val="24"/>
              </w:rPr>
              <w:t>302853</w:t>
            </w:r>
          </w:p>
        </w:tc>
        <w:tc>
          <w:tcPr>
            <w:tcW w:w="1139" w:type="dxa"/>
          </w:tcPr>
          <w:p w14:paraId="58022991"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0.163424</w:t>
            </w:r>
          </w:p>
        </w:tc>
        <w:tc>
          <w:tcPr>
            <w:tcW w:w="1084" w:type="dxa"/>
          </w:tcPr>
          <w:p w14:paraId="66018FC4" w14:textId="77777777" w:rsidR="001462C2"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0.081712</w:t>
            </w:r>
          </w:p>
        </w:tc>
      </w:tr>
    </w:tbl>
    <w:p w14:paraId="30E0430B" w14:textId="77777777" w:rsidR="001462C2" w:rsidRPr="00EA3C50" w:rsidRDefault="001462C2" w:rsidP="00EA3C50">
      <w:pPr>
        <w:spacing w:line="480" w:lineRule="auto"/>
        <w:jc w:val="both"/>
        <w:rPr>
          <w:rFonts w:ascii="Times New Roman" w:hAnsi="Times New Roman" w:cs="Times New Roman"/>
          <w:sz w:val="24"/>
          <w:szCs w:val="24"/>
        </w:rPr>
      </w:pPr>
    </w:p>
    <w:p w14:paraId="2678C767" w14:textId="77777777" w:rsidR="00130B3B" w:rsidRPr="00EA3C50" w:rsidRDefault="00EA3C50" w:rsidP="00EA3C50">
      <w:pPr>
        <w:spacing w:after="120"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br/>
      </w:r>
      <w:r w:rsidR="00130B3B" w:rsidRPr="00EA3C50">
        <w:rPr>
          <w:rFonts w:ascii="Times New Roman" w:hAnsi="Times New Roman" w:cs="Times New Roman"/>
          <w:b/>
          <w:sz w:val="24"/>
          <w:szCs w:val="24"/>
          <w:u w:val="single"/>
        </w:rPr>
        <w:t>Costs:</w:t>
      </w:r>
    </w:p>
    <w:tbl>
      <w:tblPr>
        <w:tblStyle w:val="MediumList1"/>
        <w:tblW w:w="0" w:type="auto"/>
        <w:tblLook w:val="04A0" w:firstRow="1" w:lastRow="0" w:firstColumn="1" w:lastColumn="0" w:noHBand="0" w:noVBand="1"/>
      </w:tblPr>
      <w:tblGrid>
        <w:gridCol w:w="1056"/>
        <w:gridCol w:w="1634"/>
        <w:gridCol w:w="2062"/>
        <w:gridCol w:w="1116"/>
        <w:gridCol w:w="1139"/>
        <w:gridCol w:w="1116"/>
      </w:tblGrid>
      <w:tr w:rsidR="00130B3B" w:rsidRPr="00EA3C50" w14:paraId="7C9F9924" w14:textId="77777777" w:rsidTr="0062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02867C0F" w14:textId="77777777" w:rsidR="00130B3B" w:rsidRPr="00EA3C50" w:rsidRDefault="00130B3B"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Weights</w:t>
            </w:r>
          </w:p>
        </w:tc>
        <w:tc>
          <w:tcPr>
            <w:tcW w:w="1634" w:type="dxa"/>
          </w:tcPr>
          <w:p w14:paraId="7C52036B"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Control Criteria</w:t>
            </w:r>
          </w:p>
        </w:tc>
        <w:tc>
          <w:tcPr>
            <w:tcW w:w="2062" w:type="dxa"/>
          </w:tcPr>
          <w:p w14:paraId="715A1402"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Alternatives</w:t>
            </w:r>
          </w:p>
        </w:tc>
        <w:tc>
          <w:tcPr>
            <w:tcW w:w="1071" w:type="dxa"/>
          </w:tcPr>
          <w:p w14:paraId="27BE967A"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Ideals</w:t>
            </w:r>
          </w:p>
        </w:tc>
        <w:tc>
          <w:tcPr>
            <w:tcW w:w="1139" w:type="dxa"/>
          </w:tcPr>
          <w:p w14:paraId="559F82A3"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A3C50">
              <w:rPr>
                <w:rFonts w:ascii="Times New Roman" w:hAnsi="Times New Roman" w:cs="Times New Roman"/>
                <w:b/>
                <w:sz w:val="24"/>
                <w:szCs w:val="24"/>
              </w:rPr>
              <w:t>Normals</w:t>
            </w:r>
            <w:proofErr w:type="spellEnd"/>
          </w:p>
        </w:tc>
        <w:tc>
          <w:tcPr>
            <w:tcW w:w="1084" w:type="dxa"/>
          </w:tcPr>
          <w:p w14:paraId="63638985"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Raw</w:t>
            </w:r>
          </w:p>
        </w:tc>
      </w:tr>
      <w:tr w:rsidR="0062167E" w:rsidRPr="00EA3C50" w14:paraId="4CC7539A"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11C2F484" w14:textId="77777777" w:rsidR="00130B3B" w:rsidRPr="00EA3C50" w:rsidRDefault="00130B3B"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1.0</w:t>
            </w:r>
          </w:p>
        </w:tc>
        <w:tc>
          <w:tcPr>
            <w:tcW w:w="1634" w:type="dxa"/>
          </w:tcPr>
          <w:p w14:paraId="7F2B17EF"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EA3C50">
              <w:rPr>
                <w:rFonts w:ascii="Times New Roman" w:hAnsi="Times New Roman" w:cs="Times New Roman"/>
                <w:b/>
                <w:i/>
                <w:sz w:val="24"/>
                <w:szCs w:val="24"/>
              </w:rPr>
              <w:t>Economic</w:t>
            </w:r>
          </w:p>
        </w:tc>
        <w:tc>
          <w:tcPr>
            <w:tcW w:w="2062" w:type="dxa"/>
          </w:tcPr>
          <w:p w14:paraId="33421D91" w14:textId="77777777" w:rsidR="00130B3B" w:rsidRPr="00EA3C50" w:rsidRDefault="00130B3B"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Future</w:t>
            </w:r>
          </w:p>
        </w:tc>
        <w:tc>
          <w:tcPr>
            <w:tcW w:w="1071" w:type="dxa"/>
          </w:tcPr>
          <w:p w14:paraId="0A751354"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0.550321</w:t>
            </w:r>
          </w:p>
        </w:tc>
        <w:tc>
          <w:tcPr>
            <w:tcW w:w="1139" w:type="dxa"/>
          </w:tcPr>
          <w:p w14:paraId="48733437"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0.29961</w:t>
            </w:r>
          </w:p>
        </w:tc>
        <w:tc>
          <w:tcPr>
            <w:tcW w:w="1084" w:type="dxa"/>
          </w:tcPr>
          <w:p w14:paraId="06A6EC63"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0.148481</w:t>
            </w:r>
          </w:p>
        </w:tc>
      </w:tr>
      <w:tr w:rsidR="00130B3B" w:rsidRPr="00EA3C50" w14:paraId="60C96924"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15DF1948" w14:textId="77777777" w:rsidR="00130B3B" w:rsidRPr="00EA3C50" w:rsidRDefault="00130B3B" w:rsidP="00EA3C50">
            <w:pPr>
              <w:spacing w:after="120" w:line="276" w:lineRule="auto"/>
              <w:jc w:val="center"/>
              <w:rPr>
                <w:rFonts w:ascii="Times New Roman" w:hAnsi="Times New Roman" w:cs="Times New Roman"/>
                <w:sz w:val="24"/>
                <w:szCs w:val="24"/>
              </w:rPr>
            </w:pPr>
          </w:p>
        </w:tc>
        <w:tc>
          <w:tcPr>
            <w:tcW w:w="1634" w:type="dxa"/>
          </w:tcPr>
          <w:p w14:paraId="2AD9ACEF" w14:textId="77777777" w:rsidR="00130B3B" w:rsidRPr="00EA3C50" w:rsidRDefault="00130B3B"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62" w:type="dxa"/>
          </w:tcPr>
          <w:p w14:paraId="7BCC1520" w14:textId="77777777" w:rsidR="00130B3B" w:rsidRPr="00EA3C50" w:rsidRDefault="00130B3B"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w:t>
            </w:r>
          </w:p>
        </w:tc>
        <w:tc>
          <w:tcPr>
            <w:tcW w:w="1071" w:type="dxa"/>
          </w:tcPr>
          <w:p w14:paraId="5F5377B1"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1.000000</w:t>
            </w:r>
          </w:p>
        </w:tc>
        <w:tc>
          <w:tcPr>
            <w:tcW w:w="1139" w:type="dxa"/>
          </w:tcPr>
          <w:p w14:paraId="20239FF0"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0.539614</w:t>
            </w:r>
          </w:p>
        </w:tc>
        <w:tc>
          <w:tcPr>
            <w:tcW w:w="1084" w:type="dxa"/>
          </w:tcPr>
          <w:p w14:paraId="11BB7D7A"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0.269807</w:t>
            </w:r>
          </w:p>
        </w:tc>
      </w:tr>
      <w:tr w:rsidR="00130B3B" w:rsidRPr="00EA3C50" w14:paraId="7263FD91"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29D37048" w14:textId="77777777" w:rsidR="00130B3B" w:rsidRPr="00EA3C50" w:rsidRDefault="00130B3B" w:rsidP="00EA3C50">
            <w:pPr>
              <w:spacing w:after="120" w:line="276" w:lineRule="auto"/>
              <w:jc w:val="center"/>
              <w:rPr>
                <w:rFonts w:ascii="Times New Roman" w:hAnsi="Times New Roman" w:cs="Times New Roman"/>
                <w:sz w:val="24"/>
                <w:szCs w:val="24"/>
              </w:rPr>
            </w:pPr>
          </w:p>
        </w:tc>
        <w:tc>
          <w:tcPr>
            <w:tcW w:w="1634" w:type="dxa"/>
          </w:tcPr>
          <w:p w14:paraId="2F874AB5" w14:textId="77777777" w:rsidR="00130B3B" w:rsidRPr="00EA3C50" w:rsidRDefault="00130B3B"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62" w:type="dxa"/>
          </w:tcPr>
          <w:p w14:paraId="7449BF58" w14:textId="77777777" w:rsidR="00130B3B" w:rsidRPr="00EA3C50" w:rsidRDefault="00130B3B"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Yes</w:t>
            </w:r>
          </w:p>
        </w:tc>
        <w:tc>
          <w:tcPr>
            <w:tcW w:w="1071" w:type="dxa"/>
          </w:tcPr>
          <w:p w14:paraId="4C3E78A5"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0.302853</w:t>
            </w:r>
          </w:p>
        </w:tc>
        <w:tc>
          <w:tcPr>
            <w:tcW w:w="1139" w:type="dxa"/>
          </w:tcPr>
          <w:p w14:paraId="13A73E84"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0.163424</w:t>
            </w:r>
          </w:p>
        </w:tc>
        <w:tc>
          <w:tcPr>
            <w:tcW w:w="1084" w:type="dxa"/>
          </w:tcPr>
          <w:p w14:paraId="12160900"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0.081712</w:t>
            </w:r>
          </w:p>
        </w:tc>
      </w:tr>
    </w:tbl>
    <w:p w14:paraId="0103A934" w14:textId="77777777" w:rsidR="00130B3B" w:rsidRPr="00EA3C50" w:rsidRDefault="00130B3B" w:rsidP="00EA3C50">
      <w:pPr>
        <w:spacing w:line="480" w:lineRule="auto"/>
        <w:jc w:val="both"/>
        <w:rPr>
          <w:rFonts w:ascii="Times New Roman" w:hAnsi="Times New Roman" w:cs="Times New Roman"/>
          <w:sz w:val="24"/>
          <w:szCs w:val="24"/>
        </w:rPr>
      </w:pPr>
    </w:p>
    <w:p w14:paraId="047ED762" w14:textId="77777777" w:rsidR="00130B3B" w:rsidRPr="00EA3C50" w:rsidRDefault="00130B3B" w:rsidP="00EA3C50">
      <w:pPr>
        <w:spacing w:after="120" w:line="480" w:lineRule="auto"/>
        <w:jc w:val="both"/>
        <w:rPr>
          <w:rFonts w:ascii="Times New Roman" w:hAnsi="Times New Roman" w:cs="Times New Roman"/>
          <w:b/>
          <w:sz w:val="24"/>
          <w:szCs w:val="24"/>
          <w:u w:val="single"/>
        </w:rPr>
      </w:pPr>
      <w:r w:rsidRPr="00EA3C50">
        <w:rPr>
          <w:rFonts w:ascii="Times New Roman" w:hAnsi="Times New Roman" w:cs="Times New Roman"/>
          <w:b/>
          <w:sz w:val="24"/>
          <w:szCs w:val="24"/>
          <w:u w:val="single"/>
        </w:rPr>
        <w:t>Risks:</w:t>
      </w:r>
    </w:p>
    <w:tbl>
      <w:tblPr>
        <w:tblStyle w:val="MediumList1"/>
        <w:tblW w:w="0" w:type="auto"/>
        <w:tblLook w:val="04A0" w:firstRow="1" w:lastRow="0" w:firstColumn="1" w:lastColumn="0" w:noHBand="0" w:noVBand="1"/>
      </w:tblPr>
      <w:tblGrid>
        <w:gridCol w:w="1056"/>
        <w:gridCol w:w="1634"/>
        <w:gridCol w:w="2062"/>
        <w:gridCol w:w="1116"/>
        <w:gridCol w:w="1139"/>
        <w:gridCol w:w="1116"/>
      </w:tblGrid>
      <w:tr w:rsidR="00130B3B" w:rsidRPr="00EA3C50" w14:paraId="147D2450" w14:textId="77777777" w:rsidTr="0062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11197384" w14:textId="77777777" w:rsidR="00130B3B" w:rsidRPr="00EA3C50" w:rsidRDefault="00130B3B"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Weights</w:t>
            </w:r>
          </w:p>
        </w:tc>
        <w:tc>
          <w:tcPr>
            <w:tcW w:w="1634" w:type="dxa"/>
          </w:tcPr>
          <w:p w14:paraId="187154AC"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Control Criteria</w:t>
            </w:r>
          </w:p>
        </w:tc>
        <w:tc>
          <w:tcPr>
            <w:tcW w:w="2062" w:type="dxa"/>
          </w:tcPr>
          <w:p w14:paraId="4ECA0A27"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Alternatives</w:t>
            </w:r>
          </w:p>
        </w:tc>
        <w:tc>
          <w:tcPr>
            <w:tcW w:w="1071" w:type="dxa"/>
          </w:tcPr>
          <w:p w14:paraId="37F46AFE"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Ideals</w:t>
            </w:r>
          </w:p>
        </w:tc>
        <w:tc>
          <w:tcPr>
            <w:tcW w:w="1139" w:type="dxa"/>
          </w:tcPr>
          <w:p w14:paraId="36B962BF"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A3C50">
              <w:rPr>
                <w:rFonts w:ascii="Times New Roman" w:hAnsi="Times New Roman" w:cs="Times New Roman"/>
                <w:b/>
                <w:sz w:val="24"/>
                <w:szCs w:val="24"/>
              </w:rPr>
              <w:t>Normals</w:t>
            </w:r>
            <w:proofErr w:type="spellEnd"/>
          </w:p>
        </w:tc>
        <w:tc>
          <w:tcPr>
            <w:tcW w:w="1084" w:type="dxa"/>
          </w:tcPr>
          <w:p w14:paraId="010E1660" w14:textId="77777777" w:rsidR="00130B3B" w:rsidRPr="00EA3C50" w:rsidRDefault="00130B3B" w:rsidP="00EA3C5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Raw</w:t>
            </w:r>
          </w:p>
        </w:tc>
      </w:tr>
      <w:tr w:rsidR="0062167E" w:rsidRPr="00EA3C50" w14:paraId="5ACED598"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1FE6D6D3" w14:textId="77777777" w:rsidR="00130B3B" w:rsidRPr="00EA3C50" w:rsidRDefault="00130B3B"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0.20</w:t>
            </w:r>
          </w:p>
        </w:tc>
        <w:tc>
          <w:tcPr>
            <w:tcW w:w="1634" w:type="dxa"/>
          </w:tcPr>
          <w:p w14:paraId="75CC1FBF"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EA3C50">
              <w:rPr>
                <w:rFonts w:ascii="Times New Roman" w:hAnsi="Times New Roman" w:cs="Times New Roman"/>
                <w:b/>
                <w:i/>
                <w:sz w:val="24"/>
                <w:szCs w:val="24"/>
              </w:rPr>
              <w:t>Financial</w:t>
            </w:r>
          </w:p>
        </w:tc>
        <w:tc>
          <w:tcPr>
            <w:tcW w:w="2062" w:type="dxa"/>
          </w:tcPr>
          <w:p w14:paraId="32EAE8B2" w14:textId="77777777" w:rsidR="00130B3B" w:rsidRPr="00EA3C50" w:rsidRDefault="00130B3B"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Future</w:t>
            </w:r>
          </w:p>
        </w:tc>
        <w:tc>
          <w:tcPr>
            <w:tcW w:w="1071" w:type="dxa"/>
          </w:tcPr>
          <w:p w14:paraId="78EDD219"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0.567836</w:t>
            </w:r>
          </w:p>
        </w:tc>
        <w:tc>
          <w:tcPr>
            <w:tcW w:w="1139" w:type="dxa"/>
          </w:tcPr>
          <w:p w14:paraId="56A1F654"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0.314841</w:t>
            </w:r>
          </w:p>
        </w:tc>
        <w:tc>
          <w:tcPr>
            <w:tcW w:w="1084" w:type="dxa"/>
          </w:tcPr>
          <w:p w14:paraId="1E73C810"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0.147421</w:t>
            </w:r>
          </w:p>
        </w:tc>
      </w:tr>
      <w:tr w:rsidR="00130B3B" w:rsidRPr="00EA3C50" w14:paraId="0F23ECA4"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4BE50282" w14:textId="77777777" w:rsidR="00130B3B" w:rsidRPr="00EA3C50" w:rsidRDefault="00130B3B" w:rsidP="00EA3C50">
            <w:pPr>
              <w:spacing w:after="120" w:line="276" w:lineRule="auto"/>
              <w:jc w:val="center"/>
              <w:rPr>
                <w:rFonts w:ascii="Times New Roman" w:hAnsi="Times New Roman" w:cs="Times New Roman"/>
                <w:sz w:val="24"/>
                <w:szCs w:val="24"/>
              </w:rPr>
            </w:pPr>
          </w:p>
        </w:tc>
        <w:tc>
          <w:tcPr>
            <w:tcW w:w="1634" w:type="dxa"/>
          </w:tcPr>
          <w:p w14:paraId="2B9E0A59" w14:textId="77777777" w:rsidR="00130B3B" w:rsidRPr="00EA3C50" w:rsidRDefault="00130B3B"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62" w:type="dxa"/>
          </w:tcPr>
          <w:p w14:paraId="68FFB8FE" w14:textId="77777777" w:rsidR="00130B3B" w:rsidRPr="00EA3C50" w:rsidRDefault="00130B3B"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w:t>
            </w:r>
          </w:p>
        </w:tc>
        <w:tc>
          <w:tcPr>
            <w:tcW w:w="1071" w:type="dxa"/>
          </w:tcPr>
          <w:p w14:paraId="3568DF1C"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1.000000</w:t>
            </w:r>
          </w:p>
        </w:tc>
        <w:tc>
          <w:tcPr>
            <w:tcW w:w="1139" w:type="dxa"/>
          </w:tcPr>
          <w:p w14:paraId="13441229"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0.554459</w:t>
            </w:r>
          </w:p>
        </w:tc>
        <w:tc>
          <w:tcPr>
            <w:tcW w:w="1084" w:type="dxa"/>
          </w:tcPr>
          <w:p w14:paraId="35797255"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0.277229</w:t>
            </w:r>
          </w:p>
        </w:tc>
      </w:tr>
      <w:tr w:rsidR="00130B3B" w:rsidRPr="00EA3C50" w14:paraId="7DA124AD"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703A072C" w14:textId="77777777" w:rsidR="00130B3B" w:rsidRPr="00EA3C50" w:rsidRDefault="00130B3B" w:rsidP="00EA3C50">
            <w:pPr>
              <w:spacing w:after="120" w:line="276" w:lineRule="auto"/>
              <w:jc w:val="center"/>
              <w:rPr>
                <w:rFonts w:ascii="Times New Roman" w:hAnsi="Times New Roman" w:cs="Times New Roman"/>
                <w:sz w:val="24"/>
                <w:szCs w:val="24"/>
              </w:rPr>
            </w:pPr>
          </w:p>
        </w:tc>
        <w:tc>
          <w:tcPr>
            <w:tcW w:w="1634" w:type="dxa"/>
          </w:tcPr>
          <w:p w14:paraId="7D321AA4" w14:textId="77777777" w:rsidR="00130B3B" w:rsidRPr="00EA3C50" w:rsidRDefault="00130B3B"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62" w:type="dxa"/>
          </w:tcPr>
          <w:p w14:paraId="063508EE" w14:textId="77777777" w:rsidR="00130B3B" w:rsidRPr="00EA3C50" w:rsidRDefault="00130B3B"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Yes</w:t>
            </w:r>
          </w:p>
        </w:tc>
        <w:tc>
          <w:tcPr>
            <w:tcW w:w="1071" w:type="dxa"/>
          </w:tcPr>
          <w:p w14:paraId="3BA455F9"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0.235725</w:t>
            </w:r>
          </w:p>
        </w:tc>
        <w:tc>
          <w:tcPr>
            <w:tcW w:w="1139" w:type="dxa"/>
          </w:tcPr>
          <w:p w14:paraId="2A82FE2F"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0.130700</w:t>
            </w:r>
          </w:p>
        </w:tc>
        <w:tc>
          <w:tcPr>
            <w:tcW w:w="1084" w:type="dxa"/>
          </w:tcPr>
          <w:p w14:paraId="7E5E2AE9"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0.065350</w:t>
            </w:r>
          </w:p>
        </w:tc>
      </w:tr>
      <w:tr w:rsidR="00130B3B" w:rsidRPr="00EA3C50" w14:paraId="5B62F4CD"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2A0900C0" w14:textId="77777777" w:rsidR="00130B3B" w:rsidRPr="00EA3C50" w:rsidRDefault="00130B3B" w:rsidP="00EA3C50">
            <w:pPr>
              <w:spacing w:after="120" w:line="276" w:lineRule="auto"/>
              <w:jc w:val="center"/>
              <w:rPr>
                <w:rFonts w:ascii="Times New Roman" w:hAnsi="Times New Roman" w:cs="Times New Roman"/>
                <w:sz w:val="24"/>
                <w:szCs w:val="24"/>
              </w:rPr>
            </w:pPr>
            <w:r w:rsidRPr="00EA3C50">
              <w:rPr>
                <w:rFonts w:ascii="Times New Roman" w:hAnsi="Times New Roman" w:cs="Times New Roman"/>
                <w:sz w:val="24"/>
                <w:szCs w:val="24"/>
              </w:rPr>
              <w:t>0.80</w:t>
            </w:r>
          </w:p>
        </w:tc>
        <w:tc>
          <w:tcPr>
            <w:tcW w:w="1634" w:type="dxa"/>
          </w:tcPr>
          <w:p w14:paraId="366EA1FD"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EA3C50">
              <w:rPr>
                <w:rFonts w:ascii="Times New Roman" w:hAnsi="Times New Roman" w:cs="Times New Roman"/>
                <w:b/>
                <w:i/>
                <w:sz w:val="24"/>
                <w:szCs w:val="24"/>
              </w:rPr>
              <w:t>Technology</w:t>
            </w:r>
          </w:p>
        </w:tc>
        <w:tc>
          <w:tcPr>
            <w:tcW w:w="2062" w:type="dxa"/>
          </w:tcPr>
          <w:p w14:paraId="4D493163" w14:textId="77777777" w:rsidR="00130B3B" w:rsidRPr="00EA3C50" w:rsidRDefault="00130B3B"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Future</w:t>
            </w:r>
          </w:p>
        </w:tc>
        <w:tc>
          <w:tcPr>
            <w:tcW w:w="1071" w:type="dxa"/>
          </w:tcPr>
          <w:p w14:paraId="0BF891F0"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0.572357</w:t>
            </w:r>
          </w:p>
        </w:tc>
        <w:tc>
          <w:tcPr>
            <w:tcW w:w="1139" w:type="dxa"/>
          </w:tcPr>
          <w:p w14:paraId="5A035809"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0.317618</w:t>
            </w:r>
          </w:p>
        </w:tc>
        <w:tc>
          <w:tcPr>
            <w:tcW w:w="1084" w:type="dxa"/>
          </w:tcPr>
          <w:p w14:paraId="4D5545C8"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0.159809</w:t>
            </w:r>
          </w:p>
        </w:tc>
      </w:tr>
      <w:tr w:rsidR="00130B3B" w:rsidRPr="00EA3C50" w14:paraId="2EE61110"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7E5652EE" w14:textId="77777777" w:rsidR="00130B3B" w:rsidRPr="00EA3C50" w:rsidRDefault="00130B3B" w:rsidP="00EA3C50">
            <w:pPr>
              <w:spacing w:after="120" w:line="276" w:lineRule="auto"/>
              <w:jc w:val="center"/>
              <w:rPr>
                <w:rFonts w:ascii="Times New Roman" w:hAnsi="Times New Roman" w:cs="Times New Roman"/>
                <w:sz w:val="24"/>
                <w:szCs w:val="24"/>
              </w:rPr>
            </w:pPr>
          </w:p>
        </w:tc>
        <w:tc>
          <w:tcPr>
            <w:tcW w:w="1634" w:type="dxa"/>
          </w:tcPr>
          <w:p w14:paraId="50B87B55"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2062" w:type="dxa"/>
          </w:tcPr>
          <w:p w14:paraId="506043EB" w14:textId="77777777" w:rsidR="00130B3B" w:rsidRPr="00EA3C50" w:rsidRDefault="00130B3B" w:rsidP="00EA3C50">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No</w:t>
            </w:r>
          </w:p>
        </w:tc>
        <w:tc>
          <w:tcPr>
            <w:tcW w:w="1071" w:type="dxa"/>
          </w:tcPr>
          <w:p w14:paraId="181A789F"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1.000000</w:t>
            </w:r>
          </w:p>
        </w:tc>
        <w:tc>
          <w:tcPr>
            <w:tcW w:w="1139" w:type="dxa"/>
          </w:tcPr>
          <w:p w14:paraId="4A9234F7"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0.558525</w:t>
            </w:r>
          </w:p>
        </w:tc>
        <w:tc>
          <w:tcPr>
            <w:tcW w:w="1084" w:type="dxa"/>
          </w:tcPr>
          <w:p w14:paraId="6606D353" w14:textId="77777777" w:rsidR="00130B3B" w:rsidRPr="00EA3C50" w:rsidRDefault="00130B3B" w:rsidP="00EA3C50">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0.279212</w:t>
            </w:r>
          </w:p>
        </w:tc>
      </w:tr>
      <w:tr w:rsidR="00130B3B" w:rsidRPr="00EA3C50" w14:paraId="41A9B92B" w14:textId="77777777" w:rsidTr="0062167E">
        <w:tc>
          <w:tcPr>
            <w:cnfStyle w:val="001000000000" w:firstRow="0" w:lastRow="0" w:firstColumn="1" w:lastColumn="0" w:oddVBand="0" w:evenVBand="0" w:oddHBand="0" w:evenHBand="0" w:firstRowFirstColumn="0" w:firstRowLastColumn="0" w:lastRowFirstColumn="0" w:lastRowLastColumn="0"/>
            <w:tcW w:w="1002" w:type="dxa"/>
          </w:tcPr>
          <w:p w14:paraId="4B295A98" w14:textId="77777777" w:rsidR="00130B3B" w:rsidRPr="00EA3C50" w:rsidRDefault="00130B3B" w:rsidP="00EA3C50">
            <w:pPr>
              <w:spacing w:after="120" w:line="276" w:lineRule="auto"/>
              <w:jc w:val="center"/>
              <w:rPr>
                <w:rFonts w:ascii="Times New Roman" w:hAnsi="Times New Roman" w:cs="Times New Roman"/>
                <w:sz w:val="24"/>
                <w:szCs w:val="24"/>
              </w:rPr>
            </w:pPr>
          </w:p>
        </w:tc>
        <w:tc>
          <w:tcPr>
            <w:tcW w:w="1634" w:type="dxa"/>
          </w:tcPr>
          <w:p w14:paraId="0C855383"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62" w:type="dxa"/>
          </w:tcPr>
          <w:p w14:paraId="71E17758" w14:textId="77777777" w:rsidR="00130B3B" w:rsidRPr="00EA3C50" w:rsidRDefault="00130B3B" w:rsidP="00EA3C50">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Yes</w:t>
            </w:r>
          </w:p>
        </w:tc>
        <w:tc>
          <w:tcPr>
            <w:tcW w:w="1071" w:type="dxa"/>
          </w:tcPr>
          <w:p w14:paraId="71AC51FE"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0.218395</w:t>
            </w:r>
          </w:p>
        </w:tc>
        <w:tc>
          <w:tcPr>
            <w:tcW w:w="1139" w:type="dxa"/>
          </w:tcPr>
          <w:p w14:paraId="7AD2742E"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0.121957</w:t>
            </w:r>
          </w:p>
        </w:tc>
        <w:tc>
          <w:tcPr>
            <w:tcW w:w="1084" w:type="dxa"/>
          </w:tcPr>
          <w:p w14:paraId="76C0131A" w14:textId="77777777" w:rsidR="00130B3B" w:rsidRPr="00EA3C50" w:rsidRDefault="00130B3B" w:rsidP="00EA3C5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0.060979</w:t>
            </w:r>
          </w:p>
        </w:tc>
      </w:tr>
    </w:tbl>
    <w:p w14:paraId="27316FAE" w14:textId="77777777" w:rsidR="00130B3B" w:rsidRPr="00EA3C50" w:rsidRDefault="00130B3B" w:rsidP="00EA3C50">
      <w:pPr>
        <w:spacing w:line="480" w:lineRule="auto"/>
        <w:jc w:val="both"/>
        <w:rPr>
          <w:rFonts w:ascii="Times New Roman" w:hAnsi="Times New Roman" w:cs="Times New Roman"/>
          <w:sz w:val="24"/>
          <w:szCs w:val="24"/>
        </w:rPr>
      </w:pPr>
    </w:p>
    <w:p w14:paraId="2E961D82" w14:textId="77777777" w:rsidR="00EA3C50" w:rsidRDefault="00EA3C50">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14:paraId="4FF6E003" w14:textId="77777777" w:rsidR="0062167E" w:rsidRPr="00EA3C50" w:rsidRDefault="00521295" w:rsidP="00EA3C50">
      <w:pPr>
        <w:pStyle w:val="Heading2"/>
        <w:spacing w:line="480" w:lineRule="auto"/>
        <w:rPr>
          <w:rFonts w:ascii="Times New Roman" w:hAnsi="Times New Roman" w:cs="Times New Roman"/>
          <w:sz w:val="24"/>
          <w:szCs w:val="24"/>
        </w:rPr>
      </w:pPr>
      <w:bookmarkStart w:id="12" w:name="_Toc323052751"/>
      <w:r w:rsidRPr="00EA3C50">
        <w:rPr>
          <w:rFonts w:ascii="Times New Roman" w:hAnsi="Times New Roman" w:cs="Times New Roman"/>
          <w:sz w:val="24"/>
          <w:szCs w:val="24"/>
        </w:rPr>
        <w:lastRenderedPageBreak/>
        <w:t>Ratings</w:t>
      </w:r>
      <w:bookmarkEnd w:id="12"/>
    </w:p>
    <w:p w14:paraId="4CFCC07C" w14:textId="77777777" w:rsidR="0062167E" w:rsidRDefault="0062167E" w:rsidP="00EA3C50">
      <w:pPr>
        <w:spacing w:after="120" w:line="480" w:lineRule="auto"/>
        <w:jc w:val="both"/>
        <w:rPr>
          <w:rFonts w:ascii="Times New Roman" w:hAnsi="Times New Roman" w:cs="Times New Roman"/>
          <w:sz w:val="24"/>
          <w:szCs w:val="24"/>
        </w:rPr>
      </w:pPr>
      <w:r w:rsidRPr="00EA3C50">
        <w:rPr>
          <w:rFonts w:ascii="Times New Roman" w:hAnsi="Times New Roman" w:cs="Times New Roman"/>
          <w:sz w:val="24"/>
          <w:szCs w:val="24"/>
        </w:rPr>
        <w:t>The results of the BOCR model are weighted by rating the top alternative for each merit against the Strategic Criteria. For creating the rating we will use the following scale:</w:t>
      </w:r>
    </w:p>
    <w:p w14:paraId="17713662" w14:textId="77777777" w:rsidR="00EA3C50" w:rsidRPr="00EA3C50" w:rsidRDefault="00EA3C50" w:rsidP="00EA3C50">
      <w:pPr>
        <w:spacing w:after="120" w:line="480" w:lineRule="auto"/>
        <w:jc w:val="both"/>
        <w:rPr>
          <w:rFonts w:ascii="Times New Roman" w:hAnsi="Times New Roman" w:cs="Times New Roman"/>
          <w:sz w:val="24"/>
          <w:szCs w:val="24"/>
        </w:rPr>
      </w:pPr>
    </w:p>
    <w:tbl>
      <w:tblPr>
        <w:tblStyle w:val="MediumList1"/>
        <w:tblW w:w="0" w:type="auto"/>
        <w:tblLook w:val="04A0" w:firstRow="1" w:lastRow="0" w:firstColumn="1" w:lastColumn="0" w:noHBand="0" w:noVBand="1"/>
      </w:tblPr>
      <w:tblGrid>
        <w:gridCol w:w="1908"/>
        <w:gridCol w:w="900"/>
      </w:tblGrid>
      <w:tr w:rsidR="0062167E" w:rsidRPr="00EA3C50" w14:paraId="4AECD263" w14:textId="77777777" w:rsidTr="0062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D3FFF34" w14:textId="77777777" w:rsidR="0062167E" w:rsidRPr="00EA3C50" w:rsidRDefault="0062167E" w:rsidP="00EA3C50">
            <w:pPr>
              <w:spacing w:after="120" w:line="480" w:lineRule="auto"/>
              <w:rPr>
                <w:rFonts w:ascii="Times New Roman" w:hAnsi="Times New Roman" w:cs="Times New Roman"/>
                <w:sz w:val="24"/>
                <w:szCs w:val="24"/>
              </w:rPr>
            </w:pPr>
            <w:r w:rsidRPr="00EA3C50">
              <w:rPr>
                <w:rFonts w:ascii="Times New Roman" w:hAnsi="Times New Roman" w:cs="Times New Roman"/>
                <w:sz w:val="24"/>
                <w:szCs w:val="24"/>
              </w:rPr>
              <w:t>Very High</w:t>
            </w:r>
          </w:p>
        </w:tc>
        <w:tc>
          <w:tcPr>
            <w:tcW w:w="900" w:type="dxa"/>
          </w:tcPr>
          <w:p w14:paraId="4B2E512C" w14:textId="77777777" w:rsidR="0062167E" w:rsidRPr="00EA3C50" w:rsidRDefault="0062167E" w:rsidP="00EA3C50">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1.00</w:t>
            </w:r>
          </w:p>
        </w:tc>
      </w:tr>
      <w:tr w:rsidR="0062167E" w:rsidRPr="00EA3C50" w14:paraId="434F6C23"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A4FEBCA" w14:textId="77777777" w:rsidR="0062167E" w:rsidRPr="00EA3C50" w:rsidRDefault="0062167E" w:rsidP="00EA3C50">
            <w:pPr>
              <w:spacing w:after="120" w:line="480" w:lineRule="auto"/>
              <w:rPr>
                <w:rFonts w:ascii="Times New Roman" w:hAnsi="Times New Roman" w:cs="Times New Roman"/>
                <w:sz w:val="24"/>
                <w:szCs w:val="24"/>
              </w:rPr>
            </w:pPr>
            <w:r w:rsidRPr="00EA3C50">
              <w:rPr>
                <w:rFonts w:ascii="Times New Roman" w:hAnsi="Times New Roman" w:cs="Times New Roman"/>
                <w:sz w:val="24"/>
                <w:szCs w:val="24"/>
              </w:rPr>
              <w:t>High</w:t>
            </w:r>
          </w:p>
        </w:tc>
        <w:tc>
          <w:tcPr>
            <w:tcW w:w="900" w:type="dxa"/>
          </w:tcPr>
          <w:p w14:paraId="67159DB1" w14:textId="77777777" w:rsidR="0062167E" w:rsidRPr="00EA3C50" w:rsidRDefault="0062167E"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0.56</w:t>
            </w:r>
          </w:p>
        </w:tc>
      </w:tr>
      <w:tr w:rsidR="0062167E" w:rsidRPr="00EA3C50" w14:paraId="0D76F16B" w14:textId="77777777" w:rsidTr="0062167E">
        <w:tc>
          <w:tcPr>
            <w:cnfStyle w:val="001000000000" w:firstRow="0" w:lastRow="0" w:firstColumn="1" w:lastColumn="0" w:oddVBand="0" w:evenVBand="0" w:oddHBand="0" w:evenHBand="0" w:firstRowFirstColumn="0" w:firstRowLastColumn="0" w:lastRowFirstColumn="0" w:lastRowLastColumn="0"/>
            <w:tcW w:w="1908" w:type="dxa"/>
          </w:tcPr>
          <w:p w14:paraId="58F45693" w14:textId="77777777" w:rsidR="0062167E" w:rsidRPr="00EA3C50" w:rsidRDefault="0062167E" w:rsidP="00EA3C50">
            <w:pPr>
              <w:spacing w:after="120" w:line="480" w:lineRule="auto"/>
              <w:rPr>
                <w:rFonts w:ascii="Times New Roman" w:hAnsi="Times New Roman" w:cs="Times New Roman"/>
                <w:sz w:val="24"/>
                <w:szCs w:val="24"/>
              </w:rPr>
            </w:pPr>
            <w:r w:rsidRPr="00EA3C50">
              <w:rPr>
                <w:rFonts w:ascii="Times New Roman" w:hAnsi="Times New Roman" w:cs="Times New Roman"/>
                <w:sz w:val="24"/>
                <w:szCs w:val="24"/>
              </w:rPr>
              <w:t>Moderate</w:t>
            </w:r>
          </w:p>
        </w:tc>
        <w:tc>
          <w:tcPr>
            <w:tcW w:w="900" w:type="dxa"/>
          </w:tcPr>
          <w:p w14:paraId="30AA39C4" w14:textId="77777777" w:rsidR="0062167E" w:rsidRPr="00EA3C50" w:rsidRDefault="0062167E"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0.30</w:t>
            </w:r>
          </w:p>
        </w:tc>
      </w:tr>
      <w:tr w:rsidR="0062167E" w:rsidRPr="00EA3C50" w14:paraId="4EF392F0" w14:textId="77777777" w:rsidTr="0062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71847DA" w14:textId="77777777" w:rsidR="0062167E" w:rsidRPr="00EA3C50" w:rsidRDefault="0062167E" w:rsidP="00EA3C50">
            <w:pPr>
              <w:spacing w:after="120" w:line="480" w:lineRule="auto"/>
              <w:rPr>
                <w:rFonts w:ascii="Times New Roman" w:hAnsi="Times New Roman" w:cs="Times New Roman"/>
                <w:sz w:val="24"/>
                <w:szCs w:val="24"/>
              </w:rPr>
            </w:pPr>
            <w:r w:rsidRPr="00EA3C50">
              <w:rPr>
                <w:rFonts w:ascii="Times New Roman" w:hAnsi="Times New Roman" w:cs="Times New Roman"/>
                <w:sz w:val="24"/>
                <w:szCs w:val="24"/>
              </w:rPr>
              <w:t>Low</w:t>
            </w:r>
          </w:p>
        </w:tc>
        <w:tc>
          <w:tcPr>
            <w:tcW w:w="900" w:type="dxa"/>
          </w:tcPr>
          <w:p w14:paraId="69892F97" w14:textId="77777777" w:rsidR="0062167E" w:rsidRPr="00EA3C50" w:rsidRDefault="0062167E"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0.16</w:t>
            </w:r>
          </w:p>
        </w:tc>
      </w:tr>
      <w:tr w:rsidR="0062167E" w:rsidRPr="00EA3C50" w14:paraId="3035FE59" w14:textId="77777777" w:rsidTr="0062167E">
        <w:tc>
          <w:tcPr>
            <w:cnfStyle w:val="001000000000" w:firstRow="0" w:lastRow="0" w:firstColumn="1" w:lastColumn="0" w:oddVBand="0" w:evenVBand="0" w:oddHBand="0" w:evenHBand="0" w:firstRowFirstColumn="0" w:firstRowLastColumn="0" w:lastRowFirstColumn="0" w:lastRowLastColumn="0"/>
            <w:tcW w:w="1908" w:type="dxa"/>
          </w:tcPr>
          <w:p w14:paraId="7158EE48" w14:textId="77777777" w:rsidR="0062167E" w:rsidRPr="00EA3C50" w:rsidRDefault="0062167E" w:rsidP="00EA3C50">
            <w:pPr>
              <w:spacing w:after="120" w:line="480" w:lineRule="auto"/>
              <w:rPr>
                <w:rFonts w:ascii="Times New Roman" w:hAnsi="Times New Roman" w:cs="Times New Roman"/>
                <w:sz w:val="24"/>
                <w:szCs w:val="24"/>
              </w:rPr>
            </w:pPr>
            <w:r w:rsidRPr="00EA3C50">
              <w:rPr>
                <w:rFonts w:ascii="Times New Roman" w:hAnsi="Times New Roman" w:cs="Times New Roman"/>
                <w:sz w:val="24"/>
                <w:szCs w:val="24"/>
              </w:rPr>
              <w:t>Very Low</w:t>
            </w:r>
          </w:p>
        </w:tc>
        <w:tc>
          <w:tcPr>
            <w:tcW w:w="900" w:type="dxa"/>
          </w:tcPr>
          <w:p w14:paraId="7BBA2BFA" w14:textId="77777777" w:rsidR="0062167E" w:rsidRPr="00EA3C50" w:rsidRDefault="0062167E"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0.05</w:t>
            </w:r>
          </w:p>
        </w:tc>
      </w:tr>
    </w:tbl>
    <w:p w14:paraId="226B5ECC" w14:textId="77777777" w:rsidR="0062167E" w:rsidRPr="00EA3C50" w:rsidRDefault="0062167E" w:rsidP="00EA3C50">
      <w:pPr>
        <w:spacing w:after="120" w:line="480" w:lineRule="auto"/>
        <w:jc w:val="both"/>
        <w:rPr>
          <w:rFonts w:ascii="Times New Roman" w:hAnsi="Times New Roman" w:cs="Times New Roman"/>
          <w:sz w:val="24"/>
          <w:szCs w:val="24"/>
        </w:rPr>
      </w:pPr>
    </w:p>
    <w:tbl>
      <w:tblPr>
        <w:tblStyle w:val="MediumList1"/>
        <w:tblW w:w="0" w:type="auto"/>
        <w:tblLook w:val="04A0" w:firstRow="1" w:lastRow="0" w:firstColumn="1" w:lastColumn="0" w:noHBand="0" w:noVBand="1"/>
      </w:tblPr>
      <w:tblGrid>
        <w:gridCol w:w="1657"/>
        <w:gridCol w:w="1573"/>
        <w:gridCol w:w="1496"/>
        <w:gridCol w:w="1494"/>
        <w:gridCol w:w="1233"/>
        <w:gridCol w:w="1403"/>
      </w:tblGrid>
      <w:tr w:rsidR="00C21EC7" w:rsidRPr="00EA3C50" w14:paraId="7D1DB301" w14:textId="77777777" w:rsidTr="00C21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0C207002" w14:textId="77777777" w:rsidR="00C21EC7" w:rsidRPr="00EA3C50" w:rsidRDefault="00C21EC7" w:rsidP="00EA3C50">
            <w:pPr>
              <w:spacing w:after="120" w:line="480" w:lineRule="auto"/>
              <w:jc w:val="center"/>
              <w:rPr>
                <w:rFonts w:ascii="Times New Roman" w:hAnsi="Times New Roman" w:cs="Times New Roman"/>
                <w:sz w:val="24"/>
                <w:szCs w:val="24"/>
              </w:rPr>
            </w:pPr>
          </w:p>
        </w:tc>
        <w:tc>
          <w:tcPr>
            <w:tcW w:w="1634" w:type="dxa"/>
          </w:tcPr>
          <w:p w14:paraId="5375C388" w14:textId="77777777" w:rsidR="00C21EC7" w:rsidRPr="00EA3C50" w:rsidRDefault="00C21EC7" w:rsidP="00EA3C50">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Priorities</w:t>
            </w:r>
          </w:p>
        </w:tc>
        <w:tc>
          <w:tcPr>
            <w:tcW w:w="1437" w:type="dxa"/>
          </w:tcPr>
          <w:p w14:paraId="67DB2B32" w14:textId="77777777" w:rsidR="00C21EC7" w:rsidRPr="00EA3C50" w:rsidRDefault="00C21EC7" w:rsidP="00EA3C50">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Competition</w:t>
            </w:r>
          </w:p>
        </w:tc>
        <w:tc>
          <w:tcPr>
            <w:tcW w:w="1542" w:type="dxa"/>
          </w:tcPr>
          <w:p w14:paraId="5E15017E" w14:textId="77777777" w:rsidR="00C21EC7" w:rsidRPr="00EA3C50" w:rsidRDefault="00C21EC7" w:rsidP="00EA3C50">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Financial</w:t>
            </w:r>
          </w:p>
        </w:tc>
        <w:tc>
          <w:tcPr>
            <w:tcW w:w="1248" w:type="dxa"/>
          </w:tcPr>
          <w:p w14:paraId="66E720ED" w14:textId="77777777" w:rsidR="00C21EC7" w:rsidRPr="00EA3C50" w:rsidRDefault="00C21EC7" w:rsidP="00EA3C50">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Personal</w:t>
            </w:r>
          </w:p>
        </w:tc>
        <w:tc>
          <w:tcPr>
            <w:tcW w:w="1369" w:type="dxa"/>
          </w:tcPr>
          <w:p w14:paraId="4BE7225A" w14:textId="77777777" w:rsidR="00C21EC7" w:rsidRPr="00EA3C50" w:rsidRDefault="00C21EC7" w:rsidP="00EA3C50">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A3C50">
              <w:rPr>
                <w:rFonts w:ascii="Times New Roman" w:hAnsi="Times New Roman" w:cs="Times New Roman"/>
                <w:b/>
                <w:sz w:val="24"/>
                <w:szCs w:val="24"/>
              </w:rPr>
              <w:t>Technology</w:t>
            </w:r>
          </w:p>
        </w:tc>
      </w:tr>
      <w:tr w:rsidR="00C21EC7" w:rsidRPr="00EA3C50" w14:paraId="78665461" w14:textId="77777777" w:rsidTr="00C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769252C" w14:textId="77777777" w:rsidR="00C21EC7" w:rsidRPr="00EA3C50" w:rsidRDefault="00C21EC7" w:rsidP="00EA3C50">
            <w:pPr>
              <w:spacing w:after="120" w:line="480" w:lineRule="auto"/>
              <w:jc w:val="center"/>
              <w:rPr>
                <w:rFonts w:ascii="Times New Roman" w:hAnsi="Times New Roman" w:cs="Times New Roman"/>
                <w:sz w:val="24"/>
                <w:szCs w:val="24"/>
              </w:rPr>
            </w:pPr>
            <w:r w:rsidRPr="00EA3C50">
              <w:rPr>
                <w:rFonts w:ascii="Times New Roman" w:hAnsi="Times New Roman" w:cs="Times New Roman"/>
                <w:sz w:val="24"/>
                <w:szCs w:val="24"/>
              </w:rPr>
              <w:t>Benefits</w:t>
            </w:r>
          </w:p>
        </w:tc>
        <w:tc>
          <w:tcPr>
            <w:tcW w:w="1634" w:type="dxa"/>
          </w:tcPr>
          <w:p w14:paraId="17C3F3E9"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0.110712</w:t>
            </w:r>
          </w:p>
        </w:tc>
        <w:tc>
          <w:tcPr>
            <w:tcW w:w="1437" w:type="dxa"/>
          </w:tcPr>
          <w:p w14:paraId="5370ECE9"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Low</w:t>
            </w:r>
          </w:p>
        </w:tc>
        <w:tc>
          <w:tcPr>
            <w:tcW w:w="1542" w:type="dxa"/>
          </w:tcPr>
          <w:p w14:paraId="2E3D9A7C"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Moderate</w:t>
            </w:r>
          </w:p>
        </w:tc>
        <w:tc>
          <w:tcPr>
            <w:tcW w:w="1248" w:type="dxa"/>
          </w:tcPr>
          <w:p w14:paraId="0C5C59D9"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Moderate</w:t>
            </w:r>
          </w:p>
        </w:tc>
        <w:tc>
          <w:tcPr>
            <w:tcW w:w="1369" w:type="dxa"/>
          </w:tcPr>
          <w:p w14:paraId="4DEF824B"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Low</w:t>
            </w:r>
          </w:p>
        </w:tc>
      </w:tr>
      <w:tr w:rsidR="00C21EC7" w:rsidRPr="00EA3C50" w14:paraId="55D8DCA4" w14:textId="77777777" w:rsidTr="00C21EC7">
        <w:tc>
          <w:tcPr>
            <w:cnfStyle w:val="001000000000" w:firstRow="0" w:lastRow="0" w:firstColumn="1" w:lastColumn="0" w:oddVBand="0" w:evenVBand="0" w:oddHBand="0" w:evenHBand="0" w:firstRowFirstColumn="0" w:firstRowLastColumn="0" w:lastRowFirstColumn="0" w:lastRowLastColumn="0"/>
            <w:tcW w:w="1537" w:type="dxa"/>
          </w:tcPr>
          <w:p w14:paraId="08C004FA" w14:textId="77777777" w:rsidR="00C21EC7" w:rsidRPr="00EA3C50" w:rsidRDefault="00C21EC7" w:rsidP="00EA3C50">
            <w:pPr>
              <w:spacing w:after="120" w:line="480" w:lineRule="auto"/>
              <w:jc w:val="center"/>
              <w:rPr>
                <w:rFonts w:ascii="Times New Roman" w:hAnsi="Times New Roman" w:cs="Times New Roman"/>
                <w:sz w:val="24"/>
                <w:szCs w:val="24"/>
              </w:rPr>
            </w:pPr>
            <w:r w:rsidRPr="00EA3C50">
              <w:rPr>
                <w:rFonts w:ascii="Times New Roman" w:hAnsi="Times New Roman" w:cs="Times New Roman"/>
                <w:sz w:val="24"/>
                <w:szCs w:val="24"/>
              </w:rPr>
              <w:t>Opportunities</w:t>
            </w:r>
          </w:p>
        </w:tc>
        <w:tc>
          <w:tcPr>
            <w:tcW w:w="1634" w:type="dxa"/>
          </w:tcPr>
          <w:p w14:paraId="498BA87C"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0.208443</w:t>
            </w:r>
          </w:p>
        </w:tc>
        <w:tc>
          <w:tcPr>
            <w:tcW w:w="1437" w:type="dxa"/>
          </w:tcPr>
          <w:p w14:paraId="0DCB89B2"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Moderate</w:t>
            </w:r>
          </w:p>
        </w:tc>
        <w:tc>
          <w:tcPr>
            <w:tcW w:w="1542" w:type="dxa"/>
          </w:tcPr>
          <w:p w14:paraId="546E33AD"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High</w:t>
            </w:r>
          </w:p>
        </w:tc>
        <w:tc>
          <w:tcPr>
            <w:tcW w:w="1248" w:type="dxa"/>
          </w:tcPr>
          <w:p w14:paraId="22C14EAA"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High</w:t>
            </w:r>
          </w:p>
        </w:tc>
        <w:tc>
          <w:tcPr>
            <w:tcW w:w="1369" w:type="dxa"/>
          </w:tcPr>
          <w:p w14:paraId="6CF388ED"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Moderate</w:t>
            </w:r>
          </w:p>
        </w:tc>
      </w:tr>
      <w:tr w:rsidR="00C21EC7" w:rsidRPr="00EA3C50" w14:paraId="0CC66BD9" w14:textId="77777777" w:rsidTr="00C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B9552D2" w14:textId="77777777" w:rsidR="00C21EC7" w:rsidRPr="00EA3C50" w:rsidRDefault="00C21EC7" w:rsidP="00EA3C50">
            <w:pPr>
              <w:spacing w:after="120" w:line="480" w:lineRule="auto"/>
              <w:jc w:val="center"/>
              <w:rPr>
                <w:rFonts w:ascii="Times New Roman" w:hAnsi="Times New Roman" w:cs="Times New Roman"/>
                <w:sz w:val="24"/>
                <w:szCs w:val="24"/>
              </w:rPr>
            </w:pPr>
            <w:r w:rsidRPr="00EA3C50">
              <w:rPr>
                <w:rFonts w:ascii="Times New Roman" w:hAnsi="Times New Roman" w:cs="Times New Roman"/>
                <w:sz w:val="24"/>
                <w:szCs w:val="24"/>
              </w:rPr>
              <w:t>Costs</w:t>
            </w:r>
          </w:p>
        </w:tc>
        <w:tc>
          <w:tcPr>
            <w:tcW w:w="1634" w:type="dxa"/>
          </w:tcPr>
          <w:p w14:paraId="2A973AED"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0.226804</w:t>
            </w:r>
          </w:p>
        </w:tc>
        <w:tc>
          <w:tcPr>
            <w:tcW w:w="1437" w:type="dxa"/>
          </w:tcPr>
          <w:p w14:paraId="06BC5AA9"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High</w:t>
            </w:r>
          </w:p>
        </w:tc>
        <w:tc>
          <w:tcPr>
            <w:tcW w:w="1542" w:type="dxa"/>
          </w:tcPr>
          <w:p w14:paraId="02EEC098"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Moderate</w:t>
            </w:r>
          </w:p>
        </w:tc>
        <w:tc>
          <w:tcPr>
            <w:tcW w:w="1248" w:type="dxa"/>
          </w:tcPr>
          <w:p w14:paraId="1C5F275E"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Moderate</w:t>
            </w:r>
          </w:p>
        </w:tc>
        <w:tc>
          <w:tcPr>
            <w:tcW w:w="1369" w:type="dxa"/>
          </w:tcPr>
          <w:p w14:paraId="0975F1B5" w14:textId="77777777" w:rsidR="00C21EC7" w:rsidRPr="00EA3C50" w:rsidRDefault="00C21EC7" w:rsidP="00EA3C50">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High</w:t>
            </w:r>
          </w:p>
        </w:tc>
      </w:tr>
      <w:tr w:rsidR="00C21EC7" w:rsidRPr="00EA3C50" w14:paraId="20E5FA54" w14:textId="77777777" w:rsidTr="00C21EC7">
        <w:tc>
          <w:tcPr>
            <w:cnfStyle w:val="001000000000" w:firstRow="0" w:lastRow="0" w:firstColumn="1" w:lastColumn="0" w:oddVBand="0" w:evenVBand="0" w:oddHBand="0" w:evenHBand="0" w:firstRowFirstColumn="0" w:firstRowLastColumn="0" w:lastRowFirstColumn="0" w:lastRowLastColumn="0"/>
            <w:tcW w:w="1537" w:type="dxa"/>
          </w:tcPr>
          <w:p w14:paraId="33241510" w14:textId="77777777" w:rsidR="00C21EC7" w:rsidRPr="00EA3C50" w:rsidRDefault="00C21EC7" w:rsidP="00EA3C50">
            <w:pPr>
              <w:spacing w:after="120" w:line="480" w:lineRule="auto"/>
              <w:jc w:val="center"/>
              <w:rPr>
                <w:rFonts w:ascii="Times New Roman" w:hAnsi="Times New Roman" w:cs="Times New Roman"/>
                <w:sz w:val="24"/>
                <w:szCs w:val="24"/>
              </w:rPr>
            </w:pPr>
            <w:r w:rsidRPr="00EA3C50">
              <w:rPr>
                <w:rFonts w:ascii="Times New Roman" w:hAnsi="Times New Roman" w:cs="Times New Roman"/>
                <w:sz w:val="24"/>
                <w:szCs w:val="24"/>
              </w:rPr>
              <w:t>Risks</w:t>
            </w:r>
          </w:p>
        </w:tc>
        <w:tc>
          <w:tcPr>
            <w:tcW w:w="1634" w:type="dxa"/>
          </w:tcPr>
          <w:p w14:paraId="0A48C741"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0.454041</w:t>
            </w:r>
          </w:p>
        </w:tc>
        <w:tc>
          <w:tcPr>
            <w:tcW w:w="1437" w:type="dxa"/>
          </w:tcPr>
          <w:p w14:paraId="2510C42F"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Very High</w:t>
            </w:r>
          </w:p>
        </w:tc>
        <w:tc>
          <w:tcPr>
            <w:tcW w:w="1542" w:type="dxa"/>
          </w:tcPr>
          <w:p w14:paraId="0F430210"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High</w:t>
            </w:r>
          </w:p>
        </w:tc>
        <w:tc>
          <w:tcPr>
            <w:tcW w:w="1248" w:type="dxa"/>
          </w:tcPr>
          <w:p w14:paraId="18B2E220"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Very High</w:t>
            </w:r>
          </w:p>
        </w:tc>
        <w:tc>
          <w:tcPr>
            <w:tcW w:w="1369" w:type="dxa"/>
          </w:tcPr>
          <w:p w14:paraId="2199B5F3" w14:textId="77777777" w:rsidR="00C21EC7" w:rsidRPr="00EA3C50" w:rsidRDefault="00C21EC7" w:rsidP="00EA3C50">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3C50">
              <w:rPr>
                <w:rFonts w:ascii="Times New Roman" w:hAnsi="Times New Roman" w:cs="Times New Roman"/>
                <w:sz w:val="24"/>
                <w:szCs w:val="24"/>
              </w:rPr>
              <w:t>Very High</w:t>
            </w:r>
          </w:p>
        </w:tc>
      </w:tr>
    </w:tbl>
    <w:p w14:paraId="31C13432" w14:textId="77777777" w:rsidR="0062167E" w:rsidRPr="00EA3C50" w:rsidRDefault="0062167E" w:rsidP="00EA3C50">
      <w:pPr>
        <w:spacing w:line="480" w:lineRule="auto"/>
        <w:jc w:val="both"/>
        <w:rPr>
          <w:rFonts w:ascii="Times New Roman" w:hAnsi="Times New Roman" w:cs="Times New Roman"/>
          <w:sz w:val="24"/>
          <w:szCs w:val="24"/>
        </w:rPr>
      </w:pPr>
    </w:p>
    <w:p w14:paraId="5BFC272C" w14:textId="77777777" w:rsidR="00177A64" w:rsidRPr="00EA3C50" w:rsidRDefault="00177A64" w:rsidP="00EA3C50">
      <w:pPr>
        <w:pStyle w:val="Heading1"/>
        <w:spacing w:line="480" w:lineRule="auto"/>
        <w:rPr>
          <w:rFonts w:ascii="Times New Roman" w:hAnsi="Times New Roman" w:cs="Times New Roman"/>
          <w:sz w:val="24"/>
          <w:szCs w:val="24"/>
        </w:rPr>
      </w:pPr>
    </w:p>
    <w:p w14:paraId="7377A7FC" w14:textId="77777777" w:rsidR="00177A64" w:rsidRPr="00EA3C50" w:rsidRDefault="00177A64" w:rsidP="00EA3C50">
      <w:pPr>
        <w:spacing w:line="480" w:lineRule="auto"/>
        <w:rPr>
          <w:rFonts w:ascii="Times New Roman" w:eastAsiaTheme="majorEastAsia" w:hAnsi="Times New Roman" w:cs="Times New Roman"/>
          <w:b/>
          <w:bCs/>
          <w:color w:val="365F91" w:themeColor="accent1" w:themeShade="BF"/>
          <w:sz w:val="24"/>
          <w:szCs w:val="24"/>
        </w:rPr>
      </w:pPr>
      <w:r w:rsidRPr="00EA3C50">
        <w:rPr>
          <w:rFonts w:ascii="Times New Roman" w:hAnsi="Times New Roman" w:cs="Times New Roman"/>
          <w:sz w:val="24"/>
          <w:szCs w:val="24"/>
        </w:rPr>
        <w:br w:type="page"/>
      </w:r>
    </w:p>
    <w:p w14:paraId="5074690E" w14:textId="77777777" w:rsidR="009369E6" w:rsidRPr="00EA3C50" w:rsidRDefault="0016405B" w:rsidP="00EA3C50">
      <w:pPr>
        <w:pStyle w:val="Heading1"/>
        <w:spacing w:line="480" w:lineRule="auto"/>
        <w:rPr>
          <w:rFonts w:ascii="Times New Roman" w:hAnsi="Times New Roman" w:cs="Times New Roman"/>
          <w:sz w:val="24"/>
          <w:szCs w:val="24"/>
        </w:rPr>
      </w:pPr>
      <w:bookmarkStart w:id="13" w:name="_Toc323052752"/>
      <w:r w:rsidRPr="00EA3C50">
        <w:rPr>
          <w:rFonts w:ascii="Times New Roman" w:hAnsi="Times New Roman" w:cs="Times New Roman"/>
          <w:sz w:val="24"/>
          <w:szCs w:val="24"/>
        </w:rPr>
        <w:lastRenderedPageBreak/>
        <w:t>Conclusion</w:t>
      </w:r>
      <w:bookmarkEnd w:id="13"/>
    </w:p>
    <w:p w14:paraId="1CEF1754" w14:textId="77777777" w:rsidR="0016405B" w:rsidRPr="00EA3C50" w:rsidRDefault="0016405B"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t xml:space="preserve">For short term, we see from the results graph that the best option for Instagram would be to sell itself in the future. The score for this option is .39. The second option would be to sell it right now. The score is quite close to the first option, which is .34. So there is a very close difference which makes it difficult to affirm that they didn’t do the right thing by selling it right now. </w:t>
      </w:r>
    </w:p>
    <w:p w14:paraId="1B5EB1CF" w14:textId="77777777" w:rsidR="0016405B" w:rsidRPr="00EA3C50" w:rsidRDefault="0016405B" w:rsidP="00EA3C50">
      <w:pPr>
        <w:spacing w:line="480" w:lineRule="auto"/>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12E73AB5" wp14:editId="4BC3E574">
            <wp:extent cx="2695575" cy="209598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ize - Multiplicative.jpg"/>
                    <pic:cNvPicPr/>
                  </pic:nvPicPr>
                  <pic:blipFill>
                    <a:blip r:embed="rId15">
                      <a:extLst>
                        <a:ext uri="{28A0092B-C50C-407E-A947-70E740481C1C}">
                          <a14:useLocalDpi xmlns:a14="http://schemas.microsoft.com/office/drawing/2010/main" val="0"/>
                        </a:ext>
                      </a:extLst>
                    </a:blip>
                    <a:stretch>
                      <a:fillRect/>
                    </a:stretch>
                  </pic:blipFill>
                  <pic:spPr>
                    <a:xfrm>
                      <a:off x="0" y="0"/>
                      <a:ext cx="2706587" cy="2104551"/>
                    </a:xfrm>
                    <a:prstGeom prst="rect">
                      <a:avLst/>
                    </a:prstGeom>
                  </pic:spPr>
                </pic:pic>
              </a:graphicData>
            </a:graphic>
          </wp:inline>
        </w:drawing>
      </w:r>
    </w:p>
    <w:p w14:paraId="1AD7FFD5" w14:textId="7A0F8DE4" w:rsidR="0016405B" w:rsidRPr="00EA3C50" w:rsidRDefault="0016405B" w:rsidP="003454C6">
      <w:pPr>
        <w:spacing w:line="480" w:lineRule="auto"/>
        <w:rPr>
          <w:rFonts w:ascii="Times New Roman" w:hAnsi="Times New Roman" w:cs="Times New Roman"/>
          <w:sz w:val="24"/>
          <w:szCs w:val="24"/>
        </w:rPr>
      </w:pPr>
      <w:r w:rsidRPr="00EA3C50">
        <w:rPr>
          <w:rFonts w:ascii="Times New Roman" w:hAnsi="Times New Roman" w:cs="Times New Roman"/>
          <w:sz w:val="24"/>
          <w:szCs w:val="24"/>
        </w:rPr>
        <w:t>For long term, we see from the results graph that the best option for Instagram would be to sell and</w:t>
      </w:r>
      <w:r w:rsidR="001D198C">
        <w:rPr>
          <w:rFonts w:ascii="Times New Roman" w:hAnsi="Times New Roman" w:cs="Times New Roman"/>
          <w:sz w:val="24"/>
          <w:szCs w:val="24"/>
        </w:rPr>
        <w:t xml:space="preserve"> not</w:t>
      </w:r>
      <w:r w:rsidRPr="00EA3C50">
        <w:rPr>
          <w:rFonts w:ascii="Times New Roman" w:hAnsi="Times New Roman" w:cs="Times New Roman"/>
          <w:sz w:val="24"/>
          <w:szCs w:val="24"/>
        </w:rPr>
        <w:t xml:space="preserve"> compete with Facebook. The score for this option is </w:t>
      </w:r>
      <w:r w:rsidR="00AE780F">
        <w:rPr>
          <w:rFonts w:ascii="Times New Roman" w:hAnsi="Times New Roman" w:cs="Times New Roman"/>
          <w:sz w:val="24"/>
          <w:szCs w:val="24"/>
        </w:rPr>
        <w:t>-0</w:t>
      </w:r>
      <w:bookmarkStart w:id="14" w:name="_GoBack"/>
      <w:bookmarkEnd w:id="14"/>
      <w:r w:rsidRPr="00EA3C50">
        <w:rPr>
          <w:rFonts w:ascii="Times New Roman" w:hAnsi="Times New Roman" w:cs="Times New Roman"/>
          <w:sz w:val="24"/>
          <w:szCs w:val="24"/>
        </w:rPr>
        <w:t>.</w:t>
      </w:r>
      <w:r w:rsidR="00AE780F">
        <w:rPr>
          <w:rFonts w:ascii="Times New Roman" w:hAnsi="Times New Roman" w:cs="Times New Roman"/>
          <w:sz w:val="24"/>
          <w:szCs w:val="24"/>
        </w:rPr>
        <w:t>12</w:t>
      </w:r>
      <w:r w:rsidRPr="00EA3C50">
        <w:rPr>
          <w:rFonts w:ascii="Times New Roman" w:hAnsi="Times New Roman" w:cs="Times New Roman"/>
          <w:sz w:val="24"/>
          <w:szCs w:val="24"/>
        </w:rPr>
        <w:t xml:space="preserve">0. The second option would be to sell it in the future and demand higher price at that time. </w:t>
      </w:r>
    </w:p>
    <w:p w14:paraId="6B7E599B" w14:textId="77777777" w:rsidR="0016405B" w:rsidRPr="00EA3C50" w:rsidRDefault="0016405B" w:rsidP="003454C6">
      <w:pPr>
        <w:spacing w:line="480" w:lineRule="auto"/>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354679B8" wp14:editId="6BB854DE">
            <wp:extent cx="2819400" cy="2202991"/>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ize - Additive (negative).jpg"/>
                    <pic:cNvPicPr/>
                  </pic:nvPicPr>
                  <pic:blipFill>
                    <a:blip r:embed="rId16">
                      <a:extLst>
                        <a:ext uri="{28A0092B-C50C-407E-A947-70E740481C1C}">
                          <a14:useLocalDpi xmlns:a14="http://schemas.microsoft.com/office/drawing/2010/main" val="0"/>
                        </a:ext>
                      </a:extLst>
                    </a:blip>
                    <a:stretch>
                      <a:fillRect/>
                    </a:stretch>
                  </pic:blipFill>
                  <pic:spPr>
                    <a:xfrm>
                      <a:off x="0" y="0"/>
                      <a:ext cx="2827969" cy="2209686"/>
                    </a:xfrm>
                    <a:prstGeom prst="rect">
                      <a:avLst/>
                    </a:prstGeom>
                  </pic:spPr>
                </pic:pic>
              </a:graphicData>
            </a:graphic>
          </wp:inline>
        </w:drawing>
      </w:r>
    </w:p>
    <w:p w14:paraId="6940773B" w14:textId="77777777" w:rsidR="007769B3" w:rsidRPr="00EA3C50" w:rsidRDefault="007769B3" w:rsidP="00EA3C50">
      <w:pPr>
        <w:pStyle w:val="Heading1"/>
        <w:spacing w:line="480" w:lineRule="auto"/>
        <w:rPr>
          <w:rFonts w:ascii="Times New Roman" w:hAnsi="Times New Roman" w:cs="Times New Roman"/>
          <w:sz w:val="24"/>
          <w:szCs w:val="24"/>
        </w:rPr>
      </w:pPr>
      <w:bookmarkStart w:id="15" w:name="_Toc323052753"/>
      <w:r w:rsidRPr="00EA3C50">
        <w:rPr>
          <w:rFonts w:ascii="Times New Roman" w:hAnsi="Times New Roman" w:cs="Times New Roman"/>
          <w:sz w:val="24"/>
          <w:szCs w:val="24"/>
        </w:rPr>
        <w:lastRenderedPageBreak/>
        <w:t>Sensitivity Analysis</w:t>
      </w:r>
      <w:bookmarkEnd w:id="15"/>
    </w:p>
    <w:p w14:paraId="692B103C" w14:textId="77777777" w:rsidR="007769B3" w:rsidRPr="00EA3C50" w:rsidRDefault="003E48C4"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t xml:space="preserve">From the Benefits Sensitivity analysis we notice that </w:t>
      </w:r>
      <w:r w:rsidR="00FE055E" w:rsidRPr="00EA3C50">
        <w:rPr>
          <w:rFonts w:ascii="Times New Roman" w:hAnsi="Times New Roman" w:cs="Times New Roman"/>
          <w:sz w:val="24"/>
          <w:szCs w:val="24"/>
        </w:rPr>
        <w:t xml:space="preserve">FUTURE </w:t>
      </w:r>
      <w:r w:rsidRPr="00EA3C50">
        <w:rPr>
          <w:rFonts w:ascii="Times New Roman" w:hAnsi="Times New Roman" w:cs="Times New Roman"/>
          <w:sz w:val="24"/>
          <w:szCs w:val="24"/>
        </w:rPr>
        <w:t xml:space="preserve">would be the best option until 0.4 but after that NO become the first </w:t>
      </w:r>
      <w:r w:rsidR="00FE055E" w:rsidRPr="00EA3C50">
        <w:rPr>
          <w:rFonts w:ascii="Times New Roman" w:hAnsi="Times New Roman" w:cs="Times New Roman"/>
          <w:sz w:val="24"/>
          <w:szCs w:val="24"/>
        </w:rPr>
        <w:t>priority</w:t>
      </w:r>
      <w:r w:rsidRPr="00EA3C50">
        <w:rPr>
          <w:rFonts w:ascii="Times New Roman" w:hAnsi="Times New Roman" w:cs="Times New Roman"/>
          <w:sz w:val="24"/>
          <w:szCs w:val="24"/>
        </w:rPr>
        <w:t>.</w:t>
      </w:r>
    </w:p>
    <w:p w14:paraId="341ACD07" w14:textId="77777777" w:rsidR="00FE055E" w:rsidRPr="00EA3C50" w:rsidRDefault="003E48C4"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t xml:space="preserve">From Opportunities sensitivity analysis we notice that the first option would be </w:t>
      </w:r>
      <w:r w:rsidR="00FE055E" w:rsidRPr="00EA3C50">
        <w:rPr>
          <w:rFonts w:ascii="Times New Roman" w:hAnsi="Times New Roman" w:cs="Times New Roman"/>
          <w:sz w:val="24"/>
          <w:szCs w:val="24"/>
        </w:rPr>
        <w:t>YES is the best option until 0.15 which converts to FUTURE after 0.15 an remain the best until o.35 after which the best option is NO</w:t>
      </w:r>
    </w:p>
    <w:p w14:paraId="0338495B" w14:textId="77777777" w:rsidR="00FE055E" w:rsidRPr="00EA3C50" w:rsidRDefault="00FE055E" w:rsidP="00EA3C50">
      <w:pPr>
        <w:spacing w:line="480" w:lineRule="auto"/>
        <w:rPr>
          <w:rFonts w:ascii="Times New Roman" w:hAnsi="Times New Roman" w:cs="Times New Roman"/>
          <w:noProof/>
          <w:sz w:val="24"/>
          <w:szCs w:val="24"/>
        </w:rPr>
      </w:pPr>
    </w:p>
    <w:p w14:paraId="2162EA4C" w14:textId="77777777" w:rsidR="003E48C4" w:rsidRPr="00EA3C50" w:rsidRDefault="003E48C4" w:rsidP="00EA3C50">
      <w:pPr>
        <w:spacing w:line="480" w:lineRule="auto"/>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199CBE5D" wp14:editId="2D3FB70D">
            <wp:extent cx="2542093" cy="3467595"/>
            <wp:effectExtent l="0" t="0" r="0" b="0"/>
            <wp:docPr id="11" name="Picture 11" descr="C:\Users\Vinay Deshpande\Dropbox\Decision Making\Final Project\Screen Shot 2012-04-24 at 4.0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ay Deshpande\Dropbox\Decision Making\Final Project\Screen Shot 2012-04-24 at 4.09.1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4813" cy="3471306"/>
                    </a:xfrm>
                    <a:prstGeom prst="rect">
                      <a:avLst/>
                    </a:prstGeom>
                    <a:noFill/>
                    <a:ln>
                      <a:noFill/>
                    </a:ln>
                  </pic:spPr>
                </pic:pic>
              </a:graphicData>
            </a:graphic>
          </wp:inline>
        </w:drawing>
      </w:r>
      <w:r w:rsidRPr="00EA3C50">
        <w:rPr>
          <w:rFonts w:ascii="Times New Roman" w:hAnsi="Times New Roman" w:cs="Times New Roman"/>
          <w:sz w:val="24"/>
          <w:szCs w:val="24"/>
        </w:rPr>
        <w:t xml:space="preserve">  </w:t>
      </w:r>
      <w:r w:rsidRPr="00EA3C50">
        <w:rPr>
          <w:rFonts w:ascii="Times New Roman" w:hAnsi="Times New Roman" w:cs="Times New Roman"/>
          <w:noProof/>
          <w:sz w:val="24"/>
          <w:szCs w:val="24"/>
        </w:rPr>
        <w:drawing>
          <wp:inline distT="0" distB="0" distL="0" distR="0" wp14:anchorId="005E2938" wp14:editId="3760055D">
            <wp:extent cx="2465183" cy="3455719"/>
            <wp:effectExtent l="0" t="0" r="0" b="0"/>
            <wp:docPr id="12" name="Picture 12" descr="C:\Users\Vinay Deshpande\Dropbox\Decision Making\Final Project\Screen Shot 2012-04-24 at 4.09.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ay Deshpande\Dropbox\Decision Making\Final Project\Screen Shot 2012-04-24 at 4.09.38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5287" cy="3455865"/>
                    </a:xfrm>
                    <a:prstGeom prst="rect">
                      <a:avLst/>
                    </a:prstGeom>
                    <a:noFill/>
                    <a:ln>
                      <a:noFill/>
                    </a:ln>
                  </pic:spPr>
                </pic:pic>
              </a:graphicData>
            </a:graphic>
          </wp:inline>
        </w:drawing>
      </w:r>
    </w:p>
    <w:p w14:paraId="6AC32EF7" w14:textId="77777777" w:rsidR="00FE055E" w:rsidRPr="00EA3C50" w:rsidRDefault="00FE055E" w:rsidP="00EA3C50">
      <w:pPr>
        <w:spacing w:line="480" w:lineRule="auto"/>
        <w:rPr>
          <w:rFonts w:ascii="Times New Roman" w:hAnsi="Times New Roman" w:cs="Times New Roman"/>
          <w:sz w:val="24"/>
          <w:szCs w:val="24"/>
        </w:rPr>
      </w:pPr>
    </w:p>
    <w:p w14:paraId="5CEDA3E7" w14:textId="77777777" w:rsidR="00FE055E" w:rsidRPr="00EA3C50" w:rsidRDefault="00FE055E" w:rsidP="00EA3C50">
      <w:pPr>
        <w:spacing w:line="480" w:lineRule="auto"/>
        <w:rPr>
          <w:rFonts w:ascii="Times New Roman" w:hAnsi="Times New Roman" w:cs="Times New Roman"/>
          <w:sz w:val="24"/>
          <w:szCs w:val="24"/>
        </w:rPr>
      </w:pPr>
    </w:p>
    <w:p w14:paraId="23B5BD85" w14:textId="77777777" w:rsidR="00FE055E" w:rsidRPr="00EA3C50" w:rsidRDefault="00FE055E" w:rsidP="00EA3C50">
      <w:pPr>
        <w:spacing w:line="480" w:lineRule="auto"/>
        <w:rPr>
          <w:rFonts w:ascii="Times New Roman" w:hAnsi="Times New Roman" w:cs="Times New Roman"/>
          <w:sz w:val="24"/>
          <w:szCs w:val="24"/>
        </w:rPr>
      </w:pPr>
    </w:p>
    <w:p w14:paraId="0E3460AD" w14:textId="77777777" w:rsidR="00FE055E" w:rsidRPr="00EA3C50" w:rsidRDefault="00FE055E"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br w:type="page"/>
      </w:r>
    </w:p>
    <w:p w14:paraId="0A6D79A9" w14:textId="77777777" w:rsidR="00FE055E" w:rsidRPr="00EA3C50" w:rsidRDefault="00FE055E" w:rsidP="00EA3C50">
      <w:pPr>
        <w:spacing w:line="480" w:lineRule="auto"/>
        <w:rPr>
          <w:rFonts w:ascii="Times New Roman" w:hAnsi="Times New Roman" w:cs="Times New Roman"/>
          <w:sz w:val="24"/>
          <w:szCs w:val="24"/>
        </w:rPr>
      </w:pPr>
    </w:p>
    <w:p w14:paraId="24E0ED56" w14:textId="77777777" w:rsidR="00FE055E" w:rsidRPr="00EA3C50" w:rsidRDefault="00FE055E"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t>From Cost sensitivity analysis we notice that the first option would be YES no matter what.</w:t>
      </w:r>
    </w:p>
    <w:p w14:paraId="63FDC4C5" w14:textId="77777777" w:rsidR="00FE055E" w:rsidRPr="00EA3C50" w:rsidRDefault="00FE055E" w:rsidP="00EA3C50">
      <w:pPr>
        <w:spacing w:line="480" w:lineRule="auto"/>
        <w:rPr>
          <w:rFonts w:ascii="Times New Roman" w:hAnsi="Times New Roman" w:cs="Times New Roman"/>
          <w:sz w:val="24"/>
          <w:szCs w:val="24"/>
        </w:rPr>
      </w:pPr>
      <w:r w:rsidRPr="00EA3C50">
        <w:rPr>
          <w:rFonts w:ascii="Times New Roman" w:hAnsi="Times New Roman" w:cs="Times New Roman"/>
          <w:sz w:val="24"/>
          <w:szCs w:val="24"/>
        </w:rPr>
        <w:t xml:space="preserve">From Risk sensitivity analysis we notice that the first option is FUTURE until </w:t>
      </w:r>
      <w:r w:rsidR="008E2927" w:rsidRPr="00EA3C50">
        <w:rPr>
          <w:rFonts w:ascii="Times New Roman" w:hAnsi="Times New Roman" w:cs="Times New Roman"/>
          <w:sz w:val="24"/>
          <w:szCs w:val="24"/>
        </w:rPr>
        <w:t>0.13, which</w:t>
      </w:r>
      <w:r w:rsidRPr="00EA3C50">
        <w:rPr>
          <w:rFonts w:ascii="Times New Roman" w:hAnsi="Times New Roman" w:cs="Times New Roman"/>
          <w:sz w:val="24"/>
          <w:szCs w:val="24"/>
        </w:rPr>
        <w:t xml:space="preserve"> changes to YES at 0.13 and remains the same all throughout.</w:t>
      </w:r>
    </w:p>
    <w:p w14:paraId="1972B32D" w14:textId="77777777" w:rsidR="00FE055E" w:rsidRPr="00EA3C50" w:rsidRDefault="00FE055E" w:rsidP="00EA3C50">
      <w:pPr>
        <w:spacing w:line="480" w:lineRule="auto"/>
        <w:rPr>
          <w:rFonts w:ascii="Times New Roman" w:hAnsi="Times New Roman" w:cs="Times New Roman"/>
          <w:sz w:val="24"/>
          <w:szCs w:val="24"/>
        </w:rPr>
      </w:pPr>
    </w:p>
    <w:p w14:paraId="6050979E" w14:textId="77777777" w:rsidR="003E48C4" w:rsidRPr="00EA3C50" w:rsidRDefault="003E48C4" w:rsidP="00EA3C50">
      <w:pPr>
        <w:spacing w:line="480" w:lineRule="auto"/>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79BA8737" wp14:editId="03E24DAF">
            <wp:extent cx="2606227" cy="3621974"/>
            <wp:effectExtent l="0" t="0" r="3810" b="0"/>
            <wp:docPr id="13" name="Picture 13" descr="C:\Users\Vinay Deshpande\Dropbox\Decision Making\Final Project\Screen Shot 2012-04-24 at 4.0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ay Deshpande\Dropbox\Decision Making\Final Project\Screen Shot 2012-04-24 at 4.09.5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295" cy="3622068"/>
                    </a:xfrm>
                    <a:prstGeom prst="rect">
                      <a:avLst/>
                    </a:prstGeom>
                    <a:noFill/>
                    <a:ln>
                      <a:noFill/>
                    </a:ln>
                  </pic:spPr>
                </pic:pic>
              </a:graphicData>
            </a:graphic>
          </wp:inline>
        </w:drawing>
      </w:r>
      <w:r w:rsidRPr="00EA3C50">
        <w:rPr>
          <w:rFonts w:ascii="Times New Roman" w:hAnsi="Times New Roman" w:cs="Times New Roman"/>
          <w:sz w:val="24"/>
          <w:szCs w:val="24"/>
        </w:rPr>
        <w:t xml:space="preserve">  </w:t>
      </w:r>
      <w:r w:rsidRPr="00EA3C50">
        <w:rPr>
          <w:rFonts w:ascii="Times New Roman" w:hAnsi="Times New Roman" w:cs="Times New Roman"/>
          <w:noProof/>
          <w:sz w:val="24"/>
          <w:szCs w:val="24"/>
        </w:rPr>
        <w:drawing>
          <wp:inline distT="0" distB="0" distL="0" distR="0" wp14:anchorId="1BCADA10" wp14:editId="501C6716">
            <wp:extent cx="2602827" cy="3621974"/>
            <wp:effectExtent l="0" t="0" r="7620" b="0"/>
            <wp:docPr id="15" name="Picture 15" descr="C:\Users\Vinay Deshpande\Dropbox\Decision Making\Final Project\Screen Shot 2012-04-24 at 4.1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ay Deshpande\Dropbox\Decision Making\Final Project\Screen Shot 2012-04-24 at 4.10.09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2781" cy="3621910"/>
                    </a:xfrm>
                    <a:prstGeom prst="rect">
                      <a:avLst/>
                    </a:prstGeom>
                    <a:noFill/>
                    <a:ln>
                      <a:noFill/>
                    </a:ln>
                  </pic:spPr>
                </pic:pic>
              </a:graphicData>
            </a:graphic>
          </wp:inline>
        </w:drawing>
      </w:r>
    </w:p>
    <w:p w14:paraId="0ED5732D" w14:textId="77777777" w:rsidR="003E48C4" w:rsidRPr="00EA3C50" w:rsidRDefault="003E48C4" w:rsidP="00EA3C50">
      <w:pPr>
        <w:spacing w:line="480" w:lineRule="auto"/>
        <w:rPr>
          <w:rFonts w:ascii="Times New Roman" w:hAnsi="Times New Roman" w:cs="Times New Roman"/>
          <w:sz w:val="24"/>
          <w:szCs w:val="24"/>
        </w:rPr>
      </w:pPr>
    </w:p>
    <w:p w14:paraId="2DB0329B" w14:textId="77777777" w:rsidR="006F10CB" w:rsidRPr="00EA3C50" w:rsidRDefault="006F10CB" w:rsidP="00EA3C50">
      <w:pPr>
        <w:spacing w:line="480" w:lineRule="auto"/>
        <w:ind w:left="360"/>
        <w:rPr>
          <w:rFonts w:ascii="Times New Roman" w:hAnsi="Times New Roman" w:cs="Times New Roman"/>
          <w:sz w:val="24"/>
          <w:szCs w:val="24"/>
        </w:rPr>
      </w:pPr>
    </w:p>
    <w:p w14:paraId="5B92330F" w14:textId="77777777" w:rsidR="006F10CB" w:rsidRPr="00EA3C50" w:rsidRDefault="006F10CB" w:rsidP="00EA3C50">
      <w:pPr>
        <w:spacing w:line="480" w:lineRule="auto"/>
        <w:ind w:left="720"/>
        <w:rPr>
          <w:rFonts w:ascii="Times New Roman" w:hAnsi="Times New Roman" w:cs="Times New Roman"/>
          <w:sz w:val="24"/>
          <w:szCs w:val="24"/>
        </w:rPr>
      </w:pPr>
    </w:p>
    <w:p w14:paraId="77129EA6" w14:textId="77777777" w:rsidR="00521295" w:rsidRPr="00EA3C50" w:rsidRDefault="00521295" w:rsidP="00EA3C50">
      <w:pPr>
        <w:pStyle w:val="Heading1"/>
        <w:spacing w:line="480" w:lineRule="auto"/>
        <w:rPr>
          <w:rFonts w:ascii="Times New Roman" w:hAnsi="Times New Roman" w:cs="Times New Roman"/>
          <w:sz w:val="24"/>
          <w:szCs w:val="24"/>
        </w:rPr>
      </w:pPr>
      <w:bookmarkStart w:id="16" w:name="_Toc323052754"/>
      <w:r w:rsidRPr="00EA3C50">
        <w:rPr>
          <w:rFonts w:ascii="Times New Roman" w:hAnsi="Times New Roman" w:cs="Times New Roman"/>
          <w:sz w:val="24"/>
          <w:szCs w:val="24"/>
        </w:rPr>
        <w:lastRenderedPageBreak/>
        <w:t>Appendix-1</w:t>
      </w:r>
      <w:bookmarkEnd w:id="16"/>
    </w:p>
    <w:p w14:paraId="205D35A7" w14:textId="77777777" w:rsidR="008D1E07" w:rsidRDefault="008D1E07" w:rsidP="008D1E07">
      <w:pPr>
        <w:spacing w:line="480" w:lineRule="auto"/>
        <w:rPr>
          <w:rFonts w:ascii="Times New Roman" w:hAnsi="Times New Roman" w:cs="Times New Roman"/>
          <w:sz w:val="24"/>
          <w:szCs w:val="24"/>
        </w:rPr>
      </w:pPr>
      <w:r>
        <w:rPr>
          <w:rFonts w:ascii="Times New Roman" w:hAnsi="Times New Roman" w:cs="Times New Roman"/>
          <w:sz w:val="24"/>
          <w:szCs w:val="24"/>
        </w:rPr>
        <w:t>The main model screen shot</w:t>
      </w:r>
    </w:p>
    <w:p w14:paraId="32DFF826" w14:textId="77777777" w:rsidR="00521295" w:rsidRPr="00EA3C50" w:rsidRDefault="00521295" w:rsidP="008D1E07">
      <w:pPr>
        <w:spacing w:line="480" w:lineRule="auto"/>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6CAB9793" wp14:editId="0DE2C16A">
            <wp:extent cx="4219050" cy="328794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1.jpg"/>
                    <pic:cNvPicPr/>
                  </pic:nvPicPr>
                  <pic:blipFill>
                    <a:blip r:embed="rId21">
                      <a:extLst>
                        <a:ext uri="{28A0092B-C50C-407E-A947-70E740481C1C}">
                          <a14:useLocalDpi xmlns:a14="http://schemas.microsoft.com/office/drawing/2010/main" val="0"/>
                        </a:ext>
                      </a:extLst>
                    </a:blip>
                    <a:stretch>
                      <a:fillRect/>
                    </a:stretch>
                  </pic:blipFill>
                  <pic:spPr>
                    <a:xfrm>
                      <a:off x="0" y="0"/>
                      <a:ext cx="4222380" cy="3290544"/>
                    </a:xfrm>
                    <a:prstGeom prst="rect">
                      <a:avLst/>
                    </a:prstGeom>
                  </pic:spPr>
                </pic:pic>
              </a:graphicData>
            </a:graphic>
          </wp:inline>
        </w:drawing>
      </w:r>
    </w:p>
    <w:p w14:paraId="553F9149" w14:textId="77777777" w:rsidR="00521295" w:rsidRPr="00EA3C50" w:rsidRDefault="00521295" w:rsidP="00EA3C50">
      <w:pPr>
        <w:spacing w:line="480" w:lineRule="auto"/>
        <w:rPr>
          <w:rFonts w:ascii="Times New Roman" w:hAnsi="Times New Roman" w:cs="Times New Roman"/>
          <w:sz w:val="24"/>
          <w:szCs w:val="24"/>
        </w:rPr>
      </w:pPr>
      <w:r w:rsidRPr="00EA3C50">
        <w:rPr>
          <w:rFonts w:ascii="Times New Roman" w:hAnsi="Times New Roman" w:cs="Times New Roman"/>
          <w:noProof/>
          <w:sz w:val="24"/>
          <w:szCs w:val="24"/>
        </w:rPr>
        <w:drawing>
          <wp:inline distT="0" distB="0" distL="0" distR="0" wp14:anchorId="4F22BF45" wp14:editId="0310AA03">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14:paraId="054D5870" w14:textId="77777777" w:rsidR="006C0172" w:rsidRPr="00EA3C50" w:rsidRDefault="006C0172" w:rsidP="00F6431D">
      <w:pPr>
        <w:pStyle w:val="Heading1"/>
        <w:spacing w:line="480" w:lineRule="auto"/>
        <w:jc w:val="both"/>
        <w:rPr>
          <w:rFonts w:ascii="Times New Roman" w:hAnsi="Times New Roman" w:cs="Times New Roman"/>
          <w:sz w:val="24"/>
          <w:szCs w:val="24"/>
        </w:rPr>
      </w:pPr>
      <w:bookmarkStart w:id="17" w:name="_Toc323052755"/>
      <w:r w:rsidRPr="00EA3C50">
        <w:rPr>
          <w:rFonts w:ascii="Times New Roman" w:hAnsi="Times New Roman" w:cs="Times New Roman"/>
          <w:sz w:val="24"/>
          <w:szCs w:val="24"/>
        </w:rPr>
        <w:lastRenderedPageBreak/>
        <w:t>Bibliography</w:t>
      </w:r>
      <w:bookmarkEnd w:id="17"/>
    </w:p>
    <w:p w14:paraId="03467D9C" w14:textId="77777777" w:rsidR="006C0172" w:rsidRPr="000B6BFD" w:rsidRDefault="006C0172" w:rsidP="00F6431D">
      <w:pPr>
        <w:shd w:val="clear" w:color="auto" w:fill="FFFFFF"/>
        <w:spacing w:line="480" w:lineRule="auto"/>
        <w:jc w:val="both"/>
        <w:rPr>
          <w:rFonts w:ascii="Times New Roman" w:hAnsi="Times New Roman" w:cs="Times New Roman"/>
          <w:color w:val="000000"/>
          <w:sz w:val="24"/>
          <w:szCs w:val="24"/>
        </w:rPr>
      </w:pPr>
      <w:r w:rsidRPr="000B6BFD">
        <w:rPr>
          <w:rStyle w:val="Strong"/>
          <w:rFonts w:ascii="Times New Roman" w:hAnsi="Times New Roman" w:cs="Times New Roman"/>
          <w:b w:val="0"/>
          <w:color w:val="000000"/>
          <w:sz w:val="24"/>
          <w:szCs w:val="24"/>
        </w:rPr>
        <w:t xml:space="preserve">“Facebook buys Instagram”. </w:t>
      </w:r>
      <w:hyperlink r:id="rId23" w:history="1">
        <w:r w:rsidRPr="000B6BFD">
          <w:rPr>
            <w:rStyle w:val="Emphasis"/>
            <w:rFonts w:ascii="Times New Roman" w:hAnsi="Times New Roman" w:cs="Times New Roman"/>
            <w:color w:val="003399"/>
            <w:sz w:val="24"/>
            <w:szCs w:val="24"/>
            <w:u w:val="single"/>
          </w:rPr>
          <w:t xml:space="preserve">Hayley </w:t>
        </w:r>
        <w:proofErr w:type="spellStart"/>
        <w:r w:rsidRPr="000B6BFD">
          <w:rPr>
            <w:rStyle w:val="Emphasis"/>
            <w:rFonts w:ascii="Times New Roman" w:hAnsi="Times New Roman" w:cs="Times New Roman"/>
            <w:color w:val="003399"/>
            <w:sz w:val="24"/>
            <w:szCs w:val="24"/>
            <w:u w:val="single"/>
          </w:rPr>
          <w:t>Tsukayama</w:t>
        </w:r>
        <w:proofErr w:type="spellEnd"/>
      </w:hyperlink>
      <w:r w:rsidRPr="000B6BFD">
        <w:rPr>
          <w:rFonts w:ascii="Times New Roman" w:hAnsi="Times New Roman" w:cs="Times New Roman"/>
          <w:color w:val="000000"/>
          <w:sz w:val="24"/>
          <w:szCs w:val="24"/>
        </w:rPr>
        <w:t>.</w:t>
      </w:r>
      <w:r w:rsidRPr="000B6BFD">
        <w:rPr>
          <w:rStyle w:val="apple-converted-space"/>
          <w:rFonts w:ascii="Times New Roman" w:hAnsi="Times New Roman" w:cs="Times New Roman"/>
          <w:color w:val="000000"/>
          <w:sz w:val="24"/>
          <w:szCs w:val="24"/>
        </w:rPr>
        <w:t> </w:t>
      </w:r>
      <w:hyperlink r:id="rId24" w:history="1">
        <w:proofErr w:type="gramStart"/>
        <w:r w:rsidRPr="000B6BFD">
          <w:rPr>
            <w:rStyle w:val="Hyperlink"/>
            <w:rFonts w:ascii="Times New Roman" w:hAnsi="Times New Roman" w:cs="Times New Roman"/>
            <w:bCs/>
            <w:color w:val="003399"/>
            <w:sz w:val="24"/>
            <w:szCs w:val="24"/>
          </w:rPr>
          <w:t>The Washington Post</w:t>
        </w:r>
      </w:hyperlink>
      <w:r w:rsidRPr="000B6BFD">
        <w:rPr>
          <w:rFonts w:ascii="Times New Roman" w:hAnsi="Times New Roman" w:cs="Times New Roman"/>
          <w:color w:val="000000"/>
          <w:sz w:val="24"/>
          <w:szCs w:val="24"/>
        </w:rPr>
        <w:t>.</w:t>
      </w:r>
      <w:proofErr w:type="gramEnd"/>
      <w:r w:rsidRPr="000B6BFD">
        <w:rPr>
          <w:rStyle w:val="apple-converted-space"/>
          <w:rFonts w:ascii="Times New Roman" w:hAnsi="Times New Roman" w:cs="Times New Roman"/>
          <w:color w:val="000000"/>
          <w:sz w:val="24"/>
          <w:szCs w:val="24"/>
        </w:rPr>
        <w:t> </w:t>
      </w:r>
      <w:r w:rsidRPr="000B6BFD">
        <w:rPr>
          <w:rFonts w:ascii="Times New Roman" w:hAnsi="Times New Roman" w:cs="Times New Roman"/>
          <w:color w:val="000000"/>
          <w:sz w:val="24"/>
          <w:szCs w:val="24"/>
        </w:rPr>
        <w:t>Washington, D.C.:</w:t>
      </w:r>
      <w:r w:rsidRPr="000B6BFD">
        <w:rPr>
          <w:rStyle w:val="apple-converted-space"/>
          <w:rFonts w:ascii="Times New Roman" w:hAnsi="Times New Roman" w:cs="Times New Roman"/>
          <w:color w:val="000000"/>
          <w:sz w:val="24"/>
          <w:szCs w:val="24"/>
        </w:rPr>
        <w:t> </w:t>
      </w:r>
      <w:hyperlink r:id="rId25" w:history="1">
        <w:r w:rsidRPr="000B6BFD">
          <w:rPr>
            <w:rStyle w:val="Hyperlink"/>
            <w:rFonts w:ascii="Times New Roman" w:hAnsi="Times New Roman" w:cs="Times New Roman"/>
            <w:color w:val="003399"/>
            <w:sz w:val="24"/>
            <w:szCs w:val="24"/>
          </w:rPr>
          <w:t>Apr 10, 2012</w:t>
        </w:r>
      </w:hyperlink>
      <w:r w:rsidRPr="000B6BFD">
        <w:rPr>
          <w:rFonts w:ascii="Times New Roman" w:hAnsi="Times New Roman" w:cs="Times New Roman"/>
          <w:color w:val="000000"/>
          <w:sz w:val="24"/>
          <w:szCs w:val="24"/>
        </w:rPr>
        <w:t>.</w:t>
      </w:r>
      <w:r w:rsidRPr="000B6BFD">
        <w:rPr>
          <w:rStyle w:val="apple-converted-space"/>
          <w:rFonts w:ascii="Times New Roman" w:hAnsi="Times New Roman" w:cs="Times New Roman"/>
          <w:color w:val="000000"/>
          <w:sz w:val="24"/>
          <w:szCs w:val="24"/>
        </w:rPr>
        <w:t> </w:t>
      </w:r>
      <w:r w:rsidRPr="000B6BFD">
        <w:rPr>
          <w:rFonts w:ascii="Times New Roman" w:hAnsi="Times New Roman" w:cs="Times New Roman"/>
          <w:color w:val="000000"/>
          <w:sz w:val="24"/>
          <w:szCs w:val="24"/>
        </w:rPr>
        <w:t>pg. A.9</w:t>
      </w:r>
    </w:p>
    <w:p w14:paraId="424D70A3" w14:textId="77777777" w:rsidR="006C0172" w:rsidRPr="00F5692F" w:rsidRDefault="006C0172" w:rsidP="00F6431D">
      <w:pPr>
        <w:spacing w:line="480" w:lineRule="auto"/>
        <w:jc w:val="both"/>
        <w:rPr>
          <w:rFonts w:ascii="Times New Roman" w:hAnsi="Times New Roman" w:cs="Times New Roman"/>
          <w:sz w:val="24"/>
          <w:szCs w:val="24"/>
        </w:rPr>
      </w:pPr>
      <w:r w:rsidRPr="00F5692F">
        <w:rPr>
          <w:rFonts w:ascii="Times New Roman" w:hAnsi="Times New Roman" w:cs="Times New Roman"/>
          <w:color w:val="000000"/>
          <w:sz w:val="24"/>
          <w:szCs w:val="24"/>
        </w:rPr>
        <w:t>"Facebook/Instagram."</w:t>
      </w:r>
      <w:r w:rsidRPr="00F5692F">
        <w:rPr>
          <w:rStyle w:val="apple-converted-space"/>
          <w:rFonts w:ascii="Times New Roman" w:hAnsi="Times New Roman" w:cs="Times New Roman"/>
          <w:color w:val="000000"/>
          <w:sz w:val="24"/>
          <w:szCs w:val="24"/>
        </w:rPr>
        <w:t> </w:t>
      </w:r>
      <w:r w:rsidRPr="00F5692F">
        <w:rPr>
          <w:rFonts w:ascii="Times New Roman" w:hAnsi="Times New Roman" w:cs="Times New Roman"/>
          <w:i/>
          <w:iCs/>
          <w:color w:val="000000"/>
          <w:sz w:val="24"/>
          <w:szCs w:val="24"/>
          <w:bdr w:val="none" w:sz="0" w:space="0" w:color="auto" w:frame="1"/>
        </w:rPr>
        <w:t>Financial Times</w:t>
      </w:r>
      <w:r w:rsidRPr="00F5692F">
        <w:rPr>
          <w:rStyle w:val="apple-converted-space"/>
          <w:rFonts w:ascii="Times New Roman" w:hAnsi="Times New Roman" w:cs="Times New Roman"/>
          <w:color w:val="000000"/>
          <w:sz w:val="24"/>
          <w:szCs w:val="24"/>
        </w:rPr>
        <w:t> </w:t>
      </w:r>
      <w:r w:rsidRPr="00F5692F">
        <w:rPr>
          <w:rFonts w:ascii="Times New Roman" w:hAnsi="Times New Roman" w:cs="Times New Roman"/>
          <w:color w:val="000000"/>
          <w:sz w:val="24"/>
          <w:szCs w:val="24"/>
        </w:rPr>
        <w:t>10 Apr. 2012: 14.</w:t>
      </w:r>
      <w:r w:rsidRPr="00F5692F">
        <w:rPr>
          <w:rStyle w:val="apple-converted-space"/>
          <w:rFonts w:ascii="Times New Roman" w:hAnsi="Times New Roman" w:cs="Times New Roman"/>
          <w:color w:val="000000"/>
          <w:sz w:val="24"/>
          <w:szCs w:val="24"/>
        </w:rPr>
        <w:t> </w:t>
      </w:r>
      <w:r w:rsidRPr="00F5692F">
        <w:rPr>
          <w:rFonts w:ascii="Times New Roman" w:hAnsi="Times New Roman" w:cs="Times New Roman"/>
          <w:i/>
          <w:iCs/>
          <w:color w:val="000000"/>
          <w:sz w:val="24"/>
          <w:szCs w:val="24"/>
          <w:bdr w:val="none" w:sz="0" w:space="0" w:color="auto" w:frame="1"/>
        </w:rPr>
        <w:t>General OneFile</w:t>
      </w:r>
      <w:r w:rsidRPr="00F5692F">
        <w:rPr>
          <w:rFonts w:ascii="Times New Roman" w:hAnsi="Times New Roman" w:cs="Times New Roman"/>
          <w:color w:val="000000"/>
          <w:sz w:val="24"/>
          <w:szCs w:val="24"/>
        </w:rPr>
        <w:t>. Web. 24 Apr. 2012.</w:t>
      </w:r>
    </w:p>
    <w:p w14:paraId="767283C6" w14:textId="4EDA7931" w:rsidR="006C0172" w:rsidRPr="000B6BFD" w:rsidRDefault="000026AE" w:rsidP="00F6431D">
      <w:pPr>
        <w:pStyle w:val="FootnoteText"/>
        <w:spacing w:line="480" w:lineRule="auto"/>
        <w:jc w:val="both"/>
        <w:rPr>
          <w:rFonts w:ascii="Times New Roman" w:hAnsi="Times New Roman" w:cs="Times New Roman"/>
          <w:sz w:val="24"/>
          <w:szCs w:val="24"/>
        </w:rPr>
      </w:pPr>
      <w:hyperlink r:id="rId26" w:history="1">
        <w:r w:rsidR="006C0172" w:rsidRPr="000B6BFD">
          <w:rPr>
            <w:rStyle w:val="Hyperlink"/>
            <w:rFonts w:ascii="Times New Roman" w:hAnsi="Times New Roman" w:cs="Times New Roman"/>
            <w:sz w:val="24"/>
            <w:szCs w:val="24"/>
          </w:rPr>
          <w:t>http://www.huffingtonpost.com/bianca-bosker/instagram-facebook_b_1423775.html</w:t>
        </w:r>
      </w:hyperlink>
    </w:p>
    <w:p w14:paraId="16A34223" w14:textId="586E8D8A" w:rsidR="006C0172" w:rsidRPr="000B6BFD" w:rsidRDefault="000026AE" w:rsidP="00F6431D">
      <w:pPr>
        <w:pStyle w:val="FootnoteText"/>
        <w:spacing w:line="480" w:lineRule="auto"/>
        <w:jc w:val="both"/>
        <w:rPr>
          <w:rFonts w:ascii="Times New Roman" w:hAnsi="Times New Roman" w:cs="Times New Roman"/>
          <w:sz w:val="24"/>
          <w:szCs w:val="24"/>
        </w:rPr>
      </w:pPr>
      <w:hyperlink r:id="rId27" w:history="1">
        <w:r w:rsidR="006C0172" w:rsidRPr="000B6BFD">
          <w:rPr>
            <w:rStyle w:val="Hyperlink"/>
            <w:rFonts w:ascii="Times New Roman" w:hAnsi="Times New Roman" w:cs="Times New Roman"/>
            <w:sz w:val="24"/>
            <w:szCs w:val="24"/>
          </w:rPr>
          <w:t>http://royal.pingdom.com/2012/04/17/instagram-and-the-fastest-biggest-payouts-in-tech-startup-history/</w:t>
        </w:r>
      </w:hyperlink>
    </w:p>
    <w:p w14:paraId="102CED51" w14:textId="77777777" w:rsidR="006C0172" w:rsidRPr="000B6BFD" w:rsidRDefault="006C0172" w:rsidP="00F6431D">
      <w:pPr>
        <w:pStyle w:val="FootnoteText"/>
        <w:spacing w:line="480" w:lineRule="auto"/>
        <w:jc w:val="both"/>
        <w:rPr>
          <w:rFonts w:ascii="Times New Roman" w:hAnsi="Times New Roman" w:cs="Times New Roman"/>
          <w:sz w:val="24"/>
          <w:szCs w:val="24"/>
        </w:rPr>
      </w:pPr>
      <w:r w:rsidRPr="000B6BFD">
        <w:rPr>
          <w:rFonts w:ascii="Times New Roman" w:hAnsi="Times New Roman" w:cs="Times New Roman"/>
          <w:sz w:val="24"/>
          <w:szCs w:val="24"/>
        </w:rPr>
        <w:t>http://www.usatoday.com/tech/products/story/2012-04-14/instagram-app-review/54261822/1</w:t>
      </w:r>
    </w:p>
    <w:p w14:paraId="26990389" w14:textId="77777777" w:rsidR="006C0172" w:rsidRPr="00EA3C50" w:rsidRDefault="006C0172" w:rsidP="00F6431D">
      <w:pPr>
        <w:spacing w:line="480" w:lineRule="auto"/>
        <w:jc w:val="both"/>
        <w:rPr>
          <w:rFonts w:ascii="Times New Roman" w:hAnsi="Times New Roman" w:cs="Times New Roman"/>
          <w:sz w:val="24"/>
          <w:szCs w:val="24"/>
        </w:rPr>
      </w:pPr>
    </w:p>
    <w:p w14:paraId="572960B5" w14:textId="77777777" w:rsidR="006C0172" w:rsidRPr="00EA3C50" w:rsidRDefault="006C0172" w:rsidP="006C0172">
      <w:pPr>
        <w:spacing w:line="480" w:lineRule="auto"/>
        <w:rPr>
          <w:rFonts w:ascii="Times New Roman" w:hAnsi="Times New Roman" w:cs="Times New Roman"/>
          <w:sz w:val="24"/>
          <w:szCs w:val="24"/>
        </w:rPr>
      </w:pPr>
      <w:r w:rsidRPr="00EA3C50">
        <w:rPr>
          <w:rFonts w:ascii="Times New Roman" w:hAnsi="Times New Roman" w:cs="Times New Roman"/>
          <w:sz w:val="24"/>
          <w:szCs w:val="24"/>
        </w:rPr>
        <w:br/>
      </w:r>
    </w:p>
    <w:p w14:paraId="696FD399" w14:textId="77777777" w:rsidR="006C0172" w:rsidRPr="00EA3C50" w:rsidRDefault="006C0172" w:rsidP="006C0172">
      <w:pPr>
        <w:spacing w:line="480" w:lineRule="auto"/>
        <w:rPr>
          <w:rFonts w:ascii="Times New Roman" w:hAnsi="Times New Roman" w:cs="Times New Roman"/>
          <w:sz w:val="24"/>
          <w:szCs w:val="24"/>
        </w:rPr>
      </w:pPr>
    </w:p>
    <w:p w14:paraId="0215783E" w14:textId="77777777" w:rsidR="006C0172" w:rsidRPr="00EA3C50" w:rsidRDefault="006C0172" w:rsidP="006C0172">
      <w:pPr>
        <w:spacing w:line="480" w:lineRule="auto"/>
        <w:rPr>
          <w:rFonts w:ascii="Times New Roman" w:hAnsi="Times New Roman" w:cs="Times New Roman"/>
          <w:sz w:val="24"/>
          <w:szCs w:val="24"/>
        </w:rPr>
      </w:pPr>
    </w:p>
    <w:p w14:paraId="0CB285F8" w14:textId="77777777" w:rsidR="006C0172" w:rsidRPr="00EA3C50" w:rsidRDefault="006C0172" w:rsidP="006C0172">
      <w:pPr>
        <w:spacing w:line="480" w:lineRule="auto"/>
        <w:rPr>
          <w:rFonts w:ascii="Times New Roman" w:hAnsi="Times New Roman" w:cs="Times New Roman"/>
          <w:sz w:val="24"/>
          <w:szCs w:val="24"/>
        </w:rPr>
      </w:pPr>
    </w:p>
    <w:p w14:paraId="148E05A1" w14:textId="77777777" w:rsidR="006C0172" w:rsidRDefault="006C0172"/>
    <w:sectPr w:rsidR="006C0172" w:rsidSect="000A2925">
      <w:headerReference w:type="default" r:id="rId28"/>
      <w:footerReference w:type="default" r:id="rId29"/>
      <w:pgSz w:w="12240" w:h="15840" w:code="1"/>
      <w:pgMar w:top="1440" w:right="1800" w:bottom="1440" w:left="1800" w:header="27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9B070" w14:textId="77777777" w:rsidR="000026AE" w:rsidRDefault="000026AE" w:rsidP="00711C5A">
      <w:pPr>
        <w:spacing w:after="0" w:line="240" w:lineRule="auto"/>
      </w:pPr>
      <w:r>
        <w:separator/>
      </w:r>
    </w:p>
  </w:endnote>
  <w:endnote w:type="continuationSeparator" w:id="0">
    <w:p w14:paraId="684F72F6" w14:textId="77777777" w:rsidR="000026AE" w:rsidRDefault="000026AE" w:rsidP="00711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431F3" w14:textId="77777777" w:rsidR="003E48C4" w:rsidRDefault="003E48C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E780F" w:rsidRPr="00AE780F">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14:paraId="5F6CF444" w14:textId="77777777" w:rsidR="003E48C4" w:rsidRDefault="003E48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7E51D" w14:textId="77777777" w:rsidR="000026AE" w:rsidRDefault="000026AE" w:rsidP="00711C5A">
      <w:pPr>
        <w:spacing w:after="0" w:line="240" w:lineRule="auto"/>
      </w:pPr>
      <w:r>
        <w:separator/>
      </w:r>
    </w:p>
  </w:footnote>
  <w:footnote w:type="continuationSeparator" w:id="0">
    <w:p w14:paraId="4A943C0B" w14:textId="77777777" w:rsidR="000026AE" w:rsidRDefault="000026AE" w:rsidP="00711C5A">
      <w:pPr>
        <w:spacing w:after="0" w:line="240" w:lineRule="auto"/>
      </w:pPr>
      <w:r>
        <w:continuationSeparator/>
      </w:r>
    </w:p>
  </w:footnote>
  <w:footnote w:id="1">
    <w:p w14:paraId="76A3631E" w14:textId="77777777" w:rsidR="003E48C4" w:rsidRDefault="003E48C4" w:rsidP="00452EAF">
      <w:pPr>
        <w:pStyle w:val="FootnoteText"/>
      </w:pPr>
      <w:r>
        <w:rPr>
          <w:rStyle w:val="FootnoteReference"/>
        </w:rPr>
        <w:footnoteRef/>
      </w:r>
      <w:r>
        <w:t xml:space="preserve"> </w:t>
      </w:r>
      <w:r w:rsidRPr="00E27DBA">
        <w:t>http://www.usatoday.com/tech/products/story/2012-04-14/instagram-app-review/54261822/1</w:t>
      </w:r>
    </w:p>
  </w:footnote>
  <w:footnote w:id="2">
    <w:p w14:paraId="751E7520" w14:textId="77777777" w:rsidR="003E48C4" w:rsidRDefault="003E48C4" w:rsidP="00452EAF">
      <w:pPr>
        <w:pStyle w:val="FootnoteText"/>
      </w:pPr>
      <w:r>
        <w:rPr>
          <w:rStyle w:val="FootnoteReference"/>
        </w:rPr>
        <w:footnoteRef/>
      </w:r>
      <w:r>
        <w:t xml:space="preserve"> </w:t>
      </w:r>
      <w:r w:rsidRPr="00711C5A">
        <w:t>http://www.huffingtonpost.com/bianca-bosker/instagram-facebook_b_1423775.html</w:t>
      </w:r>
    </w:p>
  </w:footnote>
  <w:footnote w:id="3">
    <w:p w14:paraId="2C8036F3" w14:textId="77777777" w:rsidR="003E48C4" w:rsidRDefault="003E48C4" w:rsidP="00452EAF">
      <w:pPr>
        <w:pStyle w:val="FootnoteText"/>
      </w:pPr>
      <w:r>
        <w:rPr>
          <w:rStyle w:val="FootnoteReference"/>
        </w:rPr>
        <w:footnoteRef/>
      </w:r>
      <w:r>
        <w:t xml:space="preserve"> </w:t>
      </w:r>
      <w:hyperlink r:id="rId1" w:history="1">
        <w:r>
          <w:rPr>
            <w:rStyle w:val="Hyperlink"/>
          </w:rPr>
          <w:t>http://www.wired.com/epicenter/2012/04/opinion-baio-instagram-trend/</w:t>
        </w:r>
      </w:hyperlink>
    </w:p>
  </w:footnote>
  <w:footnote w:id="4">
    <w:p w14:paraId="4DC8D886" w14:textId="77777777" w:rsidR="003E48C4" w:rsidRDefault="003E48C4" w:rsidP="00452EAF">
      <w:pPr>
        <w:pStyle w:val="FootnoteText"/>
      </w:pPr>
      <w:r>
        <w:rPr>
          <w:rStyle w:val="FootnoteReference"/>
        </w:rPr>
        <w:footnoteRef/>
      </w:r>
      <w:r>
        <w:t xml:space="preserve"> </w:t>
      </w:r>
      <w:r w:rsidRPr="00B766BF">
        <w:t>http://royal.pingdom.com/2012/04/17/instagram-and-the-fastest-biggest-payouts-in-tech-startup-history/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Title"/>
      <w:id w:val="248241101"/>
      <w:dataBinding w:prefixMappings="xmlns:ns0='http://schemas.openxmlformats.org/package/2006/metadata/core-properties' xmlns:ns1='http://purl.org/dc/elements/1.1/'" w:xpath="/ns0:coreProperties[1]/ns1:title[1]" w:storeItemID="{6C3C8BC8-F283-45AE-878A-BAB7291924A1}"/>
      <w:text/>
    </w:sdtPr>
    <w:sdtEndPr/>
    <w:sdtContent>
      <w:p w14:paraId="56258D95" w14:textId="77777777" w:rsidR="003E48C4" w:rsidRPr="007B47E5" w:rsidRDefault="004B2054" w:rsidP="007B47E5">
        <w:pPr>
          <w:pStyle w:val="Header"/>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Decision Making in Complex Environment Final Project</w:t>
        </w:r>
      </w:p>
    </w:sdtContent>
  </w:sdt>
  <w:p w14:paraId="79B580D1" w14:textId="77777777" w:rsidR="003E48C4" w:rsidRDefault="003E48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481F"/>
    <w:multiLevelType w:val="multilevel"/>
    <w:tmpl w:val="286AC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050F1"/>
    <w:multiLevelType w:val="multilevel"/>
    <w:tmpl w:val="04A4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97109"/>
    <w:multiLevelType w:val="multilevel"/>
    <w:tmpl w:val="4DE4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C5E1F"/>
    <w:multiLevelType w:val="multilevel"/>
    <w:tmpl w:val="3E3E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E10D5"/>
    <w:multiLevelType w:val="multilevel"/>
    <w:tmpl w:val="BAF60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44F55"/>
    <w:multiLevelType w:val="multilevel"/>
    <w:tmpl w:val="64C40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171B86"/>
    <w:multiLevelType w:val="multilevel"/>
    <w:tmpl w:val="0EBC9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47981"/>
    <w:multiLevelType w:val="multilevel"/>
    <w:tmpl w:val="1FBE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CC4316"/>
    <w:multiLevelType w:val="multilevel"/>
    <w:tmpl w:val="BE6A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F94EEA"/>
    <w:multiLevelType w:val="multilevel"/>
    <w:tmpl w:val="4EF2E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6902D3"/>
    <w:multiLevelType w:val="multilevel"/>
    <w:tmpl w:val="26A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E57B84"/>
    <w:multiLevelType w:val="multilevel"/>
    <w:tmpl w:val="91FC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61B7B"/>
    <w:multiLevelType w:val="multilevel"/>
    <w:tmpl w:val="F2401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2E47CF"/>
    <w:multiLevelType w:val="multilevel"/>
    <w:tmpl w:val="1C16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E652E0"/>
    <w:multiLevelType w:val="multilevel"/>
    <w:tmpl w:val="53A8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54758"/>
    <w:multiLevelType w:val="multilevel"/>
    <w:tmpl w:val="8B16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7B5500"/>
    <w:multiLevelType w:val="multilevel"/>
    <w:tmpl w:val="34FE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ED689A"/>
    <w:multiLevelType w:val="multilevel"/>
    <w:tmpl w:val="564E5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F776EA"/>
    <w:multiLevelType w:val="hybridMultilevel"/>
    <w:tmpl w:val="9884A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F12BB2"/>
    <w:multiLevelType w:val="multilevel"/>
    <w:tmpl w:val="17161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5F0A52"/>
    <w:multiLevelType w:val="multilevel"/>
    <w:tmpl w:val="43C42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C561A9"/>
    <w:multiLevelType w:val="hybridMultilevel"/>
    <w:tmpl w:val="569C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DC0095"/>
    <w:multiLevelType w:val="multilevel"/>
    <w:tmpl w:val="0948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8E4019"/>
    <w:multiLevelType w:val="multilevel"/>
    <w:tmpl w:val="6974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6727C4"/>
    <w:multiLevelType w:val="multilevel"/>
    <w:tmpl w:val="8EBAD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140E29"/>
    <w:multiLevelType w:val="hybridMultilevel"/>
    <w:tmpl w:val="846A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F4676"/>
    <w:multiLevelType w:val="multilevel"/>
    <w:tmpl w:val="BDBE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9665E3"/>
    <w:multiLevelType w:val="multilevel"/>
    <w:tmpl w:val="134E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291C95"/>
    <w:multiLevelType w:val="multilevel"/>
    <w:tmpl w:val="6C42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C13C66"/>
    <w:multiLevelType w:val="hybridMultilevel"/>
    <w:tmpl w:val="CFDA9DEC"/>
    <w:lvl w:ilvl="0" w:tplc="E3523B74">
      <w:start w:val="1"/>
      <w:numFmt w:val="bullet"/>
      <w:lvlText w:val="•"/>
      <w:lvlJc w:val="left"/>
      <w:pPr>
        <w:tabs>
          <w:tab w:val="num" w:pos="720"/>
        </w:tabs>
        <w:ind w:left="720" w:hanging="360"/>
      </w:pPr>
      <w:rPr>
        <w:rFonts w:ascii="Times New Roman" w:hAnsi="Times New Roman" w:hint="default"/>
      </w:rPr>
    </w:lvl>
    <w:lvl w:ilvl="1" w:tplc="41FCCCDE" w:tentative="1">
      <w:start w:val="1"/>
      <w:numFmt w:val="bullet"/>
      <w:lvlText w:val="•"/>
      <w:lvlJc w:val="left"/>
      <w:pPr>
        <w:tabs>
          <w:tab w:val="num" w:pos="1440"/>
        </w:tabs>
        <w:ind w:left="1440" w:hanging="360"/>
      </w:pPr>
      <w:rPr>
        <w:rFonts w:ascii="Times New Roman" w:hAnsi="Times New Roman" w:hint="default"/>
      </w:rPr>
    </w:lvl>
    <w:lvl w:ilvl="2" w:tplc="DA9659D4" w:tentative="1">
      <w:start w:val="1"/>
      <w:numFmt w:val="bullet"/>
      <w:lvlText w:val="•"/>
      <w:lvlJc w:val="left"/>
      <w:pPr>
        <w:tabs>
          <w:tab w:val="num" w:pos="2160"/>
        </w:tabs>
        <w:ind w:left="2160" w:hanging="360"/>
      </w:pPr>
      <w:rPr>
        <w:rFonts w:ascii="Times New Roman" w:hAnsi="Times New Roman" w:hint="default"/>
      </w:rPr>
    </w:lvl>
    <w:lvl w:ilvl="3" w:tplc="A5844954" w:tentative="1">
      <w:start w:val="1"/>
      <w:numFmt w:val="bullet"/>
      <w:lvlText w:val="•"/>
      <w:lvlJc w:val="left"/>
      <w:pPr>
        <w:tabs>
          <w:tab w:val="num" w:pos="2880"/>
        </w:tabs>
        <w:ind w:left="2880" w:hanging="360"/>
      </w:pPr>
      <w:rPr>
        <w:rFonts w:ascii="Times New Roman" w:hAnsi="Times New Roman" w:hint="default"/>
      </w:rPr>
    </w:lvl>
    <w:lvl w:ilvl="4" w:tplc="AFC46162" w:tentative="1">
      <w:start w:val="1"/>
      <w:numFmt w:val="bullet"/>
      <w:lvlText w:val="•"/>
      <w:lvlJc w:val="left"/>
      <w:pPr>
        <w:tabs>
          <w:tab w:val="num" w:pos="3600"/>
        </w:tabs>
        <w:ind w:left="3600" w:hanging="360"/>
      </w:pPr>
      <w:rPr>
        <w:rFonts w:ascii="Times New Roman" w:hAnsi="Times New Roman" w:hint="default"/>
      </w:rPr>
    </w:lvl>
    <w:lvl w:ilvl="5" w:tplc="5170D0A4" w:tentative="1">
      <w:start w:val="1"/>
      <w:numFmt w:val="bullet"/>
      <w:lvlText w:val="•"/>
      <w:lvlJc w:val="left"/>
      <w:pPr>
        <w:tabs>
          <w:tab w:val="num" w:pos="4320"/>
        </w:tabs>
        <w:ind w:left="4320" w:hanging="360"/>
      </w:pPr>
      <w:rPr>
        <w:rFonts w:ascii="Times New Roman" w:hAnsi="Times New Roman" w:hint="default"/>
      </w:rPr>
    </w:lvl>
    <w:lvl w:ilvl="6" w:tplc="C8282012" w:tentative="1">
      <w:start w:val="1"/>
      <w:numFmt w:val="bullet"/>
      <w:lvlText w:val="•"/>
      <w:lvlJc w:val="left"/>
      <w:pPr>
        <w:tabs>
          <w:tab w:val="num" w:pos="5040"/>
        </w:tabs>
        <w:ind w:left="5040" w:hanging="360"/>
      </w:pPr>
      <w:rPr>
        <w:rFonts w:ascii="Times New Roman" w:hAnsi="Times New Roman" w:hint="default"/>
      </w:rPr>
    </w:lvl>
    <w:lvl w:ilvl="7" w:tplc="B28654FC" w:tentative="1">
      <w:start w:val="1"/>
      <w:numFmt w:val="bullet"/>
      <w:lvlText w:val="•"/>
      <w:lvlJc w:val="left"/>
      <w:pPr>
        <w:tabs>
          <w:tab w:val="num" w:pos="5760"/>
        </w:tabs>
        <w:ind w:left="5760" w:hanging="360"/>
      </w:pPr>
      <w:rPr>
        <w:rFonts w:ascii="Times New Roman" w:hAnsi="Times New Roman" w:hint="default"/>
      </w:rPr>
    </w:lvl>
    <w:lvl w:ilvl="8" w:tplc="C1C07C8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521664C"/>
    <w:multiLevelType w:val="hybridMultilevel"/>
    <w:tmpl w:val="A8CE86D8"/>
    <w:lvl w:ilvl="0" w:tplc="0409000F">
      <w:start w:val="1"/>
      <w:numFmt w:val="decimal"/>
      <w:lvlText w:val="%1."/>
      <w:lvlJc w:val="left"/>
      <w:pPr>
        <w:tabs>
          <w:tab w:val="num" w:pos="720"/>
        </w:tabs>
        <w:ind w:left="720" w:hanging="360"/>
      </w:pPr>
    </w:lvl>
    <w:lvl w:ilvl="1" w:tplc="5CF46C8E">
      <w:start w:val="1"/>
      <w:numFmt w:val="bullet"/>
      <w:lvlText w:val=""/>
      <w:lvlJc w:val="left"/>
      <w:pPr>
        <w:tabs>
          <w:tab w:val="num" w:pos="1224"/>
        </w:tabs>
        <w:ind w:left="1080" w:firstLine="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A4C42B9"/>
    <w:multiLevelType w:val="multilevel"/>
    <w:tmpl w:val="CBE8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770C0D"/>
    <w:multiLevelType w:val="multilevel"/>
    <w:tmpl w:val="F8185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DF275B"/>
    <w:multiLevelType w:val="multilevel"/>
    <w:tmpl w:val="32203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E9033C"/>
    <w:multiLevelType w:val="multilevel"/>
    <w:tmpl w:val="669E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507C1E"/>
    <w:multiLevelType w:val="multilevel"/>
    <w:tmpl w:val="CF5EC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
  </w:num>
  <w:num w:numId="3">
    <w:abstractNumId w:val="24"/>
  </w:num>
  <w:num w:numId="4">
    <w:abstractNumId w:val="7"/>
  </w:num>
  <w:num w:numId="5">
    <w:abstractNumId w:val="9"/>
  </w:num>
  <w:num w:numId="6">
    <w:abstractNumId w:val="34"/>
  </w:num>
  <w:num w:numId="7">
    <w:abstractNumId w:val="6"/>
  </w:num>
  <w:num w:numId="8">
    <w:abstractNumId w:val="27"/>
  </w:num>
  <w:num w:numId="9">
    <w:abstractNumId w:val="12"/>
  </w:num>
  <w:num w:numId="10">
    <w:abstractNumId w:val="1"/>
  </w:num>
  <w:num w:numId="11">
    <w:abstractNumId w:val="17"/>
  </w:num>
  <w:num w:numId="12">
    <w:abstractNumId w:val="10"/>
  </w:num>
  <w:num w:numId="13">
    <w:abstractNumId w:val="32"/>
  </w:num>
  <w:num w:numId="14">
    <w:abstractNumId w:val="31"/>
  </w:num>
  <w:num w:numId="15">
    <w:abstractNumId w:val="19"/>
  </w:num>
  <w:num w:numId="16">
    <w:abstractNumId w:val="8"/>
  </w:num>
  <w:num w:numId="17">
    <w:abstractNumId w:val="33"/>
  </w:num>
  <w:num w:numId="18">
    <w:abstractNumId w:val="14"/>
  </w:num>
  <w:num w:numId="19">
    <w:abstractNumId w:val="5"/>
  </w:num>
  <w:num w:numId="20">
    <w:abstractNumId w:val="16"/>
  </w:num>
  <w:num w:numId="21">
    <w:abstractNumId w:val="35"/>
  </w:num>
  <w:num w:numId="22">
    <w:abstractNumId w:val="11"/>
  </w:num>
  <w:num w:numId="23">
    <w:abstractNumId w:val="4"/>
  </w:num>
  <w:num w:numId="24">
    <w:abstractNumId w:val="3"/>
  </w:num>
  <w:num w:numId="25">
    <w:abstractNumId w:val="0"/>
  </w:num>
  <w:num w:numId="26">
    <w:abstractNumId w:val="13"/>
  </w:num>
  <w:num w:numId="27">
    <w:abstractNumId w:val="20"/>
  </w:num>
  <w:num w:numId="28">
    <w:abstractNumId w:val="28"/>
  </w:num>
  <w:num w:numId="29">
    <w:abstractNumId w:val="26"/>
  </w:num>
  <w:num w:numId="30">
    <w:abstractNumId w:val="15"/>
  </w:num>
  <w:num w:numId="31">
    <w:abstractNumId w:val="23"/>
  </w:num>
  <w:num w:numId="32">
    <w:abstractNumId w:val="22"/>
  </w:num>
  <w:num w:numId="33">
    <w:abstractNumId w:val="30"/>
  </w:num>
  <w:num w:numId="34">
    <w:abstractNumId w:val="18"/>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DAB"/>
    <w:rsid w:val="000026AE"/>
    <w:rsid w:val="00050FD8"/>
    <w:rsid w:val="000769B0"/>
    <w:rsid w:val="000A2925"/>
    <w:rsid w:val="000B6BFD"/>
    <w:rsid w:val="000E321C"/>
    <w:rsid w:val="000F5A9D"/>
    <w:rsid w:val="00130B3B"/>
    <w:rsid w:val="001462C2"/>
    <w:rsid w:val="0016405B"/>
    <w:rsid w:val="00177A64"/>
    <w:rsid w:val="001D198C"/>
    <w:rsid w:val="00215EB9"/>
    <w:rsid w:val="00234EF9"/>
    <w:rsid w:val="00243F61"/>
    <w:rsid w:val="002545B3"/>
    <w:rsid w:val="002A7F6F"/>
    <w:rsid w:val="003064A9"/>
    <w:rsid w:val="003174E8"/>
    <w:rsid w:val="003433BC"/>
    <w:rsid w:val="003454C6"/>
    <w:rsid w:val="003C58BA"/>
    <w:rsid w:val="003E48C4"/>
    <w:rsid w:val="00406F7A"/>
    <w:rsid w:val="00432D6C"/>
    <w:rsid w:val="00452EAF"/>
    <w:rsid w:val="004B2054"/>
    <w:rsid w:val="00521295"/>
    <w:rsid w:val="005262C7"/>
    <w:rsid w:val="00540DAB"/>
    <w:rsid w:val="00573804"/>
    <w:rsid w:val="00580DD3"/>
    <w:rsid w:val="005A2E1D"/>
    <w:rsid w:val="005E5581"/>
    <w:rsid w:val="005F092F"/>
    <w:rsid w:val="0062167E"/>
    <w:rsid w:val="00656B83"/>
    <w:rsid w:val="006847D0"/>
    <w:rsid w:val="006C0172"/>
    <w:rsid w:val="006C1F96"/>
    <w:rsid w:val="006F10CB"/>
    <w:rsid w:val="00711C5A"/>
    <w:rsid w:val="007444B5"/>
    <w:rsid w:val="00756591"/>
    <w:rsid w:val="007769B3"/>
    <w:rsid w:val="007B2DC9"/>
    <w:rsid w:val="007B47E5"/>
    <w:rsid w:val="00831FD6"/>
    <w:rsid w:val="008563FD"/>
    <w:rsid w:val="00884610"/>
    <w:rsid w:val="00894AF4"/>
    <w:rsid w:val="008A42F6"/>
    <w:rsid w:val="008C76B5"/>
    <w:rsid w:val="008D1A14"/>
    <w:rsid w:val="008D1E07"/>
    <w:rsid w:val="008E2927"/>
    <w:rsid w:val="008F439A"/>
    <w:rsid w:val="008F4F21"/>
    <w:rsid w:val="00905619"/>
    <w:rsid w:val="009369E6"/>
    <w:rsid w:val="0094482F"/>
    <w:rsid w:val="00984F7F"/>
    <w:rsid w:val="00995FF8"/>
    <w:rsid w:val="00997B73"/>
    <w:rsid w:val="009A55DD"/>
    <w:rsid w:val="009D77FF"/>
    <w:rsid w:val="009F09F1"/>
    <w:rsid w:val="00A1212E"/>
    <w:rsid w:val="00A33DAC"/>
    <w:rsid w:val="00A45417"/>
    <w:rsid w:val="00A67277"/>
    <w:rsid w:val="00A713C5"/>
    <w:rsid w:val="00AB358B"/>
    <w:rsid w:val="00AE780F"/>
    <w:rsid w:val="00B03D70"/>
    <w:rsid w:val="00B17824"/>
    <w:rsid w:val="00B44159"/>
    <w:rsid w:val="00B75DEB"/>
    <w:rsid w:val="00B766BF"/>
    <w:rsid w:val="00BA5BB5"/>
    <w:rsid w:val="00BC6B06"/>
    <w:rsid w:val="00BE70D3"/>
    <w:rsid w:val="00C21EC7"/>
    <w:rsid w:val="00C40750"/>
    <w:rsid w:val="00C929D9"/>
    <w:rsid w:val="00CC75F1"/>
    <w:rsid w:val="00CD520D"/>
    <w:rsid w:val="00CF14F7"/>
    <w:rsid w:val="00D10F90"/>
    <w:rsid w:val="00D118C7"/>
    <w:rsid w:val="00D12BA8"/>
    <w:rsid w:val="00D50178"/>
    <w:rsid w:val="00D64ACC"/>
    <w:rsid w:val="00DC0409"/>
    <w:rsid w:val="00E120DE"/>
    <w:rsid w:val="00E1361D"/>
    <w:rsid w:val="00E27DBA"/>
    <w:rsid w:val="00E5457C"/>
    <w:rsid w:val="00EA3C50"/>
    <w:rsid w:val="00EF5A06"/>
    <w:rsid w:val="00F34A1A"/>
    <w:rsid w:val="00F42697"/>
    <w:rsid w:val="00F5692F"/>
    <w:rsid w:val="00F6431D"/>
    <w:rsid w:val="00FC34B2"/>
    <w:rsid w:val="00FC5901"/>
    <w:rsid w:val="00FD6B0A"/>
    <w:rsid w:val="00FE0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A6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04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1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41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41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DAB"/>
    <w:rPr>
      <w:rFonts w:ascii="Tahoma" w:hAnsi="Tahoma" w:cs="Tahoma"/>
      <w:sz w:val="16"/>
      <w:szCs w:val="16"/>
    </w:rPr>
  </w:style>
  <w:style w:type="paragraph" w:styleId="NoSpacing">
    <w:name w:val="No Spacing"/>
    <w:link w:val="NoSpacingChar"/>
    <w:uiPriority w:val="1"/>
    <w:qFormat/>
    <w:rsid w:val="00D118C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118C7"/>
    <w:rPr>
      <w:rFonts w:eastAsiaTheme="minorEastAsia"/>
      <w:lang w:eastAsia="ja-JP"/>
    </w:rPr>
  </w:style>
  <w:style w:type="character" w:customStyle="1" w:styleId="Heading1Char">
    <w:name w:val="Heading 1 Char"/>
    <w:basedOn w:val="DefaultParagraphFont"/>
    <w:link w:val="Heading1"/>
    <w:uiPriority w:val="9"/>
    <w:rsid w:val="00DC04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C0409"/>
    <w:pPr>
      <w:outlineLvl w:val="9"/>
    </w:pPr>
    <w:rPr>
      <w:lang w:eastAsia="ja-JP"/>
    </w:rPr>
  </w:style>
  <w:style w:type="paragraph" w:styleId="TOC1">
    <w:name w:val="toc 1"/>
    <w:basedOn w:val="Normal"/>
    <w:next w:val="Normal"/>
    <w:autoRedefine/>
    <w:uiPriority w:val="39"/>
    <w:unhideWhenUsed/>
    <w:rsid w:val="00DC0409"/>
    <w:pPr>
      <w:spacing w:after="100"/>
    </w:pPr>
  </w:style>
  <w:style w:type="character" w:styleId="Hyperlink">
    <w:name w:val="Hyperlink"/>
    <w:basedOn w:val="DefaultParagraphFont"/>
    <w:uiPriority w:val="99"/>
    <w:unhideWhenUsed/>
    <w:rsid w:val="00DC0409"/>
    <w:rPr>
      <w:color w:val="0000FF" w:themeColor="hyperlink"/>
      <w:u w:val="single"/>
    </w:rPr>
  </w:style>
  <w:style w:type="paragraph" w:styleId="FootnoteText">
    <w:name w:val="footnote text"/>
    <w:basedOn w:val="Normal"/>
    <w:link w:val="FootnoteTextChar"/>
    <w:uiPriority w:val="99"/>
    <w:semiHidden/>
    <w:unhideWhenUsed/>
    <w:rsid w:val="00711C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C5A"/>
    <w:rPr>
      <w:sz w:val="20"/>
      <w:szCs w:val="20"/>
    </w:rPr>
  </w:style>
  <w:style w:type="character" w:styleId="FootnoteReference">
    <w:name w:val="footnote reference"/>
    <w:basedOn w:val="DefaultParagraphFont"/>
    <w:uiPriority w:val="99"/>
    <w:semiHidden/>
    <w:unhideWhenUsed/>
    <w:rsid w:val="00711C5A"/>
    <w:rPr>
      <w:vertAlign w:val="superscript"/>
    </w:rPr>
  </w:style>
  <w:style w:type="character" w:customStyle="1" w:styleId="Heading2Char">
    <w:name w:val="Heading 2 Char"/>
    <w:basedOn w:val="DefaultParagraphFont"/>
    <w:link w:val="Heading2"/>
    <w:uiPriority w:val="9"/>
    <w:rsid w:val="00B441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44159"/>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B44159"/>
    <w:rPr>
      <w:color w:val="800080"/>
      <w:u w:val="single"/>
    </w:rPr>
  </w:style>
  <w:style w:type="paragraph" w:styleId="NormalWeb">
    <w:name w:val="Normal (Web)"/>
    <w:basedOn w:val="Normal"/>
    <w:uiPriority w:val="99"/>
    <w:semiHidden/>
    <w:unhideWhenUsed/>
    <w:rsid w:val="00B44159"/>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B44159"/>
    <w:rPr>
      <w:rFonts w:ascii="Courier New" w:eastAsia="Times New Roman" w:hAnsi="Courier New" w:cs="Courier New"/>
      <w:sz w:val="20"/>
      <w:szCs w:val="20"/>
    </w:rPr>
  </w:style>
  <w:style w:type="paragraph" w:styleId="TOC2">
    <w:name w:val="toc 2"/>
    <w:basedOn w:val="Normal"/>
    <w:next w:val="Normal"/>
    <w:autoRedefine/>
    <w:uiPriority w:val="39"/>
    <w:unhideWhenUsed/>
    <w:rsid w:val="00B44159"/>
    <w:pPr>
      <w:spacing w:after="100"/>
      <w:ind w:left="220"/>
    </w:pPr>
  </w:style>
  <w:style w:type="paragraph" w:styleId="TOC3">
    <w:name w:val="toc 3"/>
    <w:basedOn w:val="Normal"/>
    <w:next w:val="Normal"/>
    <w:autoRedefine/>
    <w:uiPriority w:val="39"/>
    <w:unhideWhenUsed/>
    <w:rsid w:val="00B44159"/>
    <w:pPr>
      <w:spacing w:after="100"/>
      <w:ind w:left="440"/>
    </w:pPr>
  </w:style>
  <w:style w:type="paragraph" w:styleId="Header">
    <w:name w:val="header"/>
    <w:basedOn w:val="Normal"/>
    <w:link w:val="HeaderChar"/>
    <w:uiPriority w:val="99"/>
    <w:unhideWhenUsed/>
    <w:rsid w:val="00580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DD3"/>
  </w:style>
  <w:style w:type="paragraph" w:styleId="Footer">
    <w:name w:val="footer"/>
    <w:basedOn w:val="Normal"/>
    <w:link w:val="FooterChar"/>
    <w:uiPriority w:val="99"/>
    <w:unhideWhenUsed/>
    <w:rsid w:val="00580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DD3"/>
  </w:style>
  <w:style w:type="paragraph" w:styleId="ListParagraph">
    <w:name w:val="List Paragraph"/>
    <w:basedOn w:val="Normal"/>
    <w:uiPriority w:val="34"/>
    <w:qFormat/>
    <w:rsid w:val="00AB358B"/>
    <w:pPr>
      <w:ind w:left="720"/>
      <w:contextualSpacing/>
    </w:pPr>
  </w:style>
  <w:style w:type="table" w:styleId="TableGrid">
    <w:name w:val="Table Grid"/>
    <w:basedOn w:val="TableNormal"/>
    <w:uiPriority w:val="59"/>
    <w:rsid w:val="00A33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33DA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A4541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A454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215EB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rsid w:val="0062167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uiPriority w:val="22"/>
    <w:qFormat/>
    <w:rsid w:val="000B6BFD"/>
    <w:rPr>
      <w:b/>
      <w:bCs/>
    </w:rPr>
  </w:style>
  <w:style w:type="character" w:styleId="Emphasis">
    <w:name w:val="Emphasis"/>
    <w:basedOn w:val="DefaultParagraphFont"/>
    <w:uiPriority w:val="20"/>
    <w:qFormat/>
    <w:rsid w:val="000B6BFD"/>
    <w:rPr>
      <w:i/>
      <w:iCs/>
    </w:rPr>
  </w:style>
  <w:style w:type="character" w:customStyle="1" w:styleId="apple-converted-space">
    <w:name w:val="apple-converted-space"/>
    <w:basedOn w:val="DefaultParagraphFont"/>
    <w:rsid w:val="000B6B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04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1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41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41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DAB"/>
    <w:rPr>
      <w:rFonts w:ascii="Tahoma" w:hAnsi="Tahoma" w:cs="Tahoma"/>
      <w:sz w:val="16"/>
      <w:szCs w:val="16"/>
    </w:rPr>
  </w:style>
  <w:style w:type="paragraph" w:styleId="NoSpacing">
    <w:name w:val="No Spacing"/>
    <w:link w:val="NoSpacingChar"/>
    <w:uiPriority w:val="1"/>
    <w:qFormat/>
    <w:rsid w:val="00D118C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118C7"/>
    <w:rPr>
      <w:rFonts w:eastAsiaTheme="minorEastAsia"/>
      <w:lang w:eastAsia="ja-JP"/>
    </w:rPr>
  </w:style>
  <w:style w:type="character" w:customStyle="1" w:styleId="Heading1Char">
    <w:name w:val="Heading 1 Char"/>
    <w:basedOn w:val="DefaultParagraphFont"/>
    <w:link w:val="Heading1"/>
    <w:uiPriority w:val="9"/>
    <w:rsid w:val="00DC04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C0409"/>
    <w:pPr>
      <w:outlineLvl w:val="9"/>
    </w:pPr>
    <w:rPr>
      <w:lang w:eastAsia="ja-JP"/>
    </w:rPr>
  </w:style>
  <w:style w:type="paragraph" w:styleId="TOC1">
    <w:name w:val="toc 1"/>
    <w:basedOn w:val="Normal"/>
    <w:next w:val="Normal"/>
    <w:autoRedefine/>
    <w:uiPriority w:val="39"/>
    <w:unhideWhenUsed/>
    <w:rsid w:val="00DC0409"/>
    <w:pPr>
      <w:spacing w:after="100"/>
    </w:pPr>
  </w:style>
  <w:style w:type="character" w:styleId="Hyperlink">
    <w:name w:val="Hyperlink"/>
    <w:basedOn w:val="DefaultParagraphFont"/>
    <w:uiPriority w:val="99"/>
    <w:unhideWhenUsed/>
    <w:rsid w:val="00DC0409"/>
    <w:rPr>
      <w:color w:val="0000FF" w:themeColor="hyperlink"/>
      <w:u w:val="single"/>
    </w:rPr>
  </w:style>
  <w:style w:type="paragraph" w:styleId="FootnoteText">
    <w:name w:val="footnote text"/>
    <w:basedOn w:val="Normal"/>
    <w:link w:val="FootnoteTextChar"/>
    <w:uiPriority w:val="99"/>
    <w:semiHidden/>
    <w:unhideWhenUsed/>
    <w:rsid w:val="00711C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C5A"/>
    <w:rPr>
      <w:sz w:val="20"/>
      <w:szCs w:val="20"/>
    </w:rPr>
  </w:style>
  <w:style w:type="character" w:styleId="FootnoteReference">
    <w:name w:val="footnote reference"/>
    <w:basedOn w:val="DefaultParagraphFont"/>
    <w:uiPriority w:val="99"/>
    <w:semiHidden/>
    <w:unhideWhenUsed/>
    <w:rsid w:val="00711C5A"/>
    <w:rPr>
      <w:vertAlign w:val="superscript"/>
    </w:rPr>
  </w:style>
  <w:style w:type="character" w:customStyle="1" w:styleId="Heading2Char">
    <w:name w:val="Heading 2 Char"/>
    <w:basedOn w:val="DefaultParagraphFont"/>
    <w:link w:val="Heading2"/>
    <w:uiPriority w:val="9"/>
    <w:rsid w:val="00B441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44159"/>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B44159"/>
    <w:rPr>
      <w:color w:val="800080"/>
      <w:u w:val="single"/>
    </w:rPr>
  </w:style>
  <w:style w:type="paragraph" w:styleId="NormalWeb">
    <w:name w:val="Normal (Web)"/>
    <w:basedOn w:val="Normal"/>
    <w:uiPriority w:val="99"/>
    <w:semiHidden/>
    <w:unhideWhenUsed/>
    <w:rsid w:val="00B44159"/>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B44159"/>
    <w:rPr>
      <w:rFonts w:ascii="Courier New" w:eastAsia="Times New Roman" w:hAnsi="Courier New" w:cs="Courier New"/>
      <w:sz w:val="20"/>
      <w:szCs w:val="20"/>
    </w:rPr>
  </w:style>
  <w:style w:type="paragraph" w:styleId="TOC2">
    <w:name w:val="toc 2"/>
    <w:basedOn w:val="Normal"/>
    <w:next w:val="Normal"/>
    <w:autoRedefine/>
    <w:uiPriority w:val="39"/>
    <w:unhideWhenUsed/>
    <w:rsid w:val="00B44159"/>
    <w:pPr>
      <w:spacing w:after="100"/>
      <w:ind w:left="220"/>
    </w:pPr>
  </w:style>
  <w:style w:type="paragraph" w:styleId="TOC3">
    <w:name w:val="toc 3"/>
    <w:basedOn w:val="Normal"/>
    <w:next w:val="Normal"/>
    <w:autoRedefine/>
    <w:uiPriority w:val="39"/>
    <w:unhideWhenUsed/>
    <w:rsid w:val="00B44159"/>
    <w:pPr>
      <w:spacing w:after="100"/>
      <w:ind w:left="440"/>
    </w:pPr>
  </w:style>
  <w:style w:type="paragraph" w:styleId="Header">
    <w:name w:val="header"/>
    <w:basedOn w:val="Normal"/>
    <w:link w:val="HeaderChar"/>
    <w:uiPriority w:val="99"/>
    <w:unhideWhenUsed/>
    <w:rsid w:val="00580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DD3"/>
  </w:style>
  <w:style w:type="paragraph" w:styleId="Footer">
    <w:name w:val="footer"/>
    <w:basedOn w:val="Normal"/>
    <w:link w:val="FooterChar"/>
    <w:uiPriority w:val="99"/>
    <w:unhideWhenUsed/>
    <w:rsid w:val="00580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DD3"/>
  </w:style>
  <w:style w:type="paragraph" w:styleId="ListParagraph">
    <w:name w:val="List Paragraph"/>
    <w:basedOn w:val="Normal"/>
    <w:uiPriority w:val="34"/>
    <w:qFormat/>
    <w:rsid w:val="00AB358B"/>
    <w:pPr>
      <w:ind w:left="720"/>
      <w:contextualSpacing/>
    </w:pPr>
  </w:style>
  <w:style w:type="table" w:styleId="TableGrid">
    <w:name w:val="Table Grid"/>
    <w:basedOn w:val="TableNormal"/>
    <w:uiPriority w:val="59"/>
    <w:rsid w:val="00A33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33DA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A4541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A454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215EB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rsid w:val="0062167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uiPriority w:val="22"/>
    <w:qFormat/>
    <w:rsid w:val="000B6BFD"/>
    <w:rPr>
      <w:b/>
      <w:bCs/>
    </w:rPr>
  </w:style>
  <w:style w:type="character" w:styleId="Emphasis">
    <w:name w:val="Emphasis"/>
    <w:basedOn w:val="DefaultParagraphFont"/>
    <w:uiPriority w:val="20"/>
    <w:qFormat/>
    <w:rsid w:val="000B6BFD"/>
    <w:rPr>
      <w:i/>
      <w:iCs/>
    </w:rPr>
  </w:style>
  <w:style w:type="character" w:customStyle="1" w:styleId="apple-converted-space">
    <w:name w:val="apple-converted-space"/>
    <w:basedOn w:val="DefaultParagraphFont"/>
    <w:rsid w:val="000B6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705284">
      <w:bodyDiv w:val="1"/>
      <w:marLeft w:val="0"/>
      <w:marRight w:val="0"/>
      <w:marTop w:val="0"/>
      <w:marBottom w:val="0"/>
      <w:divBdr>
        <w:top w:val="none" w:sz="0" w:space="0" w:color="auto"/>
        <w:left w:val="none" w:sz="0" w:space="0" w:color="auto"/>
        <w:bottom w:val="none" w:sz="0" w:space="0" w:color="auto"/>
        <w:right w:val="none" w:sz="0" w:space="0" w:color="auto"/>
      </w:divBdr>
    </w:div>
    <w:div w:id="1058211928">
      <w:bodyDiv w:val="1"/>
      <w:marLeft w:val="0"/>
      <w:marRight w:val="0"/>
      <w:marTop w:val="0"/>
      <w:marBottom w:val="0"/>
      <w:divBdr>
        <w:top w:val="none" w:sz="0" w:space="0" w:color="auto"/>
        <w:left w:val="none" w:sz="0" w:space="0" w:color="auto"/>
        <w:bottom w:val="none" w:sz="0" w:space="0" w:color="auto"/>
        <w:right w:val="none" w:sz="0" w:space="0" w:color="auto"/>
      </w:divBdr>
      <w:divsChild>
        <w:div w:id="1684621722">
          <w:marLeft w:val="0"/>
          <w:marRight w:val="0"/>
          <w:marTop w:val="0"/>
          <w:marBottom w:val="0"/>
          <w:divBdr>
            <w:top w:val="none" w:sz="0" w:space="0" w:color="auto"/>
            <w:left w:val="none" w:sz="0" w:space="0" w:color="auto"/>
            <w:bottom w:val="none" w:sz="0" w:space="0" w:color="auto"/>
            <w:right w:val="none" w:sz="0" w:space="0" w:color="auto"/>
          </w:divBdr>
        </w:div>
        <w:div w:id="1115440258">
          <w:marLeft w:val="0"/>
          <w:marRight w:val="0"/>
          <w:marTop w:val="0"/>
          <w:marBottom w:val="0"/>
          <w:divBdr>
            <w:top w:val="none" w:sz="0" w:space="0" w:color="auto"/>
            <w:left w:val="none" w:sz="0" w:space="0" w:color="auto"/>
            <w:bottom w:val="none" w:sz="0" w:space="0" w:color="auto"/>
            <w:right w:val="none" w:sz="0" w:space="0" w:color="auto"/>
          </w:divBdr>
        </w:div>
      </w:divsChild>
    </w:div>
    <w:div w:id="1242831097">
      <w:bodyDiv w:val="1"/>
      <w:marLeft w:val="0"/>
      <w:marRight w:val="0"/>
      <w:marTop w:val="0"/>
      <w:marBottom w:val="0"/>
      <w:divBdr>
        <w:top w:val="none" w:sz="0" w:space="0" w:color="auto"/>
        <w:left w:val="none" w:sz="0" w:space="0" w:color="auto"/>
        <w:bottom w:val="none" w:sz="0" w:space="0" w:color="auto"/>
        <w:right w:val="none" w:sz="0" w:space="0" w:color="auto"/>
      </w:divBdr>
    </w:div>
    <w:div w:id="1402370302">
      <w:bodyDiv w:val="1"/>
      <w:marLeft w:val="0"/>
      <w:marRight w:val="0"/>
      <w:marTop w:val="0"/>
      <w:marBottom w:val="0"/>
      <w:divBdr>
        <w:top w:val="none" w:sz="0" w:space="0" w:color="auto"/>
        <w:left w:val="none" w:sz="0" w:space="0" w:color="auto"/>
        <w:bottom w:val="none" w:sz="0" w:space="0" w:color="auto"/>
        <w:right w:val="none" w:sz="0" w:space="0" w:color="auto"/>
      </w:divBdr>
    </w:div>
    <w:div w:id="2089885779">
      <w:bodyDiv w:val="1"/>
      <w:marLeft w:val="0"/>
      <w:marRight w:val="0"/>
      <w:marTop w:val="0"/>
      <w:marBottom w:val="0"/>
      <w:divBdr>
        <w:top w:val="none" w:sz="0" w:space="0" w:color="auto"/>
        <w:left w:val="none" w:sz="0" w:space="0" w:color="auto"/>
        <w:bottom w:val="none" w:sz="0" w:space="0" w:color="auto"/>
        <w:right w:val="none" w:sz="0" w:space="0" w:color="auto"/>
      </w:divBdr>
      <w:divsChild>
        <w:div w:id="1454865686">
          <w:marLeft w:val="547"/>
          <w:marRight w:val="0"/>
          <w:marTop w:val="134"/>
          <w:marBottom w:val="0"/>
          <w:divBdr>
            <w:top w:val="none" w:sz="0" w:space="0" w:color="auto"/>
            <w:left w:val="none" w:sz="0" w:space="0" w:color="auto"/>
            <w:bottom w:val="none" w:sz="0" w:space="0" w:color="auto"/>
            <w:right w:val="none" w:sz="0" w:space="0" w:color="auto"/>
          </w:divBdr>
        </w:div>
        <w:div w:id="79803310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huffingtonpost.com/bianca-bosker/instagram-facebook_b_1423775.html" TargetMode="Externa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remote.pitt.edu/,DanaInfo=proquest.umi.com+pqdlink?RQT=572&amp;VType=PQD&amp;VName=PQD&amp;VInst=PROD&amp;pmid=7653&amp;pcid=68463292&amp;SrchMode=3"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png"/><Relationship Id="rId24" Type="http://schemas.openxmlformats.org/officeDocument/2006/relationships/hyperlink" Target="https://sremote.pitt.edu/,DanaInfo=proquest.umi.com+pqdlink?RQT=318&amp;pmid=7653&amp;TS=1335303619&amp;clientId=17454&amp;VInst=PROD&amp;VName=PQD&amp;VType=PQD" TargetMode="Externa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hyperlink" Target="javascript:void(0);"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royal.pingdom.com/2012/04/17/instagram-and-the-fastest-biggest-payouts-in-tech-startup-history/"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ired.com/epicenter/2012/04/opinion-baio-instagram-trend/"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2012-04-24T00:00:00</PublishDate>
  <Abstract>Instagram was recently bought by Facebook. The objective of this model is to find out whether Instagram should have sold itself to Facebook or not.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829AF5-0252-4445-A634-5B9F02E7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20</Pages>
  <Words>2214</Words>
  <Characters>12624</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Decision Making in Complex Environment – Final Project</vt:lpstr>
      <vt:lpstr/>
    </vt:vector>
  </TitlesOfParts>
  <Company>Report</Company>
  <LinksUpToDate>false</LinksUpToDate>
  <CharactersWithSpaces>14809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Making in Complex Environment Final Project</dc:title>
  <dc:subject>BOCR Decision Model Project Report</dc:subject>
  <dc:creator>Akhil Saini, Alexandre Prati, Vinay Deshpande</dc:creator>
  <cp:lastModifiedBy>Vinay Deshpande</cp:lastModifiedBy>
  <cp:revision>97</cp:revision>
  <dcterms:created xsi:type="dcterms:W3CDTF">2012-04-20T01:12:00Z</dcterms:created>
  <dcterms:modified xsi:type="dcterms:W3CDTF">2012-04-24T22:59:00Z</dcterms:modified>
</cp:coreProperties>
</file>