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4D43A" w14:textId="77777777" w:rsidR="00F451E4" w:rsidRDefault="00F451E4" w:rsidP="00AF0E45">
      <w:pPr>
        <w:jc w:val="center"/>
        <w:rPr>
          <w:b/>
          <w:sz w:val="28"/>
          <w:lang w:val="en-US"/>
        </w:rPr>
      </w:pPr>
    </w:p>
    <w:p w14:paraId="28CEAC5C" w14:textId="77777777" w:rsidR="00527DEF" w:rsidRPr="008D7B11" w:rsidRDefault="00AF0E45" w:rsidP="00AF0E45">
      <w:pPr>
        <w:jc w:val="center"/>
        <w:rPr>
          <w:b/>
          <w:sz w:val="36"/>
          <w:lang w:val="en-US"/>
        </w:rPr>
      </w:pPr>
      <w:r w:rsidRPr="008D7B11">
        <w:rPr>
          <w:b/>
          <w:sz w:val="36"/>
          <w:lang w:val="en-US"/>
        </w:rPr>
        <w:t>Best strategy to deal with the refugees</w:t>
      </w:r>
    </w:p>
    <w:p w14:paraId="1BB6FF7E" w14:textId="77777777" w:rsidR="008D7B11" w:rsidRDefault="008D7B11" w:rsidP="00AF0E45">
      <w:pPr>
        <w:spacing w:after="120" w:line="240" w:lineRule="auto"/>
        <w:rPr>
          <w:u w:val="single"/>
          <w:lang w:val="en-US"/>
        </w:rPr>
      </w:pPr>
    </w:p>
    <w:p w14:paraId="567455D8" w14:textId="77777777" w:rsidR="002D13F4" w:rsidRDefault="002D13F4" w:rsidP="00AF0E45">
      <w:pPr>
        <w:spacing w:after="120" w:line="240" w:lineRule="auto"/>
        <w:rPr>
          <w:u w:val="single"/>
          <w:lang w:val="en-US"/>
        </w:rPr>
      </w:pPr>
    </w:p>
    <w:p w14:paraId="480E2DD7" w14:textId="77777777" w:rsidR="002D13F4" w:rsidRDefault="002D13F4" w:rsidP="00AF0E45">
      <w:pPr>
        <w:spacing w:after="120" w:line="240" w:lineRule="auto"/>
        <w:rPr>
          <w:u w:val="single"/>
          <w:lang w:val="en-US"/>
        </w:rPr>
      </w:pPr>
    </w:p>
    <w:p w14:paraId="630159EF" w14:textId="77777777" w:rsidR="00AF0E45" w:rsidRDefault="00AF0E45" w:rsidP="00AF0E45">
      <w:pPr>
        <w:spacing w:after="120" w:line="240" w:lineRule="auto"/>
        <w:rPr>
          <w:lang w:val="en-US"/>
        </w:rPr>
      </w:pPr>
      <w:r w:rsidRPr="00AF0E45">
        <w:rPr>
          <w:u w:val="single"/>
          <w:lang w:val="en-US"/>
        </w:rPr>
        <w:t>Group</w:t>
      </w:r>
      <w:r>
        <w:rPr>
          <w:lang w:val="en-US"/>
        </w:rPr>
        <w:t>:</w:t>
      </w:r>
    </w:p>
    <w:p w14:paraId="45E414F1" w14:textId="77777777" w:rsidR="00AF0E45" w:rsidRDefault="00AF0E45" w:rsidP="00AF0E45">
      <w:pPr>
        <w:pStyle w:val="Listenabsatz"/>
        <w:numPr>
          <w:ilvl w:val="0"/>
          <w:numId w:val="1"/>
        </w:numPr>
        <w:spacing w:after="120" w:line="240" w:lineRule="auto"/>
        <w:rPr>
          <w:lang w:val="en-US"/>
        </w:rPr>
      </w:pPr>
      <w:r>
        <w:rPr>
          <w:lang w:val="en-US"/>
        </w:rPr>
        <w:t xml:space="preserve">Bernhard </w:t>
      </w:r>
      <w:proofErr w:type="spellStart"/>
      <w:r>
        <w:rPr>
          <w:lang w:val="en-US"/>
        </w:rPr>
        <w:t>Leibel</w:t>
      </w:r>
      <w:proofErr w:type="spellEnd"/>
    </w:p>
    <w:p w14:paraId="5A0449B3" w14:textId="77777777" w:rsidR="00AF0E45" w:rsidRDefault="00AF0E45" w:rsidP="00AF0E45">
      <w:pPr>
        <w:pStyle w:val="Listenabsatz"/>
        <w:numPr>
          <w:ilvl w:val="0"/>
          <w:numId w:val="1"/>
        </w:numPr>
        <w:spacing w:after="120" w:line="240" w:lineRule="auto"/>
        <w:rPr>
          <w:lang w:val="en-US"/>
        </w:rPr>
      </w:pPr>
      <w:r>
        <w:rPr>
          <w:lang w:val="en-US"/>
        </w:rPr>
        <w:t>Vitali Lebsack</w:t>
      </w:r>
    </w:p>
    <w:p w14:paraId="718C444C" w14:textId="77777777" w:rsidR="00AF0E45" w:rsidRDefault="00AF0E45" w:rsidP="00AF0E45">
      <w:pPr>
        <w:spacing w:after="120" w:line="240" w:lineRule="auto"/>
        <w:rPr>
          <w:lang w:val="en-US"/>
        </w:rPr>
      </w:pPr>
      <w:r w:rsidRPr="00AF0E45">
        <w:rPr>
          <w:u w:val="single"/>
          <w:lang w:val="en-US"/>
        </w:rPr>
        <w:t>Course</w:t>
      </w:r>
      <w:r>
        <w:rPr>
          <w:lang w:val="en-US"/>
        </w:rPr>
        <w:t>: BQOM2521 Decision making in complex environments</w:t>
      </w:r>
    </w:p>
    <w:p w14:paraId="2D250382" w14:textId="77777777" w:rsidR="00AF0E45" w:rsidRDefault="00AF0E45" w:rsidP="00AF0E45">
      <w:pPr>
        <w:spacing w:after="120" w:line="240" w:lineRule="auto"/>
        <w:rPr>
          <w:lang w:val="en-US"/>
        </w:rPr>
      </w:pPr>
      <w:r w:rsidRPr="00AF0E45">
        <w:rPr>
          <w:u w:val="single"/>
          <w:lang w:val="en-US"/>
        </w:rPr>
        <w:t>Date</w:t>
      </w:r>
      <w:r>
        <w:rPr>
          <w:lang w:val="en-US"/>
        </w:rPr>
        <w:t>: 19.04.2016</w:t>
      </w:r>
    </w:p>
    <w:p w14:paraId="00045B49" w14:textId="77777777" w:rsidR="00AF0E45" w:rsidRDefault="00AF0E45" w:rsidP="00AF0E45">
      <w:pPr>
        <w:spacing w:after="120" w:line="240" w:lineRule="auto"/>
        <w:rPr>
          <w:lang w:val="en-US"/>
        </w:rPr>
      </w:pPr>
    </w:p>
    <w:p w14:paraId="422EB6D1" w14:textId="77777777" w:rsidR="002D13F4" w:rsidRDefault="002D13F4" w:rsidP="00AF0E45">
      <w:pPr>
        <w:spacing w:after="120" w:line="240" w:lineRule="auto"/>
        <w:rPr>
          <w:lang w:val="en-US"/>
        </w:rPr>
      </w:pPr>
    </w:p>
    <w:p w14:paraId="15284BB8" w14:textId="77777777" w:rsidR="002D13F4" w:rsidRDefault="002D13F4" w:rsidP="00AF0E45">
      <w:pPr>
        <w:spacing w:after="120" w:line="240" w:lineRule="auto"/>
        <w:rPr>
          <w:lang w:val="en-US"/>
        </w:rPr>
      </w:pPr>
    </w:p>
    <w:p w14:paraId="45ED8060" w14:textId="77777777" w:rsidR="00AF0E45" w:rsidRDefault="00AF0E45" w:rsidP="00AF0E45">
      <w:pPr>
        <w:spacing w:after="120" w:line="240" w:lineRule="auto"/>
        <w:jc w:val="center"/>
        <w:rPr>
          <w:lang w:val="en-US"/>
        </w:rPr>
      </w:pPr>
      <w:r w:rsidRPr="00AF0E45">
        <w:rPr>
          <w:b/>
          <w:sz w:val="24"/>
          <w:lang w:val="en-US"/>
        </w:rPr>
        <w:t>Abstract</w:t>
      </w:r>
    </w:p>
    <w:p w14:paraId="4362B4FF" w14:textId="77777777" w:rsidR="008D7B11" w:rsidRDefault="008D7B11" w:rsidP="00AF0E45">
      <w:pPr>
        <w:spacing w:after="120" w:line="240" w:lineRule="auto"/>
        <w:rPr>
          <w:lang w:val="en-US"/>
        </w:rPr>
      </w:pPr>
    </w:p>
    <w:p w14:paraId="3CC67779" w14:textId="1AFC5D41" w:rsidR="001D5EEF" w:rsidRDefault="001D5EEF" w:rsidP="00AF0E45">
      <w:pPr>
        <w:spacing w:after="120" w:line="240" w:lineRule="auto"/>
        <w:rPr>
          <w:lang w:val="en-US"/>
        </w:rPr>
      </w:pPr>
      <w:r>
        <w:rPr>
          <w:lang w:val="en-US"/>
        </w:rPr>
        <w:t xml:space="preserve">Germany is currently facing one of the biggest challenges since over two decades. </w:t>
      </w:r>
      <w:r w:rsidR="00556D26">
        <w:rPr>
          <w:lang w:val="en-US"/>
        </w:rPr>
        <w:t>T</w:t>
      </w:r>
      <w:r>
        <w:rPr>
          <w:lang w:val="en-US"/>
        </w:rPr>
        <w:t>hese are closely intertwined with the fate of Syria and its civil war that is raging since 2011. In 2015 over one million refugees</w:t>
      </w:r>
      <w:r w:rsidR="00EB28AC">
        <w:rPr>
          <w:lang w:val="en-US"/>
        </w:rPr>
        <w:t xml:space="preserve"> from Syria and other hot spots </w:t>
      </w:r>
      <w:r w:rsidR="00135294">
        <w:rPr>
          <w:lang w:val="en-US"/>
        </w:rPr>
        <w:t xml:space="preserve">of the world arrived in Germany on their </w:t>
      </w:r>
      <w:r w:rsidR="00621D36">
        <w:rPr>
          <w:lang w:val="en-US"/>
        </w:rPr>
        <w:t xml:space="preserve">long </w:t>
      </w:r>
      <w:r w:rsidR="00135294">
        <w:rPr>
          <w:lang w:val="en-US"/>
        </w:rPr>
        <w:t>search for shelter</w:t>
      </w:r>
      <w:r w:rsidR="00621D36">
        <w:rPr>
          <w:lang w:val="en-US"/>
        </w:rPr>
        <w:t>.</w:t>
      </w:r>
      <w:r w:rsidR="000D32A5">
        <w:rPr>
          <w:lang w:val="en-US"/>
        </w:rPr>
        <w:t xml:space="preserve"> And there are eleven million </w:t>
      </w:r>
      <w:r w:rsidR="00BD087B">
        <w:rPr>
          <w:lang w:val="en-US"/>
        </w:rPr>
        <w:t>Syrian people</w:t>
      </w:r>
      <w:r w:rsidR="000D32A5">
        <w:rPr>
          <w:lang w:val="en-US"/>
        </w:rPr>
        <w:t xml:space="preserve"> </w:t>
      </w:r>
      <w:r w:rsidR="00F377CC">
        <w:rPr>
          <w:lang w:val="en-US"/>
        </w:rPr>
        <w:t xml:space="preserve">more </w:t>
      </w:r>
      <w:r w:rsidR="00A50B98">
        <w:rPr>
          <w:lang w:val="en-US"/>
        </w:rPr>
        <w:t>on the run – m</w:t>
      </w:r>
      <w:r w:rsidR="00F377CC">
        <w:rPr>
          <w:lang w:val="en-US"/>
        </w:rPr>
        <w:t xml:space="preserve">any of them </w:t>
      </w:r>
      <w:r w:rsidR="00BD087B">
        <w:rPr>
          <w:lang w:val="en-US"/>
        </w:rPr>
        <w:t xml:space="preserve">also </w:t>
      </w:r>
      <w:r w:rsidR="00F377CC" w:rsidRPr="00F377CC">
        <w:rPr>
          <w:lang w:val="en-US"/>
        </w:rPr>
        <w:t>heading</w:t>
      </w:r>
      <w:r w:rsidR="00F377CC">
        <w:rPr>
          <w:lang w:val="en-US"/>
        </w:rPr>
        <w:t xml:space="preserve"> fo</w:t>
      </w:r>
      <w:r w:rsidR="00A50B98">
        <w:rPr>
          <w:lang w:val="en-US"/>
        </w:rPr>
        <w:t>r Germany and other European co</w:t>
      </w:r>
      <w:r w:rsidR="00F377CC">
        <w:rPr>
          <w:lang w:val="en-US"/>
        </w:rPr>
        <w:t>u</w:t>
      </w:r>
      <w:r w:rsidR="00A50B98">
        <w:rPr>
          <w:lang w:val="en-US"/>
        </w:rPr>
        <w:t>n</w:t>
      </w:r>
      <w:r w:rsidR="00F377CC">
        <w:rPr>
          <w:lang w:val="en-US"/>
        </w:rPr>
        <w:t>tries.</w:t>
      </w:r>
      <w:r w:rsidR="00A50B98">
        <w:rPr>
          <w:lang w:val="en-US"/>
        </w:rPr>
        <w:t xml:space="preserve"> </w:t>
      </w:r>
      <w:r w:rsidR="0016013E">
        <w:rPr>
          <w:lang w:val="en-US"/>
        </w:rPr>
        <w:t xml:space="preserve">In this paper we </w:t>
      </w:r>
      <w:r w:rsidR="00B47118">
        <w:rPr>
          <w:lang w:val="en-US"/>
        </w:rPr>
        <w:t xml:space="preserve">share </w:t>
      </w:r>
      <w:r w:rsidR="0016013E">
        <w:rPr>
          <w:lang w:val="en-US"/>
        </w:rPr>
        <w:t xml:space="preserve">the </w:t>
      </w:r>
      <w:r w:rsidR="00B47118">
        <w:rPr>
          <w:lang w:val="en-US"/>
        </w:rPr>
        <w:t>view with</w:t>
      </w:r>
      <w:r w:rsidR="0016013E">
        <w:rPr>
          <w:lang w:val="en-US"/>
        </w:rPr>
        <w:t xml:space="preserve"> the German government and try to find the best strategy to deal with the huge number of refugees still on their way to Germany.</w:t>
      </w:r>
      <w:r w:rsidR="00383D30">
        <w:rPr>
          <w:lang w:val="en-US"/>
        </w:rPr>
        <w:t xml:space="preserve"> </w:t>
      </w:r>
      <w:r w:rsidR="000E4342">
        <w:rPr>
          <w:lang w:val="en-US"/>
        </w:rPr>
        <w:t>We have to decide whic</w:t>
      </w:r>
      <w:r w:rsidR="00BF35B7">
        <w:rPr>
          <w:lang w:val="en-US"/>
        </w:rPr>
        <w:t xml:space="preserve">h of four strategies would be the best for the German people that we serve, </w:t>
      </w:r>
      <w:r w:rsidR="000E4342">
        <w:rPr>
          <w:lang w:val="en-US"/>
        </w:rPr>
        <w:t xml:space="preserve">the entry countries </w:t>
      </w:r>
      <w:r w:rsidR="0070395E">
        <w:rPr>
          <w:lang w:val="en-US"/>
        </w:rPr>
        <w:t>(</w:t>
      </w:r>
      <w:r w:rsidR="000E4342">
        <w:rPr>
          <w:lang w:val="en-US"/>
        </w:rPr>
        <w:t>that are the first European point of contact for the refugees</w:t>
      </w:r>
      <w:r w:rsidR="0070395E">
        <w:rPr>
          <w:lang w:val="en-US"/>
        </w:rPr>
        <w:t>)</w:t>
      </w:r>
      <w:r w:rsidR="000E4342">
        <w:rPr>
          <w:lang w:val="en-US"/>
        </w:rPr>
        <w:t xml:space="preserve"> and for Europe as a whole</w:t>
      </w:r>
      <w:r w:rsidR="00BF35B7">
        <w:rPr>
          <w:lang w:val="en-US"/>
        </w:rPr>
        <w:t xml:space="preserve">. </w:t>
      </w:r>
      <w:r w:rsidR="009B1EF0">
        <w:rPr>
          <w:lang w:val="en-US"/>
        </w:rPr>
        <w:t xml:space="preserve">In doing </w:t>
      </w:r>
      <w:r w:rsidR="0070395E">
        <w:rPr>
          <w:lang w:val="en-US"/>
        </w:rPr>
        <w:t xml:space="preserve">so, </w:t>
      </w:r>
      <w:r w:rsidR="009B1EF0">
        <w:rPr>
          <w:lang w:val="en-US"/>
        </w:rPr>
        <w:t xml:space="preserve">we </w:t>
      </w:r>
      <w:r w:rsidR="00383D30">
        <w:rPr>
          <w:lang w:val="en-US"/>
        </w:rPr>
        <w:t xml:space="preserve">must take into account a lot of different external and internal factors. </w:t>
      </w:r>
      <w:r w:rsidR="007017B3">
        <w:rPr>
          <w:lang w:val="en-US"/>
        </w:rPr>
        <w:t xml:space="preserve">To handle </w:t>
      </w:r>
      <w:r w:rsidR="009B1EF0">
        <w:rPr>
          <w:lang w:val="en-US"/>
        </w:rPr>
        <w:t xml:space="preserve">this complex decision making situation </w:t>
      </w:r>
      <w:r w:rsidR="007017B3">
        <w:rPr>
          <w:lang w:val="en-US"/>
        </w:rPr>
        <w:t xml:space="preserve">we use the Analytic Hierarchy Process </w:t>
      </w:r>
      <w:r w:rsidR="009B1EF0">
        <w:rPr>
          <w:lang w:val="en-US"/>
        </w:rPr>
        <w:t xml:space="preserve">(ANP) </w:t>
      </w:r>
      <w:r w:rsidR="007017B3">
        <w:rPr>
          <w:lang w:val="en-US"/>
        </w:rPr>
        <w:t xml:space="preserve">developed by Thomas L. </w:t>
      </w:r>
      <w:proofErr w:type="spellStart"/>
      <w:r w:rsidR="007017B3">
        <w:rPr>
          <w:lang w:val="en-US"/>
        </w:rPr>
        <w:t>Saaty</w:t>
      </w:r>
      <w:proofErr w:type="spellEnd"/>
      <w:r w:rsidR="007017B3">
        <w:rPr>
          <w:lang w:val="en-US"/>
        </w:rPr>
        <w:t xml:space="preserve"> and the Super Decisions software </w:t>
      </w:r>
      <w:r w:rsidR="009B1EF0">
        <w:rPr>
          <w:lang w:val="en-US"/>
        </w:rPr>
        <w:t xml:space="preserve">tool </w:t>
      </w:r>
      <w:r w:rsidR="007017B3">
        <w:rPr>
          <w:lang w:val="en-US"/>
        </w:rPr>
        <w:t xml:space="preserve">that </w:t>
      </w:r>
      <w:r w:rsidR="009B1EF0">
        <w:rPr>
          <w:lang w:val="en-US"/>
        </w:rPr>
        <w:t>implements the use of the ANP approach.</w:t>
      </w:r>
      <w:r w:rsidR="004B53E4">
        <w:rPr>
          <w:lang w:val="en-US"/>
        </w:rPr>
        <w:t xml:space="preserve"> </w:t>
      </w:r>
      <w:r w:rsidR="002466C4">
        <w:rPr>
          <w:lang w:val="en-US"/>
        </w:rPr>
        <w:t xml:space="preserve">We create a complex BOCR (benefits, opportunities, costs and risks) model which incorporates all </w:t>
      </w:r>
      <w:r w:rsidR="008D7B11">
        <w:rPr>
          <w:lang w:val="en-US"/>
        </w:rPr>
        <w:t xml:space="preserve">the </w:t>
      </w:r>
      <w:r w:rsidR="002466C4">
        <w:rPr>
          <w:lang w:val="en-US"/>
        </w:rPr>
        <w:t xml:space="preserve">information that is crucial for this decision. </w:t>
      </w:r>
      <w:r w:rsidR="00DC111A">
        <w:rPr>
          <w:lang w:val="en-US"/>
        </w:rPr>
        <w:t xml:space="preserve">Our </w:t>
      </w:r>
      <w:r w:rsidR="004B53E4">
        <w:rPr>
          <w:lang w:val="en-US"/>
        </w:rPr>
        <w:t xml:space="preserve">analysis shows </w:t>
      </w:r>
      <w:r w:rsidR="006B040C">
        <w:rPr>
          <w:lang w:val="en-US"/>
        </w:rPr>
        <w:t>that the best strategy to deal with the huge amount of refugees would be</w:t>
      </w:r>
      <w:r w:rsidR="009A2C9C">
        <w:rPr>
          <w:lang w:val="en-US"/>
        </w:rPr>
        <w:t xml:space="preserve"> to force a European solution. This would be both the best short-term and the best long-term solution.</w:t>
      </w:r>
      <w:r w:rsidR="007808CC">
        <w:rPr>
          <w:lang w:val="en-US"/>
        </w:rPr>
        <w:t xml:space="preserve"> Furthermore our analysis shows that this decision outcome is </w:t>
      </w:r>
      <w:r w:rsidR="008D7B11">
        <w:rPr>
          <w:lang w:val="en-US"/>
        </w:rPr>
        <w:t xml:space="preserve">relatively </w:t>
      </w:r>
      <w:r w:rsidR="007808CC">
        <w:rPr>
          <w:lang w:val="en-US"/>
        </w:rPr>
        <w:t xml:space="preserve">stable </w:t>
      </w:r>
      <w:r w:rsidR="008D7B11">
        <w:rPr>
          <w:lang w:val="en-US"/>
        </w:rPr>
        <w:t>even when changing some of the parameters.</w:t>
      </w:r>
    </w:p>
    <w:p w14:paraId="24E238D2" w14:textId="77777777" w:rsidR="002D13F4" w:rsidRPr="00F451E4" w:rsidRDefault="002D13F4" w:rsidP="00AF0E45">
      <w:pPr>
        <w:spacing w:after="120" w:line="240" w:lineRule="auto"/>
        <w:rPr>
          <w:lang w:val="en-US"/>
        </w:rPr>
      </w:pPr>
    </w:p>
    <w:p w14:paraId="15AA9E4B" w14:textId="77777777" w:rsidR="002D13F4" w:rsidRDefault="002D13F4">
      <w:pPr>
        <w:rPr>
          <w:b/>
          <w:sz w:val="24"/>
          <w:lang w:val="en-US"/>
        </w:rPr>
      </w:pPr>
      <w:r>
        <w:rPr>
          <w:b/>
          <w:sz w:val="24"/>
          <w:lang w:val="en-US"/>
        </w:rPr>
        <w:br w:type="page"/>
      </w:r>
    </w:p>
    <w:p w14:paraId="4D875A18" w14:textId="77777777" w:rsidR="0010479A" w:rsidRDefault="0010479A" w:rsidP="00391B12">
      <w:pPr>
        <w:spacing w:after="120" w:line="240" w:lineRule="auto"/>
        <w:rPr>
          <w:b/>
          <w:sz w:val="24"/>
          <w:lang w:val="en-US"/>
        </w:rPr>
      </w:pPr>
    </w:p>
    <w:p w14:paraId="5C98230F" w14:textId="77777777" w:rsidR="00AF0E45" w:rsidRDefault="00AF0E45" w:rsidP="00AF0E45">
      <w:pPr>
        <w:spacing w:after="120" w:line="240" w:lineRule="auto"/>
        <w:jc w:val="center"/>
        <w:rPr>
          <w:lang w:val="en-US"/>
        </w:rPr>
      </w:pPr>
      <w:r w:rsidRPr="00AF0E45">
        <w:rPr>
          <w:b/>
          <w:sz w:val="24"/>
          <w:lang w:val="en-US"/>
        </w:rPr>
        <w:t>Introduction</w:t>
      </w:r>
    </w:p>
    <w:p w14:paraId="5385D635" w14:textId="77777777" w:rsidR="008E246D" w:rsidRDefault="008E246D" w:rsidP="00F451E4">
      <w:pPr>
        <w:spacing w:after="120" w:line="240" w:lineRule="auto"/>
        <w:rPr>
          <w:lang w:val="en-US"/>
        </w:rPr>
      </w:pPr>
    </w:p>
    <w:p w14:paraId="50778E56" w14:textId="4195C8B1" w:rsidR="008E246D" w:rsidRDefault="00556D26" w:rsidP="00F451E4">
      <w:pPr>
        <w:spacing w:after="120" w:line="240" w:lineRule="auto"/>
        <w:rPr>
          <w:lang w:val="en-US"/>
        </w:rPr>
      </w:pPr>
      <w:r w:rsidRPr="00556D26">
        <w:rPr>
          <w:lang w:val="en-US"/>
        </w:rPr>
        <w:t>The in</w:t>
      </w:r>
      <w:r>
        <w:rPr>
          <w:lang w:val="en-US"/>
        </w:rPr>
        <w:t>itial event for the big getaway</w:t>
      </w:r>
      <w:r w:rsidRPr="00556D26">
        <w:rPr>
          <w:lang w:val="en-US"/>
        </w:rPr>
        <w:t xml:space="preserve"> was </w:t>
      </w:r>
      <w:r w:rsidR="003233C2">
        <w:rPr>
          <w:lang w:val="en-US"/>
        </w:rPr>
        <w:t xml:space="preserve">the Arab spring in 2011when young people in some Arabic countries like Tunisia, </w:t>
      </w:r>
      <w:r w:rsidR="003233C2" w:rsidRPr="003233C2">
        <w:rPr>
          <w:lang w:val="en-US"/>
        </w:rPr>
        <w:t>Egypt</w:t>
      </w:r>
      <w:r w:rsidR="003233C2">
        <w:rPr>
          <w:lang w:val="en-US"/>
        </w:rPr>
        <w:t xml:space="preserve"> or Syria </w:t>
      </w:r>
      <w:r w:rsidR="001961CE">
        <w:rPr>
          <w:lang w:val="en-US"/>
        </w:rPr>
        <w:t xml:space="preserve">tried to start a revolution against the </w:t>
      </w:r>
      <w:r w:rsidR="001961CE" w:rsidRPr="001961CE">
        <w:rPr>
          <w:lang w:val="en-US"/>
        </w:rPr>
        <w:t>totalitarian</w:t>
      </w:r>
      <w:r w:rsidR="001961CE">
        <w:rPr>
          <w:lang w:val="en-US"/>
        </w:rPr>
        <w:t xml:space="preserve"> regimes in their countries.</w:t>
      </w:r>
      <w:r w:rsidR="002E45CF">
        <w:rPr>
          <w:lang w:val="en-US"/>
        </w:rPr>
        <w:t xml:space="preserve"> In Syria this movement had </w:t>
      </w:r>
      <w:r w:rsidR="006A5025">
        <w:rPr>
          <w:lang w:val="en-US"/>
        </w:rPr>
        <w:t xml:space="preserve">serious consequences </w:t>
      </w:r>
      <w:r w:rsidR="002B1FC0">
        <w:rPr>
          <w:lang w:val="en-US"/>
        </w:rPr>
        <w:t xml:space="preserve">even </w:t>
      </w:r>
      <w:r w:rsidR="006A5025">
        <w:rPr>
          <w:lang w:val="en-US"/>
        </w:rPr>
        <w:t xml:space="preserve">until today. </w:t>
      </w:r>
      <w:r w:rsidR="00D568AE">
        <w:rPr>
          <w:lang w:val="en-US"/>
        </w:rPr>
        <w:t>The country is facing a severe civil war that is lasting since over fiv</w:t>
      </w:r>
      <w:r w:rsidR="001421F1">
        <w:rPr>
          <w:lang w:val="en-US"/>
        </w:rPr>
        <w:t xml:space="preserve">e years and took a lot of lives. Most of the big cities throughout the country are destroyed and more that the half of Syria’s population </w:t>
      </w:r>
      <w:r w:rsidR="0030298F">
        <w:rPr>
          <w:lang w:val="en-US"/>
        </w:rPr>
        <w:t>is on the run (12 million people – four million have already left the country, the other eight million people are on the run within Syria)</w:t>
      </w:r>
      <w:r w:rsidR="001421F1">
        <w:rPr>
          <w:lang w:val="en-US"/>
        </w:rPr>
        <w:t>.</w:t>
      </w:r>
      <w:r w:rsidR="0030298F">
        <w:rPr>
          <w:lang w:val="en-US"/>
        </w:rPr>
        <w:t xml:space="preserve"> </w:t>
      </w:r>
      <w:r w:rsidR="00A33226">
        <w:rPr>
          <w:lang w:val="en-US"/>
        </w:rPr>
        <w:t xml:space="preserve">One of the consequences of this chaotic situation is the rise of a terroristic organization </w:t>
      </w:r>
      <w:r w:rsidR="00E75E69">
        <w:rPr>
          <w:lang w:val="en-US"/>
        </w:rPr>
        <w:t>that calls itself</w:t>
      </w:r>
      <w:r w:rsidR="00A33226">
        <w:rPr>
          <w:lang w:val="en-US"/>
        </w:rPr>
        <w:t xml:space="preserve"> ISIS (</w:t>
      </w:r>
      <w:r w:rsidR="0011546F">
        <w:rPr>
          <w:lang w:val="en-US"/>
        </w:rPr>
        <w:t>Islamic State in Iraq an</w:t>
      </w:r>
      <w:r w:rsidR="0044641B">
        <w:rPr>
          <w:lang w:val="en-US"/>
        </w:rPr>
        <w:t>d</w:t>
      </w:r>
      <w:r w:rsidR="0011546F">
        <w:rPr>
          <w:lang w:val="en-US"/>
        </w:rPr>
        <w:t xml:space="preserve"> Syria</w:t>
      </w:r>
      <w:r w:rsidR="00A33226">
        <w:rPr>
          <w:lang w:val="en-US"/>
        </w:rPr>
        <w:t>).</w:t>
      </w:r>
      <w:r w:rsidR="0044641B">
        <w:rPr>
          <w:lang w:val="en-US"/>
        </w:rPr>
        <w:t xml:space="preserve"> </w:t>
      </w:r>
      <w:r w:rsidR="00112CB9">
        <w:rPr>
          <w:lang w:val="en-US"/>
        </w:rPr>
        <w:t>Fully utilizing</w:t>
      </w:r>
      <w:r w:rsidR="00905E77">
        <w:rPr>
          <w:lang w:val="en-US"/>
        </w:rPr>
        <w:t xml:space="preserve"> the chaos in Syria and the disruption of Iraq </w:t>
      </w:r>
      <w:r w:rsidR="004D66B3">
        <w:rPr>
          <w:lang w:val="en-US"/>
        </w:rPr>
        <w:t>and u</w:t>
      </w:r>
      <w:r w:rsidR="00EE7055">
        <w:rPr>
          <w:lang w:val="en-US"/>
        </w:rPr>
        <w:t xml:space="preserve">nder the </w:t>
      </w:r>
      <w:r w:rsidR="00EE7055" w:rsidRPr="00EE7055">
        <w:rPr>
          <w:lang w:val="en-US"/>
        </w:rPr>
        <w:t>false pretenses</w:t>
      </w:r>
      <w:r w:rsidR="00EE7055">
        <w:rPr>
          <w:lang w:val="en-US"/>
        </w:rPr>
        <w:t xml:space="preserve"> of </w:t>
      </w:r>
      <w:r w:rsidR="00CE7C89">
        <w:rPr>
          <w:lang w:val="en-US"/>
        </w:rPr>
        <w:t xml:space="preserve">religion </w:t>
      </w:r>
      <w:r w:rsidR="00504232">
        <w:rPr>
          <w:lang w:val="en-US"/>
        </w:rPr>
        <w:t xml:space="preserve">they </w:t>
      </w:r>
      <w:r w:rsidR="00905E77">
        <w:rPr>
          <w:lang w:val="en-US"/>
        </w:rPr>
        <w:t xml:space="preserve">have occupied a relatively big part of Syria and </w:t>
      </w:r>
      <w:r w:rsidR="00AF376D">
        <w:rPr>
          <w:lang w:val="en-US"/>
        </w:rPr>
        <w:t xml:space="preserve">Iraq and are terrorizing the people </w:t>
      </w:r>
      <w:r w:rsidR="003D7894">
        <w:rPr>
          <w:lang w:val="en-US"/>
        </w:rPr>
        <w:t>who live</w:t>
      </w:r>
      <w:r w:rsidR="00AF376D">
        <w:rPr>
          <w:lang w:val="en-US"/>
        </w:rPr>
        <w:t xml:space="preserve"> there. </w:t>
      </w:r>
      <w:r w:rsidR="00FF3C6D">
        <w:rPr>
          <w:lang w:val="en-US"/>
        </w:rPr>
        <w:t xml:space="preserve">In addition </w:t>
      </w:r>
      <w:r w:rsidR="0042328D">
        <w:rPr>
          <w:lang w:val="en-US"/>
        </w:rPr>
        <w:t xml:space="preserve">to that </w:t>
      </w:r>
      <w:r w:rsidR="00FF3C6D">
        <w:rPr>
          <w:lang w:val="en-US"/>
        </w:rPr>
        <w:t>a</w:t>
      </w:r>
      <w:r w:rsidR="00653991">
        <w:rPr>
          <w:lang w:val="en-US"/>
        </w:rPr>
        <w:t xml:space="preserve"> lot of clouded young Muslims from Europe went to Syria and Iraq to fight for ISIS.</w:t>
      </w:r>
      <w:r w:rsidR="005871CA">
        <w:rPr>
          <w:lang w:val="en-US"/>
        </w:rPr>
        <w:t xml:space="preserve"> But ISIS does not limit its terror to the occupied countries. They committed several terroristic attacks in Turkey and Europe. Some of the most severe attacks happened throughout the last six months when young </w:t>
      </w:r>
      <w:r w:rsidR="00522115">
        <w:rPr>
          <w:lang w:val="en-US"/>
        </w:rPr>
        <w:t>ISIS fighters</w:t>
      </w:r>
      <w:r w:rsidR="005871CA">
        <w:rPr>
          <w:lang w:val="en-US"/>
        </w:rPr>
        <w:t xml:space="preserve"> smuggled themselves in into big European cities like Paris and </w:t>
      </w:r>
      <w:r w:rsidR="004B1BF9" w:rsidRPr="004B1BF9">
        <w:rPr>
          <w:lang w:val="en-US"/>
        </w:rPr>
        <w:t>Brussels</w:t>
      </w:r>
      <w:r w:rsidR="004B1BF9">
        <w:rPr>
          <w:lang w:val="en-US"/>
        </w:rPr>
        <w:t xml:space="preserve"> and killed hundreds </w:t>
      </w:r>
      <w:r w:rsidR="00942E56">
        <w:rPr>
          <w:lang w:val="en-US"/>
        </w:rPr>
        <w:t>of innocent people</w:t>
      </w:r>
      <w:r w:rsidR="00F82DE8">
        <w:rPr>
          <w:lang w:val="en-US"/>
        </w:rPr>
        <w:t xml:space="preserve"> before killing themselves.</w:t>
      </w:r>
      <w:r w:rsidR="0010479A">
        <w:rPr>
          <w:lang w:val="en-US"/>
        </w:rPr>
        <w:t xml:space="preserve"> This </w:t>
      </w:r>
      <w:r w:rsidR="00126FEE">
        <w:rPr>
          <w:lang w:val="en-US"/>
        </w:rPr>
        <w:t xml:space="preserve">leads </w:t>
      </w:r>
      <w:r w:rsidR="007F17A8">
        <w:rPr>
          <w:lang w:val="en-US"/>
        </w:rPr>
        <w:t>to fear among the European population that more terroristic attacks are still to com</w:t>
      </w:r>
      <w:r w:rsidR="0071552B">
        <w:rPr>
          <w:lang w:val="en-US"/>
        </w:rPr>
        <w:t>e and that ISIS could use refugees as a Trojan horse so send even more terrorists to Europe.</w:t>
      </w:r>
    </w:p>
    <w:p w14:paraId="159C6657" w14:textId="52EAE953" w:rsidR="00B95294" w:rsidRDefault="0071552B" w:rsidP="00F451E4">
      <w:pPr>
        <w:spacing w:after="120" w:line="240" w:lineRule="auto"/>
        <w:rPr>
          <w:lang w:val="en-US"/>
        </w:rPr>
      </w:pPr>
      <w:r>
        <w:rPr>
          <w:lang w:val="en-US"/>
        </w:rPr>
        <w:t xml:space="preserve">Because </w:t>
      </w:r>
      <w:r w:rsidR="00E02429">
        <w:rPr>
          <w:lang w:val="en-US"/>
        </w:rPr>
        <w:t xml:space="preserve">the terror </w:t>
      </w:r>
      <w:r w:rsidR="00E33FCA">
        <w:rPr>
          <w:lang w:val="en-US"/>
        </w:rPr>
        <w:t xml:space="preserve">and war are </w:t>
      </w:r>
      <w:r w:rsidR="00E02429">
        <w:rPr>
          <w:lang w:val="en-US"/>
        </w:rPr>
        <w:t>far more severe in Syria than in Europe</w:t>
      </w:r>
      <w:r>
        <w:rPr>
          <w:lang w:val="en-US"/>
        </w:rPr>
        <w:t>,</w:t>
      </w:r>
      <w:r w:rsidR="00E02429">
        <w:rPr>
          <w:lang w:val="en-US"/>
        </w:rPr>
        <w:t xml:space="preserve"> millions of Syrian refugees are heading to Europe and hope to find shelter there.</w:t>
      </w:r>
      <w:r w:rsidR="0033607A">
        <w:rPr>
          <w:lang w:val="en-US"/>
        </w:rPr>
        <w:t xml:space="preserve"> </w:t>
      </w:r>
      <w:r w:rsidR="006B419E">
        <w:rPr>
          <w:lang w:val="en-US"/>
        </w:rPr>
        <w:t xml:space="preserve">Most of them are dreaming of a peaceful life in Sweden or Germany. </w:t>
      </w:r>
      <w:r w:rsidR="00A30896">
        <w:rPr>
          <w:lang w:val="en-US"/>
        </w:rPr>
        <w:t xml:space="preserve">In their </w:t>
      </w:r>
      <w:r w:rsidR="00A30896" w:rsidRPr="00A30896">
        <w:rPr>
          <w:lang w:val="en-US"/>
        </w:rPr>
        <w:t>desperate</w:t>
      </w:r>
      <w:r w:rsidR="00A30896">
        <w:rPr>
          <w:lang w:val="en-US"/>
        </w:rPr>
        <w:t xml:space="preserve"> situation </w:t>
      </w:r>
      <w:r w:rsidR="00D37E9E">
        <w:rPr>
          <w:lang w:val="en-US"/>
        </w:rPr>
        <w:t xml:space="preserve">many of them pay </w:t>
      </w:r>
      <w:r w:rsidR="00A0521B">
        <w:rPr>
          <w:lang w:val="en-US"/>
        </w:rPr>
        <w:t xml:space="preserve">criminal traffickers who </w:t>
      </w:r>
      <w:r w:rsidR="00FE6EE1">
        <w:rPr>
          <w:lang w:val="en-US"/>
        </w:rPr>
        <w:t>exploit these people</w:t>
      </w:r>
      <w:r w:rsidR="00E5411E">
        <w:rPr>
          <w:lang w:val="en-US"/>
        </w:rPr>
        <w:t xml:space="preserve"> by</w:t>
      </w:r>
      <w:r w:rsidR="008343D7">
        <w:rPr>
          <w:lang w:val="en-US"/>
        </w:rPr>
        <w:t xml:space="preserve"> </w:t>
      </w:r>
      <w:r w:rsidR="00E5411E">
        <w:rPr>
          <w:lang w:val="en-US"/>
        </w:rPr>
        <w:t>taking</w:t>
      </w:r>
      <w:r w:rsidR="0072344E">
        <w:rPr>
          <w:lang w:val="en-US"/>
        </w:rPr>
        <w:t xml:space="preserve"> a lot of money from them</w:t>
      </w:r>
      <w:r w:rsidR="00367747">
        <w:rPr>
          <w:lang w:val="en-US"/>
        </w:rPr>
        <w:t>,</w:t>
      </w:r>
      <w:r w:rsidR="0072344E">
        <w:rPr>
          <w:lang w:val="en-US"/>
        </w:rPr>
        <w:t xml:space="preserve"> put</w:t>
      </w:r>
      <w:r w:rsidR="00E5411E">
        <w:rPr>
          <w:lang w:val="en-US"/>
        </w:rPr>
        <w:t>ting</w:t>
      </w:r>
      <w:r w:rsidR="0072344E">
        <w:rPr>
          <w:lang w:val="en-US"/>
        </w:rPr>
        <w:t xml:space="preserve"> them on small, crammed boats </w:t>
      </w:r>
      <w:r w:rsidR="00367747">
        <w:rPr>
          <w:lang w:val="en-US"/>
        </w:rPr>
        <w:t xml:space="preserve">and </w:t>
      </w:r>
      <w:r w:rsidR="0072344E">
        <w:rPr>
          <w:lang w:val="en-US"/>
        </w:rPr>
        <w:t xml:space="preserve">sending </w:t>
      </w:r>
      <w:r w:rsidR="00367747">
        <w:rPr>
          <w:lang w:val="en-US"/>
        </w:rPr>
        <w:t xml:space="preserve">these boats </w:t>
      </w:r>
      <w:r w:rsidR="0072344E">
        <w:rPr>
          <w:lang w:val="en-US"/>
        </w:rPr>
        <w:t>across the Mediterranean Sea</w:t>
      </w:r>
      <w:r w:rsidR="00367747">
        <w:rPr>
          <w:lang w:val="en-US"/>
        </w:rPr>
        <w:t>.</w:t>
      </w:r>
      <w:r w:rsidR="00AE6FBB">
        <w:rPr>
          <w:lang w:val="en-US"/>
        </w:rPr>
        <w:t xml:space="preserve"> Many of the refugees </w:t>
      </w:r>
      <w:r w:rsidR="00B61BB3">
        <w:rPr>
          <w:lang w:val="en-US"/>
        </w:rPr>
        <w:t>drowned</w:t>
      </w:r>
      <w:r w:rsidR="005F3EC0">
        <w:rPr>
          <w:lang w:val="en-US"/>
        </w:rPr>
        <w:t xml:space="preserve"> on their way to Europe</w:t>
      </w:r>
      <w:r w:rsidR="00821972">
        <w:rPr>
          <w:lang w:val="en-US"/>
        </w:rPr>
        <w:t xml:space="preserve"> because the crammed boats became instable in the rough Sea</w:t>
      </w:r>
      <w:r w:rsidR="005F3EC0">
        <w:rPr>
          <w:lang w:val="en-US"/>
        </w:rPr>
        <w:t xml:space="preserve">. And those who arrive </w:t>
      </w:r>
      <w:r w:rsidR="00134DCC">
        <w:rPr>
          <w:lang w:val="en-US"/>
        </w:rPr>
        <w:t xml:space="preserve">in the European entry countries like Greece or Italy </w:t>
      </w:r>
      <w:r w:rsidR="00612642">
        <w:rPr>
          <w:lang w:val="en-US"/>
        </w:rPr>
        <w:t xml:space="preserve">are put into </w:t>
      </w:r>
      <w:r w:rsidR="00BB2B51">
        <w:rPr>
          <w:lang w:val="en-US"/>
        </w:rPr>
        <w:t xml:space="preserve">crowded </w:t>
      </w:r>
      <w:r w:rsidR="00BB2B51" w:rsidRPr="00BB2B51">
        <w:rPr>
          <w:lang w:val="en-US"/>
        </w:rPr>
        <w:t>reception camp</w:t>
      </w:r>
      <w:r w:rsidR="00BB2B51">
        <w:rPr>
          <w:lang w:val="en-US"/>
        </w:rPr>
        <w:t xml:space="preserve">s </w:t>
      </w:r>
      <w:r w:rsidR="00D764CD">
        <w:rPr>
          <w:lang w:val="en-US"/>
        </w:rPr>
        <w:t xml:space="preserve">where they have to wait for a long time </w:t>
      </w:r>
      <w:r w:rsidR="00BB2B51">
        <w:rPr>
          <w:lang w:val="en-US"/>
        </w:rPr>
        <w:t xml:space="preserve">because </w:t>
      </w:r>
      <w:r w:rsidR="00183109">
        <w:rPr>
          <w:lang w:val="en-US"/>
        </w:rPr>
        <w:t xml:space="preserve">Europe is </w:t>
      </w:r>
      <w:r w:rsidR="00183109" w:rsidRPr="00183109">
        <w:rPr>
          <w:lang w:val="en-US"/>
        </w:rPr>
        <w:t>unable to cope</w:t>
      </w:r>
      <w:r w:rsidR="00183109">
        <w:rPr>
          <w:lang w:val="en-US"/>
        </w:rPr>
        <w:t xml:space="preserve"> with these masses of people.</w:t>
      </w:r>
      <w:r w:rsidR="006D506D">
        <w:rPr>
          <w:lang w:val="en-US"/>
        </w:rPr>
        <w:t xml:space="preserve"> Unrests are a daily occurrence in these camps.</w:t>
      </w:r>
    </w:p>
    <w:p w14:paraId="2C0EDD11" w14:textId="77777777" w:rsidR="00474607" w:rsidRDefault="00645688" w:rsidP="00F451E4">
      <w:pPr>
        <w:spacing w:after="120" w:line="240" w:lineRule="auto"/>
        <w:rPr>
          <w:lang w:val="en-US"/>
        </w:rPr>
      </w:pPr>
      <w:r>
        <w:rPr>
          <w:lang w:val="en-US"/>
        </w:rPr>
        <w:t xml:space="preserve">Two years ago </w:t>
      </w:r>
      <w:r w:rsidR="006D6278">
        <w:rPr>
          <w:lang w:val="en-US"/>
        </w:rPr>
        <w:t>some refugees found a route</w:t>
      </w:r>
      <w:r w:rsidR="008E5540">
        <w:rPr>
          <w:lang w:val="en-US"/>
        </w:rPr>
        <w:t xml:space="preserve"> through Turkey over the Balkan and</w:t>
      </w:r>
      <w:r w:rsidR="006D6278">
        <w:rPr>
          <w:lang w:val="en-US"/>
        </w:rPr>
        <w:t xml:space="preserve"> Austria.</w:t>
      </w:r>
      <w:r w:rsidR="008E5540">
        <w:rPr>
          <w:lang w:val="en-US"/>
        </w:rPr>
        <w:t xml:space="preserve"> </w:t>
      </w:r>
      <w:r w:rsidR="0046161C">
        <w:rPr>
          <w:lang w:val="en-US"/>
        </w:rPr>
        <w:t>Since then over one million people used this route to reach their destination</w:t>
      </w:r>
      <w:r w:rsidR="00103349">
        <w:rPr>
          <w:lang w:val="en-US"/>
        </w:rPr>
        <w:t>s</w:t>
      </w:r>
      <w:r w:rsidR="0046161C">
        <w:rPr>
          <w:lang w:val="en-US"/>
        </w:rPr>
        <w:t xml:space="preserve"> in </w:t>
      </w:r>
      <w:r w:rsidR="00103349">
        <w:rPr>
          <w:lang w:val="en-US"/>
        </w:rPr>
        <w:t>Europe</w:t>
      </w:r>
      <w:r w:rsidR="0046161C">
        <w:rPr>
          <w:lang w:val="en-US"/>
        </w:rPr>
        <w:t>.</w:t>
      </w:r>
      <w:r w:rsidR="00942CD7">
        <w:rPr>
          <w:lang w:val="en-US"/>
        </w:rPr>
        <w:t xml:space="preserve"> All the countries on this way </w:t>
      </w:r>
      <w:r w:rsidR="001431D1">
        <w:rPr>
          <w:lang w:val="en-US"/>
        </w:rPr>
        <w:t>could not handle the masses of people</w:t>
      </w:r>
      <w:r w:rsidR="00885994">
        <w:rPr>
          <w:lang w:val="en-US"/>
        </w:rPr>
        <w:t xml:space="preserve"> so the biggest part of the refugees coming through this route have not been registered or even checked for security issues. Many of them even had no passes. Furthermore there are rumors that a lot of the refugees have destroyed their passes </w:t>
      </w:r>
      <w:r w:rsidR="00885994" w:rsidRPr="00885994">
        <w:rPr>
          <w:lang w:val="en-US"/>
        </w:rPr>
        <w:t>with intent</w:t>
      </w:r>
      <w:r w:rsidR="00885994">
        <w:rPr>
          <w:lang w:val="en-US"/>
        </w:rPr>
        <w:t xml:space="preserve"> so no one could </w:t>
      </w:r>
      <w:r w:rsidR="00EF76A9">
        <w:rPr>
          <w:lang w:val="en-US"/>
        </w:rPr>
        <w:t xml:space="preserve">check whether they are from Syria, Afghanistan or another country hoping that they will be granted asylum </w:t>
      </w:r>
      <w:r w:rsidR="00AD074A">
        <w:rPr>
          <w:lang w:val="en-US"/>
        </w:rPr>
        <w:t>when they pretend</w:t>
      </w:r>
      <w:r w:rsidR="00E83AE9">
        <w:rPr>
          <w:lang w:val="en-US"/>
        </w:rPr>
        <w:t>ed</w:t>
      </w:r>
      <w:r w:rsidR="00AD074A">
        <w:rPr>
          <w:lang w:val="en-US"/>
        </w:rPr>
        <w:t xml:space="preserve"> to be </w:t>
      </w:r>
      <w:r w:rsidR="00E83AE9">
        <w:rPr>
          <w:lang w:val="en-US"/>
        </w:rPr>
        <w:t xml:space="preserve">refugees </w:t>
      </w:r>
      <w:r w:rsidR="00AD074A">
        <w:rPr>
          <w:lang w:val="en-US"/>
        </w:rPr>
        <w:t>from Syria</w:t>
      </w:r>
      <w:r w:rsidR="00EF76A9">
        <w:rPr>
          <w:lang w:val="en-US"/>
        </w:rPr>
        <w:t xml:space="preserve">. Some </w:t>
      </w:r>
      <w:r w:rsidR="005B5258">
        <w:rPr>
          <w:lang w:val="en-US"/>
        </w:rPr>
        <w:t xml:space="preserve">rumors even say that </w:t>
      </w:r>
      <w:r w:rsidR="00D53D1A">
        <w:rPr>
          <w:lang w:val="en-US"/>
        </w:rPr>
        <w:t xml:space="preserve">a lot of </w:t>
      </w:r>
      <w:r w:rsidR="00310E70">
        <w:rPr>
          <w:lang w:val="en-US"/>
        </w:rPr>
        <w:t xml:space="preserve">these </w:t>
      </w:r>
      <w:r w:rsidR="00D53D1A">
        <w:rPr>
          <w:lang w:val="en-US"/>
        </w:rPr>
        <w:t xml:space="preserve">people moving to Europe have faked passports. </w:t>
      </w:r>
      <w:r w:rsidR="00E83AE9">
        <w:rPr>
          <w:lang w:val="en-US"/>
        </w:rPr>
        <w:t xml:space="preserve">These rumors </w:t>
      </w:r>
      <w:r w:rsidR="005F649B">
        <w:rPr>
          <w:lang w:val="en-US"/>
        </w:rPr>
        <w:t>alarmed a lot of people especially in Germany where the most of the immigrants arrived. During the year of 2015</w:t>
      </w:r>
      <w:r w:rsidR="00E01A71">
        <w:rPr>
          <w:lang w:val="en-US"/>
        </w:rPr>
        <w:t xml:space="preserve"> over one million refugees came over the Balkan route</w:t>
      </w:r>
      <w:r w:rsidR="0045034D">
        <w:rPr>
          <w:lang w:val="en-US"/>
        </w:rPr>
        <w:t xml:space="preserve"> to Germany</w:t>
      </w:r>
      <w:r w:rsidR="009C386F">
        <w:rPr>
          <w:lang w:val="en-US"/>
        </w:rPr>
        <w:t xml:space="preserve"> (this number is more than 1% of the German population)</w:t>
      </w:r>
      <w:r w:rsidR="0045034D">
        <w:rPr>
          <w:lang w:val="en-US"/>
        </w:rPr>
        <w:t xml:space="preserve">. On some days more than 10,000 </w:t>
      </w:r>
      <w:r w:rsidR="00EE2A22">
        <w:rPr>
          <w:lang w:val="en-US"/>
        </w:rPr>
        <w:t xml:space="preserve">unregistered and unchecked </w:t>
      </w:r>
      <w:r w:rsidR="0045034D">
        <w:rPr>
          <w:lang w:val="en-US"/>
        </w:rPr>
        <w:t>people passed the German boarder</w:t>
      </w:r>
      <w:r w:rsidR="00EE2A22">
        <w:rPr>
          <w:lang w:val="en-US"/>
        </w:rPr>
        <w:t xml:space="preserve">s. </w:t>
      </w:r>
      <w:r w:rsidR="00687226">
        <w:rPr>
          <w:lang w:val="en-US"/>
        </w:rPr>
        <w:t xml:space="preserve">Many German volunteers welcomed </w:t>
      </w:r>
      <w:r w:rsidR="009008F6">
        <w:rPr>
          <w:lang w:val="en-US"/>
        </w:rPr>
        <w:t>the refugees, gave them something to eat and to drink, some things for the basic needs etc.</w:t>
      </w:r>
      <w:r w:rsidR="00D77D22">
        <w:rPr>
          <w:lang w:val="en-US"/>
        </w:rPr>
        <w:t xml:space="preserve"> But there are a lot of people in Germany </w:t>
      </w:r>
      <w:r w:rsidR="001D36E7">
        <w:rPr>
          <w:lang w:val="en-US"/>
        </w:rPr>
        <w:t xml:space="preserve">that are fearful because of the </w:t>
      </w:r>
      <w:r w:rsidR="00782346">
        <w:rPr>
          <w:lang w:val="en-US"/>
        </w:rPr>
        <w:t xml:space="preserve">masses of refugees, the </w:t>
      </w:r>
      <w:r w:rsidR="001D36E7">
        <w:rPr>
          <w:lang w:val="en-US"/>
        </w:rPr>
        <w:t xml:space="preserve">terrorist attacks and the </w:t>
      </w:r>
      <w:r w:rsidR="000105F6">
        <w:rPr>
          <w:lang w:val="en-US"/>
        </w:rPr>
        <w:t xml:space="preserve">Muslim </w:t>
      </w:r>
      <w:r w:rsidR="00A25065">
        <w:rPr>
          <w:lang w:val="en-US"/>
        </w:rPr>
        <w:t xml:space="preserve">religion of the </w:t>
      </w:r>
      <w:r w:rsidR="004D3F7E">
        <w:rPr>
          <w:lang w:val="en-US"/>
        </w:rPr>
        <w:t xml:space="preserve">arriving </w:t>
      </w:r>
      <w:r w:rsidR="00A25065">
        <w:rPr>
          <w:lang w:val="en-US"/>
        </w:rPr>
        <w:t xml:space="preserve">refugees </w:t>
      </w:r>
      <w:r w:rsidR="004D3F7E">
        <w:rPr>
          <w:lang w:val="en-US"/>
        </w:rPr>
        <w:t xml:space="preserve">that differs from the </w:t>
      </w:r>
      <w:r w:rsidR="00B20475">
        <w:rPr>
          <w:lang w:val="en-US"/>
        </w:rPr>
        <w:t>mostly Christian religions in Germany</w:t>
      </w:r>
      <w:r w:rsidR="00A25065">
        <w:rPr>
          <w:lang w:val="en-US"/>
        </w:rPr>
        <w:t>.</w:t>
      </w:r>
      <w:r w:rsidR="004A4768">
        <w:rPr>
          <w:lang w:val="en-US"/>
        </w:rPr>
        <w:t xml:space="preserve"> </w:t>
      </w:r>
      <w:r w:rsidR="000105F6">
        <w:rPr>
          <w:lang w:val="en-US"/>
        </w:rPr>
        <w:t xml:space="preserve">They argue that </w:t>
      </w:r>
      <w:r w:rsidR="00564EC8">
        <w:rPr>
          <w:lang w:val="en-US"/>
        </w:rPr>
        <w:t xml:space="preserve">our social system will break down when too many people move to Germany and that </w:t>
      </w:r>
      <w:r w:rsidR="000105F6">
        <w:rPr>
          <w:lang w:val="en-US"/>
        </w:rPr>
        <w:t xml:space="preserve">the Muslim religion and its believes does not fit into </w:t>
      </w:r>
      <w:r w:rsidR="00E2462D">
        <w:rPr>
          <w:lang w:val="en-US"/>
        </w:rPr>
        <w:t xml:space="preserve">the German </w:t>
      </w:r>
      <w:r w:rsidR="008A7CA7">
        <w:rPr>
          <w:lang w:val="en-US"/>
        </w:rPr>
        <w:t xml:space="preserve">lifestyle and </w:t>
      </w:r>
      <w:r w:rsidR="00361214">
        <w:rPr>
          <w:lang w:val="en-US"/>
        </w:rPr>
        <w:t xml:space="preserve">the </w:t>
      </w:r>
      <w:r w:rsidR="009D3E9C">
        <w:rPr>
          <w:lang w:val="en-US"/>
        </w:rPr>
        <w:t>way of thinking and conflicts with the most important cornerstones of the German “culture” like gender equality, freedom of speech, religious freedom etc.</w:t>
      </w:r>
      <w:r w:rsidR="00C14EC2">
        <w:rPr>
          <w:lang w:val="en-US"/>
        </w:rPr>
        <w:t xml:space="preserve"> </w:t>
      </w:r>
    </w:p>
    <w:p w14:paraId="51439743" w14:textId="77777777" w:rsidR="00645688" w:rsidRDefault="00C14EC2" w:rsidP="00F451E4">
      <w:pPr>
        <w:spacing w:after="120" w:line="240" w:lineRule="auto"/>
        <w:rPr>
          <w:lang w:val="en-US"/>
        </w:rPr>
      </w:pPr>
      <w:r>
        <w:rPr>
          <w:lang w:val="en-US"/>
        </w:rPr>
        <w:lastRenderedPageBreak/>
        <w:t xml:space="preserve">Unfortunately </w:t>
      </w:r>
      <w:r w:rsidR="00245C2D">
        <w:rPr>
          <w:lang w:val="en-US"/>
        </w:rPr>
        <w:t xml:space="preserve">lately </w:t>
      </w:r>
      <w:r>
        <w:rPr>
          <w:lang w:val="en-US"/>
        </w:rPr>
        <w:t xml:space="preserve">there have been some incidents that seem to confirm </w:t>
      </w:r>
      <w:r w:rsidR="00A4033D">
        <w:rPr>
          <w:lang w:val="en-US"/>
        </w:rPr>
        <w:t>those skeptics.</w:t>
      </w:r>
      <w:r w:rsidR="00245C2D">
        <w:rPr>
          <w:lang w:val="en-US"/>
        </w:rPr>
        <w:t xml:space="preserve"> One of these incidents </w:t>
      </w:r>
      <w:r w:rsidR="00C77DF5">
        <w:rPr>
          <w:lang w:val="en-US"/>
        </w:rPr>
        <w:t xml:space="preserve">happened on </w:t>
      </w:r>
      <w:r w:rsidR="00C77DF5" w:rsidRPr="00C77DF5">
        <w:rPr>
          <w:lang w:val="en-US"/>
        </w:rPr>
        <w:t>New Year's Eve</w:t>
      </w:r>
      <w:r w:rsidR="00C77DF5">
        <w:rPr>
          <w:lang w:val="en-US"/>
        </w:rPr>
        <w:t xml:space="preserve"> </w:t>
      </w:r>
      <w:r w:rsidR="00AD5D30">
        <w:rPr>
          <w:lang w:val="en-US"/>
        </w:rPr>
        <w:t xml:space="preserve">2015/2016 </w:t>
      </w:r>
      <w:r w:rsidR="00C77DF5">
        <w:rPr>
          <w:lang w:val="en-US"/>
        </w:rPr>
        <w:t xml:space="preserve">in Cologne where hundreds </w:t>
      </w:r>
      <w:r w:rsidR="00967668">
        <w:rPr>
          <w:lang w:val="en-US"/>
        </w:rPr>
        <w:t>of young</w:t>
      </w:r>
      <w:r w:rsidR="00AD5D30">
        <w:rPr>
          <w:lang w:val="en-US"/>
        </w:rPr>
        <w:t>, drunk</w:t>
      </w:r>
      <w:r w:rsidR="00967668">
        <w:rPr>
          <w:lang w:val="en-US"/>
        </w:rPr>
        <w:t xml:space="preserve"> males (many of them </w:t>
      </w:r>
      <w:r w:rsidR="00817ABD">
        <w:rPr>
          <w:lang w:val="en-US"/>
        </w:rPr>
        <w:t xml:space="preserve">indeed </w:t>
      </w:r>
      <w:r w:rsidR="00E44E62">
        <w:rPr>
          <w:lang w:val="en-US"/>
        </w:rPr>
        <w:t xml:space="preserve">unfortunately </w:t>
      </w:r>
      <w:r w:rsidR="00967668">
        <w:rPr>
          <w:lang w:val="en-US"/>
        </w:rPr>
        <w:t xml:space="preserve">happened to be Muslim refugees) </w:t>
      </w:r>
      <w:r w:rsidR="00535F37">
        <w:rPr>
          <w:lang w:val="en-US"/>
        </w:rPr>
        <w:t xml:space="preserve">gathered near the </w:t>
      </w:r>
      <w:r w:rsidR="00535F37" w:rsidRPr="00535F37">
        <w:rPr>
          <w:lang w:val="en-US"/>
        </w:rPr>
        <w:t>central railway station</w:t>
      </w:r>
      <w:r w:rsidR="00535F37">
        <w:rPr>
          <w:lang w:val="en-US"/>
        </w:rPr>
        <w:t xml:space="preserve"> and </w:t>
      </w:r>
      <w:r w:rsidR="00535F37" w:rsidRPr="00535F37">
        <w:rPr>
          <w:lang w:val="en-US"/>
        </w:rPr>
        <w:t>harass</w:t>
      </w:r>
      <w:r w:rsidR="002D5F02">
        <w:rPr>
          <w:lang w:val="en-US"/>
        </w:rPr>
        <w:t xml:space="preserve">ed </w:t>
      </w:r>
      <w:r w:rsidR="00535F37">
        <w:rPr>
          <w:lang w:val="en-US"/>
        </w:rPr>
        <w:t>young</w:t>
      </w:r>
      <w:r w:rsidR="000476EC">
        <w:rPr>
          <w:lang w:val="en-US"/>
        </w:rPr>
        <w:t xml:space="preserve"> women who were just passing by</w:t>
      </w:r>
      <w:r w:rsidR="002D5F02">
        <w:rPr>
          <w:lang w:val="en-US"/>
        </w:rPr>
        <w:t xml:space="preserve"> (some of them even say they have been raped)</w:t>
      </w:r>
      <w:r w:rsidR="000476EC">
        <w:rPr>
          <w:lang w:val="en-US"/>
        </w:rPr>
        <w:t xml:space="preserve">. </w:t>
      </w:r>
      <w:r w:rsidR="00616E70">
        <w:rPr>
          <w:lang w:val="en-US"/>
        </w:rPr>
        <w:t xml:space="preserve">The German police that was present did nothing to </w:t>
      </w:r>
      <w:r w:rsidR="001115F2">
        <w:rPr>
          <w:lang w:val="en-US"/>
        </w:rPr>
        <w:t xml:space="preserve">safe </w:t>
      </w:r>
      <w:r w:rsidR="00616E70">
        <w:rPr>
          <w:lang w:val="en-US"/>
        </w:rPr>
        <w:t>the women</w:t>
      </w:r>
      <w:r w:rsidR="001115F2">
        <w:rPr>
          <w:lang w:val="en-US"/>
        </w:rPr>
        <w:t xml:space="preserve"> because </w:t>
      </w:r>
      <w:r w:rsidR="007E5665">
        <w:rPr>
          <w:lang w:val="en-US"/>
        </w:rPr>
        <w:t>there were too few police men around</w:t>
      </w:r>
      <w:r w:rsidR="00616E70">
        <w:rPr>
          <w:lang w:val="en-US"/>
        </w:rPr>
        <w:t>.</w:t>
      </w:r>
      <w:r w:rsidR="007E5665">
        <w:rPr>
          <w:lang w:val="en-US"/>
        </w:rPr>
        <w:t xml:space="preserve"> This was a big scandal in the beginning of 2016 and </w:t>
      </w:r>
      <w:r w:rsidR="00FC6ABB">
        <w:rPr>
          <w:lang w:val="en-US"/>
        </w:rPr>
        <w:t xml:space="preserve">divided the German people even </w:t>
      </w:r>
      <w:r w:rsidR="00BE4B60">
        <w:rPr>
          <w:lang w:val="en-US"/>
        </w:rPr>
        <w:t>further into the ones that still want</w:t>
      </w:r>
      <w:r w:rsidR="00FC6ABB">
        <w:rPr>
          <w:lang w:val="en-US"/>
        </w:rPr>
        <w:t xml:space="preserve"> to help the refugees and those who are afraid of them.</w:t>
      </w:r>
      <w:r w:rsidR="007B42EE">
        <w:rPr>
          <w:lang w:val="en-US"/>
        </w:rPr>
        <w:t xml:space="preserve"> A lot of </w:t>
      </w:r>
      <w:r w:rsidR="007B42EE" w:rsidRPr="007B42EE">
        <w:rPr>
          <w:lang w:val="en-US"/>
        </w:rPr>
        <w:t xml:space="preserve">controversial </w:t>
      </w:r>
      <w:r w:rsidR="007B42EE">
        <w:rPr>
          <w:lang w:val="en-US"/>
        </w:rPr>
        <w:t>discussions are going on in Germany</w:t>
      </w:r>
      <w:r w:rsidR="006C1DDA">
        <w:rPr>
          <w:lang w:val="en-US"/>
        </w:rPr>
        <w:t xml:space="preserve"> right now and lead to surprising </w:t>
      </w:r>
      <w:r w:rsidR="00F31B84">
        <w:rPr>
          <w:lang w:val="en-US"/>
        </w:rPr>
        <w:t xml:space="preserve">election results. Just some weeks ago there have been elections in some of the German “states” where a new party called </w:t>
      </w:r>
      <w:proofErr w:type="spellStart"/>
      <w:r w:rsidR="00F31B84">
        <w:rPr>
          <w:lang w:val="en-US"/>
        </w:rPr>
        <w:t>AfD</w:t>
      </w:r>
      <w:proofErr w:type="spellEnd"/>
      <w:r w:rsidR="00F31B84">
        <w:rPr>
          <w:lang w:val="en-US"/>
        </w:rPr>
        <w:t xml:space="preserve"> (Alternative </w:t>
      </w:r>
      <w:proofErr w:type="spellStart"/>
      <w:r w:rsidR="00F31B84">
        <w:rPr>
          <w:lang w:val="en-US"/>
        </w:rPr>
        <w:t>für</w:t>
      </w:r>
      <w:proofErr w:type="spellEnd"/>
      <w:r w:rsidR="00F31B84">
        <w:rPr>
          <w:lang w:val="en-US"/>
        </w:rPr>
        <w:t xml:space="preserve"> Deutschla</w:t>
      </w:r>
      <w:r w:rsidR="00DF3D8E">
        <w:rPr>
          <w:lang w:val="en-US"/>
        </w:rPr>
        <w:t>n</w:t>
      </w:r>
      <w:r w:rsidR="00F31B84">
        <w:rPr>
          <w:lang w:val="en-US"/>
        </w:rPr>
        <w:t xml:space="preserve">d) </w:t>
      </w:r>
      <w:r w:rsidR="009B6737">
        <w:rPr>
          <w:lang w:val="en-US"/>
        </w:rPr>
        <w:t xml:space="preserve">gained a significant part of the votes. </w:t>
      </w:r>
      <w:r w:rsidR="00D340BE">
        <w:rPr>
          <w:lang w:val="en-US"/>
        </w:rPr>
        <w:t>Four years ago t</w:t>
      </w:r>
      <w:r w:rsidR="009B6737">
        <w:rPr>
          <w:lang w:val="en-US"/>
        </w:rPr>
        <w:t xml:space="preserve">his party </w:t>
      </w:r>
      <w:r w:rsidR="00D340BE">
        <w:rPr>
          <w:lang w:val="en-US"/>
        </w:rPr>
        <w:t>did not even exist and now they get nearly 25% of the votes</w:t>
      </w:r>
      <w:r w:rsidR="00475951">
        <w:rPr>
          <w:lang w:val="en-US"/>
        </w:rPr>
        <w:t xml:space="preserve"> in Sachsen-Anhalt and</w:t>
      </w:r>
      <w:r w:rsidR="00E6586E">
        <w:rPr>
          <w:lang w:val="en-US"/>
        </w:rPr>
        <w:t xml:space="preserve"> over 15% of the votes in Baden-Württ</w:t>
      </w:r>
      <w:r w:rsidR="00475951">
        <w:rPr>
          <w:lang w:val="en-US"/>
        </w:rPr>
        <w:t>emberg (one of the biggest “states” in Germany)</w:t>
      </w:r>
      <w:r w:rsidR="00443F50">
        <w:rPr>
          <w:lang w:val="en-US"/>
        </w:rPr>
        <w:t xml:space="preserve">. </w:t>
      </w:r>
      <w:r w:rsidR="00C3616B">
        <w:rPr>
          <w:lang w:val="en-US"/>
        </w:rPr>
        <w:t xml:space="preserve">Why are they getting so much attention? </w:t>
      </w:r>
      <w:r w:rsidR="00EF5F27">
        <w:rPr>
          <w:lang w:val="en-US"/>
        </w:rPr>
        <w:t>The reason is that</w:t>
      </w:r>
      <w:r w:rsidR="00C3616B">
        <w:rPr>
          <w:lang w:val="en-US"/>
        </w:rPr>
        <w:t xml:space="preserve"> they </w:t>
      </w:r>
      <w:r w:rsidR="00EF5F27">
        <w:rPr>
          <w:lang w:val="en-US"/>
        </w:rPr>
        <w:t xml:space="preserve">say they </w:t>
      </w:r>
      <w:r w:rsidR="00C3616B">
        <w:rPr>
          <w:lang w:val="en-US"/>
        </w:rPr>
        <w:t xml:space="preserve">are against the European Union and </w:t>
      </w:r>
      <w:r w:rsidR="008462EA">
        <w:rPr>
          <w:lang w:val="en-US"/>
        </w:rPr>
        <w:t>against letting Muslim refugees in.</w:t>
      </w:r>
      <w:r w:rsidR="00EF5F27">
        <w:rPr>
          <w:lang w:val="en-US"/>
        </w:rPr>
        <w:t xml:space="preserve"> </w:t>
      </w:r>
      <w:r w:rsidR="009476AD">
        <w:rPr>
          <w:lang w:val="en-US"/>
        </w:rPr>
        <w:t xml:space="preserve">The parties of the current German government (SPD </w:t>
      </w:r>
      <w:r w:rsidR="00F70976">
        <w:rPr>
          <w:lang w:val="en-US"/>
        </w:rPr>
        <w:t>and CDU/CSU) had</w:t>
      </w:r>
      <w:r w:rsidR="009476AD">
        <w:rPr>
          <w:lang w:val="en-US"/>
        </w:rPr>
        <w:t xml:space="preserve"> signif</w:t>
      </w:r>
      <w:r w:rsidR="00F70976">
        <w:rPr>
          <w:lang w:val="en-US"/>
        </w:rPr>
        <w:t xml:space="preserve">icant losses in these elections. Some people say the reason is the </w:t>
      </w:r>
      <w:r w:rsidR="00A90F78">
        <w:rPr>
          <w:lang w:val="en-US"/>
        </w:rPr>
        <w:t>bad strategy (or even a lack of a strategy) regarding the refugees coming to Germany.</w:t>
      </w:r>
      <w:r w:rsidR="005676A0">
        <w:rPr>
          <w:lang w:val="en-US"/>
        </w:rPr>
        <w:t xml:space="preserve"> 2017 will be the big election year in Germany where the new German government will be ele</w:t>
      </w:r>
      <w:r w:rsidR="00FF63DC">
        <w:rPr>
          <w:lang w:val="en-US"/>
        </w:rPr>
        <w:t>cted.</w:t>
      </w:r>
    </w:p>
    <w:p w14:paraId="290EC71F" w14:textId="77777777" w:rsidR="00BE4B60" w:rsidRDefault="00BE4B60" w:rsidP="00F451E4">
      <w:pPr>
        <w:spacing w:after="120" w:line="240" w:lineRule="auto"/>
        <w:rPr>
          <w:lang w:val="en-US"/>
        </w:rPr>
      </w:pPr>
      <w:r>
        <w:rPr>
          <w:lang w:val="en-US"/>
        </w:rPr>
        <w:t>But not only Germany is divided.</w:t>
      </w:r>
      <w:r w:rsidR="004D7575">
        <w:rPr>
          <w:lang w:val="en-US"/>
        </w:rPr>
        <w:t xml:space="preserve"> Even Europe seems to be divided too. </w:t>
      </w:r>
      <w:r w:rsidR="001C4A4B">
        <w:rPr>
          <w:lang w:val="en-US"/>
        </w:rPr>
        <w:t xml:space="preserve">Somehow </w:t>
      </w:r>
      <w:r w:rsidR="001C4A4B" w:rsidRPr="001C4A4B">
        <w:rPr>
          <w:lang w:val="en-US"/>
        </w:rPr>
        <w:t>surprise</w:t>
      </w:r>
      <w:r w:rsidR="001C4A4B">
        <w:rPr>
          <w:lang w:val="en-US"/>
        </w:rPr>
        <w:t>d by the masses of refugees that are coming to Europe over the Balkan route</w:t>
      </w:r>
      <w:r w:rsidR="004043A2">
        <w:rPr>
          <w:lang w:val="en-US"/>
        </w:rPr>
        <w:t xml:space="preserve"> some countries like Hungary started to build fences to prevent the refugees to move through their country. Other countries like Poland refuse to welcome refugees at all. Some other countries </w:t>
      </w:r>
      <w:r w:rsidR="00F5579C">
        <w:rPr>
          <w:lang w:val="en-US"/>
        </w:rPr>
        <w:t xml:space="preserve">set a </w:t>
      </w:r>
      <w:r w:rsidR="00BF4140">
        <w:rPr>
          <w:lang w:val="en-US"/>
        </w:rPr>
        <w:t xml:space="preserve">maximum </w:t>
      </w:r>
      <w:r w:rsidR="00F5579C">
        <w:rPr>
          <w:lang w:val="en-US"/>
        </w:rPr>
        <w:t xml:space="preserve">limit </w:t>
      </w:r>
      <w:r w:rsidR="00BF4140">
        <w:rPr>
          <w:lang w:val="en-US"/>
        </w:rPr>
        <w:t>of refugees that they can accept a year e.g. Austria said they only can give asylum to 37,500 people a year</w:t>
      </w:r>
      <w:r w:rsidR="00F60D7F">
        <w:rPr>
          <w:lang w:val="en-US"/>
        </w:rPr>
        <w:t xml:space="preserve"> which is extremely small compared to </w:t>
      </w:r>
      <w:r w:rsidR="000006D6">
        <w:rPr>
          <w:lang w:val="en-US"/>
        </w:rPr>
        <w:t>the one million people arrived in Germany during 2015</w:t>
      </w:r>
      <w:r w:rsidR="00BF4140">
        <w:rPr>
          <w:lang w:val="en-US"/>
        </w:rPr>
        <w:t>.</w:t>
      </w:r>
      <w:r w:rsidR="00E739B2">
        <w:rPr>
          <w:lang w:val="en-US"/>
        </w:rPr>
        <w:t xml:space="preserve"> </w:t>
      </w:r>
    </w:p>
    <w:p w14:paraId="36F9CBAD" w14:textId="1B28E7ED" w:rsidR="004E1FFC" w:rsidRDefault="004E1FFC" w:rsidP="00F451E4">
      <w:pPr>
        <w:spacing w:after="120" w:line="240" w:lineRule="auto"/>
        <w:rPr>
          <w:lang w:val="en-US"/>
        </w:rPr>
      </w:pPr>
      <w:r>
        <w:rPr>
          <w:lang w:val="en-US"/>
        </w:rPr>
        <w:t>How did the German government r</w:t>
      </w:r>
      <w:r w:rsidR="00E656B5">
        <w:rPr>
          <w:lang w:val="en-US"/>
        </w:rPr>
        <w:t xml:space="preserve">eact to the masses of refugees? </w:t>
      </w:r>
      <w:r w:rsidR="00684D20">
        <w:rPr>
          <w:lang w:val="en-US"/>
        </w:rPr>
        <w:t>First of all they said that Germany is a country that has a</w:t>
      </w:r>
      <w:r w:rsidR="00B01E0B">
        <w:rPr>
          <w:lang w:val="en-US"/>
        </w:rPr>
        <w:t xml:space="preserve">n </w:t>
      </w:r>
      <w:r w:rsidR="00B01E0B" w:rsidRPr="00B01E0B">
        <w:rPr>
          <w:lang w:val="en-US"/>
        </w:rPr>
        <w:t>increased responsibility concerning persecuted people due to the holocaust during the 3rd Reich</w:t>
      </w:r>
      <w:r w:rsidR="008B0614">
        <w:rPr>
          <w:lang w:val="en-US"/>
        </w:rPr>
        <w:t>.</w:t>
      </w:r>
      <w:r w:rsidR="00F36027">
        <w:rPr>
          <w:lang w:val="en-US"/>
        </w:rPr>
        <w:t xml:space="preserve"> </w:t>
      </w:r>
      <w:r w:rsidR="00C92F28">
        <w:rPr>
          <w:lang w:val="en-US"/>
        </w:rPr>
        <w:t>Because of this history and our constitution w</w:t>
      </w:r>
      <w:r w:rsidR="00F36027">
        <w:rPr>
          <w:lang w:val="en-US"/>
        </w:rPr>
        <w:t>e have to help people that are in need and all refugees are welcome.</w:t>
      </w:r>
      <w:r w:rsidR="005B58F9">
        <w:rPr>
          <w:lang w:val="en-US"/>
        </w:rPr>
        <w:t xml:space="preserve"> But they could not initiate anything to handle the huge amount of refugees</w:t>
      </w:r>
      <w:r w:rsidR="007A6973">
        <w:rPr>
          <w:lang w:val="en-US"/>
        </w:rPr>
        <w:t xml:space="preserve"> coming to Germany</w:t>
      </w:r>
      <w:r w:rsidR="005B58F9">
        <w:rPr>
          <w:lang w:val="en-US"/>
        </w:rPr>
        <w:t>.</w:t>
      </w:r>
      <w:r w:rsidR="008076C1">
        <w:rPr>
          <w:lang w:val="en-US"/>
        </w:rPr>
        <w:t xml:space="preserve"> They tried </w:t>
      </w:r>
      <w:r w:rsidR="003C7463">
        <w:rPr>
          <w:lang w:val="en-US"/>
        </w:rPr>
        <w:t xml:space="preserve">to </w:t>
      </w:r>
      <w:r w:rsidR="008076C1">
        <w:rPr>
          <w:lang w:val="en-US"/>
        </w:rPr>
        <w:t xml:space="preserve">find a solution with other European countries but could not </w:t>
      </w:r>
      <w:r w:rsidR="002002A2">
        <w:rPr>
          <w:lang w:val="en-US"/>
        </w:rPr>
        <w:t>reach agreements fast enough. So they led the European Union into a deal with Turkey.</w:t>
      </w:r>
      <w:r w:rsidR="003D4A61">
        <w:rPr>
          <w:lang w:val="en-US"/>
        </w:rPr>
        <w:t xml:space="preserve"> This deal </w:t>
      </w:r>
      <w:r w:rsidR="00F4562B">
        <w:rPr>
          <w:lang w:val="en-US"/>
        </w:rPr>
        <w:t xml:space="preserve">says that Turkey </w:t>
      </w:r>
      <w:r w:rsidR="00217CC4">
        <w:rPr>
          <w:lang w:val="en-US"/>
        </w:rPr>
        <w:t xml:space="preserve">will take back refugees </w:t>
      </w:r>
      <w:r w:rsidR="00E0363A">
        <w:rPr>
          <w:lang w:val="en-US"/>
        </w:rPr>
        <w:t>that are not accepted in the European Union</w:t>
      </w:r>
      <w:r w:rsidR="00EB6D08">
        <w:rPr>
          <w:lang w:val="en-US"/>
        </w:rPr>
        <w:t xml:space="preserve"> and bring</w:t>
      </w:r>
      <w:r w:rsidR="006E1920">
        <w:rPr>
          <w:lang w:val="en-US"/>
        </w:rPr>
        <w:t xml:space="preserve"> them back to where they come from. </w:t>
      </w:r>
      <w:r w:rsidR="00012637">
        <w:rPr>
          <w:lang w:val="en-US"/>
        </w:rPr>
        <w:t xml:space="preserve">On the other hand Turkey will check refugees coming </w:t>
      </w:r>
      <w:r w:rsidR="00E179BA">
        <w:rPr>
          <w:lang w:val="en-US"/>
        </w:rPr>
        <w:t xml:space="preserve">to Turkey on their way to Europe </w:t>
      </w:r>
      <w:r w:rsidR="00012637">
        <w:rPr>
          <w:lang w:val="en-US"/>
        </w:rPr>
        <w:t>for security</w:t>
      </w:r>
      <w:r w:rsidR="009646B4">
        <w:rPr>
          <w:lang w:val="en-US"/>
        </w:rPr>
        <w:t xml:space="preserve"> and whether they have a chance of getting asylum in Europe</w:t>
      </w:r>
      <w:r w:rsidR="00012637">
        <w:rPr>
          <w:lang w:val="en-US"/>
        </w:rPr>
        <w:t xml:space="preserve"> and send them directly to Germany and other European countries. </w:t>
      </w:r>
      <w:r w:rsidR="00756D61">
        <w:rPr>
          <w:lang w:val="en-US"/>
        </w:rPr>
        <w:t xml:space="preserve">For this service Turkey will get three billion Euros and </w:t>
      </w:r>
      <w:r w:rsidR="00DD552A">
        <w:rPr>
          <w:lang w:val="en-US"/>
        </w:rPr>
        <w:t xml:space="preserve">the European Union will </w:t>
      </w:r>
      <w:r w:rsidR="00A379E6">
        <w:rPr>
          <w:lang w:val="en-US"/>
        </w:rPr>
        <w:t xml:space="preserve">restart </w:t>
      </w:r>
      <w:r w:rsidR="00DD552A">
        <w:rPr>
          <w:lang w:val="en-US"/>
        </w:rPr>
        <w:t xml:space="preserve">the dialogue </w:t>
      </w:r>
      <w:r w:rsidR="00A379E6">
        <w:rPr>
          <w:lang w:val="en-US"/>
        </w:rPr>
        <w:t>of Turkey joining the European Union</w:t>
      </w:r>
      <w:r w:rsidR="000325A7">
        <w:rPr>
          <w:lang w:val="en-US"/>
        </w:rPr>
        <w:t>. These dialogues have been stopped some years ago</w:t>
      </w:r>
      <w:r w:rsidR="00A379E6">
        <w:rPr>
          <w:lang w:val="en-US"/>
        </w:rPr>
        <w:t xml:space="preserve"> because of </w:t>
      </w:r>
      <w:r w:rsidR="006E48F9">
        <w:rPr>
          <w:lang w:val="en-US"/>
        </w:rPr>
        <w:t xml:space="preserve">the </w:t>
      </w:r>
      <w:r w:rsidR="006E48F9" w:rsidRPr="006E48F9">
        <w:rPr>
          <w:lang w:val="en-US"/>
        </w:rPr>
        <w:t xml:space="preserve">precarious circumstances </w:t>
      </w:r>
      <w:r w:rsidR="006E48F9">
        <w:rPr>
          <w:lang w:val="en-US"/>
        </w:rPr>
        <w:t xml:space="preserve">regarding human rights, freedom of speech and other issues that were observed in Turkey. </w:t>
      </w:r>
      <w:r w:rsidR="00E321AD">
        <w:rPr>
          <w:lang w:val="en-US"/>
        </w:rPr>
        <w:t xml:space="preserve">So many </w:t>
      </w:r>
      <w:r w:rsidR="005C1B69">
        <w:rPr>
          <w:lang w:val="en-US"/>
        </w:rPr>
        <w:t xml:space="preserve">people view this agreement as a </w:t>
      </w:r>
      <w:r w:rsidR="00976221">
        <w:rPr>
          <w:lang w:val="en-US"/>
        </w:rPr>
        <w:t>farce.</w:t>
      </w:r>
    </w:p>
    <w:p w14:paraId="28077667" w14:textId="77777777" w:rsidR="004016FD" w:rsidRDefault="004016FD" w:rsidP="00F451E4">
      <w:pPr>
        <w:spacing w:after="120" w:line="240" w:lineRule="auto"/>
        <w:rPr>
          <w:lang w:val="en-US"/>
        </w:rPr>
      </w:pPr>
      <w:r>
        <w:rPr>
          <w:lang w:val="en-US"/>
        </w:rPr>
        <w:t>In this paper we try to find out whether this deal with Turkey is the best strategy for the German government to deal with the masses of refugees</w:t>
      </w:r>
      <w:r w:rsidR="00C36384">
        <w:rPr>
          <w:lang w:val="en-US"/>
        </w:rPr>
        <w:t xml:space="preserve"> or whether there are </w:t>
      </w:r>
      <w:r w:rsidR="00DE2B34">
        <w:rPr>
          <w:lang w:val="en-US"/>
        </w:rPr>
        <w:t>other, even better strategies to cope with this situation.</w:t>
      </w:r>
      <w:r w:rsidR="00D34E9C">
        <w:rPr>
          <w:lang w:val="en-US"/>
        </w:rPr>
        <w:t xml:space="preserve"> So the decision maker in this case is the German government </w:t>
      </w:r>
      <w:r w:rsidR="000F5115">
        <w:rPr>
          <w:lang w:val="en-US"/>
        </w:rPr>
        <w:t>facing a very complex situation with a lot of different internal and external factors that have to be considered.</w:t>
      </w:r>
      <w:r w:rsidR="00D21886">
        <w:rPr>
          <w:lang w:val="en-US"/>
        </w:rPr>
        <w:t xml:space="preserve"> The goal is to find a solution that </w:t>
      </w:r>
      <w:r w:rsidR="00A072AC">
        <w:rPr>
          <w:lang w:val="en-US"/>
        </w:rPr>
        <w:t xml:space="preserve">ideally </w:t>
      </w:r>
      <w:r w:rsidR="00D21886">
        <w:rPr>
          <w:lang w:val="en-US"/>
        </w:rPr>
        <w:t xml:space="preserve">fits all stakeholders (the refugees, the European entry countries that are </w:t>
      </w:r>
      <w:r w:rsidR="00D21886" w:rsidRPr="00D21886">
        <w:rPr>
          <w:lang w:val="en-US"/>
        </w:rPr>
        <w:t>overstrained</w:t>
      </w:r>
      <w:r w:rsidR="00D21886">
        <w:rPr>
          <w:lang w:val="en-US"/>
        </w:rPr>
        <w:t xml:space="preserve"> with this situation, </w:t>
      </w:r>
      <w:r w:rsidR="005B5BC1">
        <w:rPr>
          <w:lang w:val="en-US"/>
        </w:rPr>
        <w:t>the German people that are divided, Europe as a whole and Turkey</w:t>
      </w:r>
      <w:r w:rsidR="000B3787">
        <w:rPr>
          <w:lang w:val="en-US"/>
        </w:rPr>
        <w:t>).</w:t>
      </w:r>
      <w:r w:rsidR="00287469">
        <w:rPr>
          <w:lang w:val="en-US"/>
        </w:rPr>
        <w:t xml:space="preserve"> We try to reach this </w:t>
      </w:r>
      <w:r w:rsidR="00070201">
        <w:rPr>
          <w:lang w:val="en-US"/>
        </w:rPr>
        <w:t>goal by using the ANP approach, designing a complex BOCR model</w:t>
      </w:r>
      <w:r w:rsidR="001B5EF1">
        <w:rPr>
          <w:lang w:val="en-US"/>
        </w:rPr>
        <w:t>, feeding it with all data and judgements that are available</w:t>
      </w:r>
      <w:r w:rsidR="00E90916">
        <w:rPr>
          <w:lang w:val="en-US"/>
        </w:rPr>
        <w:t xml:space="preserve">, synthesizing the results and hopefully </w:t>
      </w:r>
      <w:r w:rsidR="00172629">
        <w:rPr>
          <w:lang w:val="en-US"/>
        </w:rPr>
        <w:t xml:space="preserve">getting the </w:t>
      </w:r>
      <w:r w:rsidR="00E2171C">
        <w:rPr>
          <w:lang w:val="en-US"/>
        </w:rPr>
        <w:t xml:space="preserve">answer to the question “What is the best </w:t>
      </w:r>
      <w:r w:rsidR="00E2171C" w:rsidRPr="00E2171C">
        <w:rPr>
          <w:lang w:val="en-US"/>
        </w:rPr>
        <w:t xml:space="preserve">strategy </w:t>
      </w:r>
      <w:r w:rsidR="00E2171C">
        <w:rPr>
          <w:lang w:val="en-US"/>
        </w:rPr>
        <w:t xml:space="preserve">for the German government </w:t>
      </w:r>
      <w:r w:rsidR="00E2171C" w:rsidRPr="00E2171C">
        <w:rPr>
          <w:lang w:val="en-US"/>
        </w:rPr>
        <w:t>to deal with the refugees</w:t>
      </w:r>
      <w:r w:rsidR="00E2171C">
        <w:rPr>
          <w:lang w:val="en-US"/>
        </w:rPr>
        <w:t>?”</w:t>
      </w:r>
    </w:p>
    <w:p w14:paraId="41561CFE" w14:textId="77777777" w:rsidR="00E10166" w:rsidRDefault="00E10166" w:rsidP="00F451E4">
      <w:pPr>
        <w:spacing w:after="120" w:line="240" w:lineRule="auto"/>
        <w:rPr>
          <w:lang w:val="en-US"/>
        </w:rPr>
      </w:pPr>
      <w:r>
        <w:rPr>
          <w:lang w:val="en-US"/>
        </w:rPr>
        <w:lastRenderedPageBreak/>
        <w:t>First of all we will describe the methodology of our approach, the assumptions we made,</w:t>
      </w:r>
      <w:r w:rsidR="00800EFA">
        <w:rPr>
          <w:lang w:val="en-US"/>
        </w:rPr>
        <w:t xml:space="preserve"> the alternatives we considered</w:t>
      </w:r>
      <w:r w:rsidR="00754569">
        <w:rPr>
          <w:lang w:val="en-US"/>
        </w:rPr>
        <w:t xml:space="preserve"> and</w:t>
      </w:r>
      <w:r w:rsidR="00800EFA">
        <w:rPr>
          <w:lang w:val="en-US"/>
        </w:rPr>
        <w:t xml:space="preserve"> the control and the strategic criteria that we put into our model</w:t>
      </w:r>
      <w:r w:rsidR="00754569">
        <w:rPr>
          <w:lang w:val="en-US"/>
        </w:rPr>
        <w:t>.</w:t>
      </w:r>
      <w:r w:rsidR="00E873F1">
        <w:rPr>
          <w:lang w:val="en-US"/>
        </w:rPr>
        <w:t xml:space="preserve"> This will be done in a top down manner</w:t>
      </w:r>
      <w:r w:rsidR="006E7461">
        <w:rPr>
          <w:lang w:val="en-US"/>
        </w:rPr>
        <w:t>,</w:t>
      </w:r>
      <w:r w:rsidR="00E873F1">
        <w:rPr>
          <w:lang w:val="en-US"/>
        </w:rPr>
        <w:t xml:space="preserve"> starting from the top level network </w:t>
      </w:r>
      <w:r w:rsidR="006E7461">
        <w:rPr>
          <w:lang w:val="en-US"/>
        </w:rPr>
        <w:t>and going down into the decis</w:t>
      </w:r>
      <w:r w:rsidR="001E0312">
        <w:rPr>
          <w:lang w:val="en-US"/>
        </w:rPr>
        <w:t>ion networks that are on the 3</w:t>
      </w:r>
      <w:r w:rsidR="001E0312" w:rsidRPr="001E0312">
        <w:rPr>
          <w:vertAlign w:val="superscript"/>
          <w:lang w:val="en-US"/>
        </w:rPr>
        <w:t>rd</w:t>
      </w:r>
      <w:r w:rsidR="001E0312">
        <w:rPr>
          <w:lang w:val="en-US"/>
        </w:rPr>
        <w:t xml:space="preserve"> </w:t>
      </w:r>
      <w:r w:rsidR="006E7461">
        <w:rPr>
          <w:lang w:val="en-US"/>
        </w:rPr>
        <w:t>level.</w:t>
      </w:r>
    </w:p>
    <w:p w14:paraId="1FA3125E" w14:textId="77777777" w:rsidR="005F4AA1" w:rsidRDefault="00C11696" w:rsidP="00F451E4">
      <w:pPr>
        <w:spacing w:after="120" w:line="240" w:lineRule="auto"/>
        <w:rPr>
          <w:lang w:val="en-US"/>
        </w:rPr>
      </w:pPr>
      <w:r>
        <w:rPr>
          <w:lang w:val="en-US"/>
        </w:rPr>
        <w:t xml:space="preserve">The analysis of the results will be done the other way round. We will </w:t>
      </w:r>
      <w:r w:rsidR="001E0312">
        <w:rPr>
          <w:lang w:val="en-US"/>
        </w:rPr>
        <w:t>start at the bottom (the 3</w:t>
      </w:r>
      <w:r w:rsidR="001E0312" w:rsidRPr="001E0312">
        <w:rPr>
          <w:vertAlign w:val="superscript"/>
          <w:lang w:val="en-US"/>
        </w:rPr>
        <w:t>rd</w:t>
      </w:r>
      <w:r w:rsidR="001E0312">
        <w:rPr>
          <w:lang w:val="en-US"/>
        </w:rPr>
        <w:t xml:space="preserve"> </w:t>
      </w:r>
      <w:r w:rsidR="00654E9C">
        <w:rPr>
          <w:lang w:val="en-US"/>
        </w:rPr>
        <w:t>lev</w:t>
      </w:r>
      <w:r w:rsidR="00885B50">
        <w:rPr>
          <w:lang w:val="en-US"/>
        </w:rPr>
        <w:t xml:space="preserve">el decision networks) moving up and synthesizing the results </w:t>
      </w:r>
      <w:r w:rsidR="001E0312">
        <w:rPr>
          <w:lang w:val="en-US"/>
        </w:rPr>
        <w:t>until we reach the 1</w:t>
      </w:r>
      <w:r w:rsidR="001E0312" w:rsidRPr="001E0312">
        <w:rPr>
          <w:vertAlign w:val="superscript"/>
          <w:lang w:val="en-US"/>
        </w:rPr>
        <w:t>st</w:t>
      </w:r>
      <w:r w:rsidR="001E0312">
        <w:rPr>
          <w:lang w:val="en-US"/>
        </w:rPr>
        <w:t xml:space="preserve"> </w:t>
      </w:r>
      <w:r w:rsidR="00AA3C0B">
        <w:rPr>
          <w:lang w:val="en-US"/>
        </w:rPr>
        <w:t xml:space="preserve">level of our BOCR model. On the way up we will describe </w:t>
      </w:r>
      <w:r w:rsidR="002E5EDA">
        <w:rPr>
          <w:lang w:val="en-US"/>
        </w:rPr>
        <w:t xml:space="preserve">and interpret the results of each </w:t>
      </w:r>
      <w:r w:rsidR="005F4AA1">
        <w:rPr>
          <w:lang w:val="en-US"/>
        </w:rPr>
        <w:t xml:space="preserve">of the networks. </w:t>
      </w:r>
      <w:r w:rsidR="00914D92">
        <w:rPr>
          <w:lang w:val="en-US"/>
        </w:rPr>
        <w:t xml:space="preserve">At the end of the analysis section </w:t>
      </w:r>
      <w:r w:rsidR="000D1000">
        <w:rPr>
          <w:lang w:val="en-US"/>
        </w:rPr>
        <w:t>we talk about our findings regarding a sensitivity analysis of the results obtained through the model before we briefly sum up our findings and draw a conclusion.</w:t>
      </w:r>
    </w:p>
    <w:p w14:paraId="4E046EAC" w14:textId="77777777" w:rsidR="00AE10CC" w:rsidRPr="00AE10CC" w:rsidRDefault="00AE10CC" w:rsidP="00F451E4">
      <w:pPr>
        <w:spacing w:after="120" w:line="240" w:lineRule="auto"/>
        <w:rPr>
          <w:lang w:val="en-US"/>
        </w:rPr>
      </w:pPr>
    </w:p>
    <w:p w14:paraId="1B16A41D" w14:textId="77777777" w:rsidR="00AF0E45" w:rsidRDefault="00AF0E45" w:rsidP="00AF0E45">
      <w:pPr>
        <w:spacing w:after="120" w:line="240" w:lineRule="auto"/>
        <w:jc w:val="center"/>
        <w:rPr>
          <w:b/>
          <w:sz w:val="24"/>
          <w:lang w:val="en-US"/>
        </w:rPr>
      </w:pPr>
      <w:r w:rsidRPr="00AF0E45">
        <w:rPr>
          <w:b/>
          <w:sz w:val="24"/>
          <w:lang w:val="en-US"/>
        </w:rPr>
        <w:t>Methodology</w:t>
      </w:r>
      <w:r w:rsidR="0001394D">
        <w:rPr>
          <w:b/>
          <w:sz w:val="24"/>
          <w:lang w:val="en-US"/>
        </w:rPr>
        <w:t xml:space="preserve"> and Data</w:t>
      </w:r>
    </w:p>
    <w:p w14:paraId="4EA2A807" w14:textId="77777777" w:rsidR="006E0CA7" w:rsidRDefault="006E0CA7" w:rsidP="008A4273">
      <w:pPr>
        <w:spacing w:after="0" w:line="240" w:lineRule="auto"/>
        <w:rPr>
          <w:lang w:val="en-US"/>
        </w:rPr>
      </w:pPr>
    </w:p>
    <w:p w14:paraId="5114F6EC" w14:textId="77777777" w:rsidR="00FE6C3E" w:rsidRDefault="00FE6C3E" w:rsidP="008A4273">
      <w:pPr>
        <w:spacing w:after="0" w:line="240" w:lineRule="auto"/>
        <w:rPr>
          <w:lang w:val="en-US"/>
        </w:rPr>
      </w:pPr>
      <w:r>
        <w:rPr>
          <w:lang w:val="en-US"/>
        </w:rPr>
        <w:t>Our goal designing the network was to keep the model a</w:t>
      </w:r>
      <w:r w:rsidR="00A66641">
        <w:rPr>
          <w:lang w:val="en-US"/>
        </w:rPr>
        <w:t>s</w:t>
      </w:r>
      <w:r>
        <w:rPr>
          <w:lang w:val="en-US"/>
        </w:rPr>
        <w:t xml:space="preserve"> simple as possible yet avoid </w:t>
      </w:r>
      <w:r w:rsidR="00A66641">
        <w:rPr>
          <w:lang w:val="en-US"/>
        </w:rPr>
        <w:t>neglecting</w:t>
      </w:r>
      <w:r>
        <w:rPr>
          <w:lang w:val="en-US"/>
        </w:rPr>
        <w:t xml:space="preserve"> the most important parameters.</w:t>
      </w:r>
      <w:r w:rsidR="00A5695F">
        <w:rPr>
          <w:lang w:val="en-US"/>
        </w:rPr>
        <w:t xml:space="preserve"> </w:t>
      </w:r>
      <w:r w:rsidR="001D6AD7">
        <w:rPr>
          <w:lang w:val="en-US"/>
        </w:rPr>
        <w:t xml:space="preserve">We strongly believe that only by keeping the model as simple as possible we can </w:t>
      </w:r>
      <w:r w:rsidR="00F77554">
        <w:rPr>
          <w:lang w:val="en-US"/>
        </w:rPr>
        <w:t xml:space="preserve">avoid </w:t>
      </w:r>
      <w:r w:rsidR="001D6AD7">
        <w:rPr>
          <w:lang w:val="en-US"/>
        </w:rPr>
        <w:t xml:space="preserve">major mistakes. </w:t>
      </w:r>
      <w:r w:rsidR="00A5695F">
        <w:rPr>
          <w:lang w:val="en-US"/>
        </w:rPr>
        <w:t xml:space="preserve">Therefore we </w:t>
      </w:r>
      <w:r w:rsidR="00144188">
        <w:rPr>
          <w:lang w:val="en-US"/>
        </w:rPr>
        <w:t xml:space="preserve">had to carefully tailor </w:t>
      </w:r>
      <w:r w:rsidR="00835C1C">
        <w:rPr>
          <w:lang w:val="en-US"/>
        </w:rPr>
        <w:t xml:space="preserve">all </w:t>
      </w:r>
      <w:r w:rsidR="00144188">
        <w:rPr>
          <w:lang w:val="en-US"/>
        </w:rPr>
        <w:t xml:space="preserve">parts </w:t>
      </w:r>
      <w:r w:rsidR="00835C1C">
        <w:rPr>
          <w:lang w:val="en-US"/>
        </w:rPr>
        <w:t>of our BOCR model</w:t>
      </w:r>
      <w:r w:rsidR="00963891">
        <w:rPr>
          <w:lang w:val="en-US"/>
        </w:rPr>
        <w:t xml:space="preserve"> that we will describe in this section.</w:t>
      </w:r>
      <w:r w:rsidR="001A4FC1">
        <w:rPr>
          <w:lang w:val="en-US"/>
        </w:rPr>
        <w:t xml:space="preserve"> But before describing the structure of our network </w:t>
      </w:r>
      <w:r w:rsidR="006B2F73">
        <w:rPr>
          <w:lang w:val="en-US"/>
        </w:rPr>
        <w:t xml:space="preserve">we need to lay out </w:t>
      </w:r>
      <w:r w:rsidR="00003A8F">
        <w:rPr>
          <w:lang w:val="en-US"/>
        </w:rPr>
        <w:t xml:space="preserve">the </w:t>
      </w:r>
      <w:r w:rsidR="006B2F73">
        <w:rPr>
          <w:lang w:val="en-US"/>
        </w:rPr>
        <w:t>alternatives</w:t>
      </w:r>
      <w:r w:rsidR="00003A8F">
        <w:rPr>
          <w:lang w:val="en-US"/>
        </w:rPr>
        <w:t xml:space="preserve"> we considered</w:t>
      </w:r>
      <w:r w:rsidR="006B2F73">
        <w:rPr>
          <w:lang w:val="en-US"/>
        </w:rPr>
        <w:t xml:space="preserve">, our control criteria, our strategic criteria and </w:t>
      </w:r>
      <w:r w:rsidR="00003A8F">
        <w:rPr>
          <w:lang w:val="en-US"/>
        </w:rPr>
        <w:t xml:space="preserve">the </w:t>
      </w:r>
      <w:r w:rsidR="006B2F73">
        <w:rPr>
          <w:lang w:val="en-US"/>
        </w:rPr>
        <w:t xml:space="preserve">main assumptions </w:t>
      </w:r>
      <w:r w:rsidR="00003A8F">
        <w:rPr>
          <w:lang w:val="en-US"/>
        </w:rPr>
        <w:t>we made</w:t>
      </w:r>
      <w:r w:rsidR="006B2F73">
        <w:rPr>
          <w:lang w:val="en-US"/>
        </w:rPr>
        <w:t>.</w:t>
      </w:r>
    </w:p>
    <w:p w14:paraId="2C51A888" w14:textId="77777777" w:rsidR="00CE0AD2" w:rsidRDefault="00CE0AD2" w:rsidP="008A4273">
      <w:pPr>
        <w:spacing w:after="0" w:line="240" w:lineRule="auto"/>
        <w:rPr>
          <w:lang w:val="en-US"/>
        </w:rPr>
      </w:pPr>
    </w:p>
    <w:p w14:paraId="53BB395B" w14:textId="77777777" w:rsidR="00003A8F" w:rsidRDefault="00CE0AD2" w:rsidP="008A4273">
      <w:pPr>
        <w:spacing w:after="0" w:line="240" w:lineRule="auto"/>
        <w:rPr>
          <w:lang w:val="en-US"/>
        </w:rPr>
      </w:pPr>
      <w:r>
        <w:rPr>
          <w:lang w:val="en-US"/>
        </w:rPr>
        <w:t xml:space="preserve">The following list contains the </w:t>
      </w:r>
      <w:r w:rsidRPr="002E55F2">
        <w:rPr>
          <w:b/>
          <w:lang w:val="en-US"/>
        </w:rPr>
        <w:t>alternatives</w:t>
      </w:r>
      <w:r>
        <w:rPr>
          <w:lang w:val="en-US"/>
        </w:rPr>
        <w:t xml:space="preserve"> we considered for our decision and some assumptions we made for these alternatives:</w:t>
      </w:r>
    </w:p>
    <w:p w14:paraId="50942AA1" w14:textId="77777777" w:rsidR="00CE0AD2" w:rsidRDefault="00CE0AD2" w:rsidP="008A4273">
      <w:pPr>
        <w:spacing w:after="0" w:line="240" w:lineRule="auto"/>
        <w:rPr>
          <w:lang w:val="en-US"/>
        </w:rPr>
      </w:pPr>
    </w:p>
    <w:p w14:paraId="5F3442C5" w14:textId="77777777" w:rsidR="00D57E14" w:rsidRDefault="00830187" w:rsidP="00CE0AD2">
      <w:pPr>
        <w:pStyle w:val="Listenabsatz"/>
        <w:numPr>
          <w:ilvl w:val="0"/>
          <w:numId w:val="3"/>
        </w:numPr>
        <w:spacing w:after="0" w:line="240" w:lineRule="auto"/>
        <w:rPr>
          <w:lang w:val="en-US"/>
        </w:rPr>
      </w:pPr>
      <w:r w:rsidRPr="00830187">
        <w:rPr>
          <w:i/>
          <w:lang w:val="en-US"/>
        </w:rPr>
        <w:t>Force European solution</w:t>
      </w:r>
      <w:r w:rsidR="00D57E14">
        <w:rPr>
          <w:lang w:val="en-US"/>
        </w:rPr>
        <w:t>:</w:t>
      </w:r>
    </w:p>
    <w:p w14:paraId="72F26910" w14:textId="164B8284" w:rsidR="00CE0AD2" w:rsidRDefault="00830187" w:rsidP="00AC4992">
      <w:pPr>
        <w:pStyle w:val="Listenabsatz"/>
        <w:numPr>
          <w:ilvl w:val="1"/>
          <w:numId w:val="3"/>
        </w:numPr>
        <w:spacing w:after="0" w:line="240" w:lineRule="auto"/>
        <w:rPr>
          <w:lang w:val="en-US"/>
        </w:rPr>
      </w:pPr>
      <w:r>
        <w:rPr>
          <w:lang w:val="en-US"/>
        </w:rPr>
        <w:t>Although the German government already tried to reach a European solution</w:t>
      </w:r>
      <w:r w:rsidR="00F41A03">
        <w:rPr>
          <w:lang w:val="en-US"/>
        </w:rPr>
        <w:t xml:space="preserve"> we strongly believe that </w:t>
      </w:r>
      <w:r w:rsidR="00696231">
        <w:rPr>
          <w:lang w:val="en-US"/>
        </w:rPr>
        <w:t xml:space="preserve">this alternative is worth trying </w:t>
      </w:r>
      <w:r w:rsidR="00F41A03">
        <w:rPr>
          <w:lang w:val="en-US"/>
        </w:rPr>
        <w:t>harder</w:t>
      </w:r>
      <w:r w:rsidR="00696231">
        <w:rPr>
          <w:lang w:val="en-US"/>
        </w:rPr>
        <w:t>.</w:t>
      </w:r>
      <w:r w:rsidR="00087A29">
        <w:rPr>
          <w:lang w:val="en-US"/>
        </w:rPr>
        <w:t xml:space="preserve"> Our assumption is that </w:t>
      </w:r>
      <w:r w:rsidR="0092038C">
        <w:rPr>
          <w:lang w:val="en-US"/>
        </w:rPr>
        <w:t xml:space="preserve">the European countries can reach an agreement </w:t>
      </w:r>
      <w:r w:rsidR="00A05FEE">
        <w:rPr>
          <w:lang w:val="en-US"/>
        </w:rPr>
        <w:t xml:space="preserve">about which European country can take how many refugees </w:t>
      </w:r>
      <w:r w:rsidR="004E4DF5">
        <w:rPr>
          <w:lang w:val="en-US"/>
        </w:rPr>
        <w:t>per year</w:t>
      </w:r>
      <w:r w:rsidR="00DF35CD">
        <w:rPr>
          <w:lang w:val="en-US"/>
        </w:rPr>
        <w:t xml:space="preserve"> and by doing this </w:t>
      </w:r>
      <w:r w:rsidR="00D14F4A">
        <w:rPr>
          <w:lang w:val="en-US"/>
        </w:rPr>
        <w:t xml:space="preserve">demonstrate the strength and unity of the European Union. </w:t>
      </w:r>
      <w:r w:rsidR="00BE4E55">
        <w:rPr>
          <w:lang w:val="en-US"/>
        </w:rPr>
        <w:t xml:space="preserve">Allocating the refugees to different countries will divide the big number of people into smaller numbers that could be handled by the European countries. </w:t>
      </w:r>
      <w:r w:rsidR="008F5EE8">
        <w:rPr>
          <w:lang w:val="en-US"/>
        </w:rPr>
        <w:t>Because of this</w:t>
      </w:r>
      <w:r w:rsidR="00007B70">
        <w:rPr>
          <w:lang w:val="en-US"/>
        </w:rPr>
        <w:t>,</w:t>
      </w:r>
      <w:r w:rsidR="008F5EE8">
        <w:rPr>
          <w:lang w:val="en-US"/>
        </w:rPr>
        <w:t xml:space="preserve"> better checks of the refugees could be done regarding their background (security) and whether they have a chance of getting asylum in the EU.</w:t>
      </w:r>
      <w:r w:rsidR="00007B70">
        <w:rPr>
          <w:lang w:val="en-US"/>
        </w:rPr>
        <w:t xml:space="preserve"> Demonstrating the unity of the EU will furthermore have a positive </w:t>
      </w:r>
      <w:r w:rsidR="00FA0D7F">
        <w:rPr>
          <w:lang w:val="en-US"/>
        </w:rPr>
        <w:t xml:space="preserve">effect on the European citizens </w:t>
      </w:r>
      <w:r w:rsidR="00771B72">
        <w:rPr>
          <w:lang w:val="en-US"/>
        </w:rPr>
        <w:t xml:space="preserve">who </w:t>
      </w:r>
      <w:r w:rsidR="00FA0D7F">
        <w:rPr>
          <w:lang w:val="en-US"/>
        </w:rPr>
        <w:t xml:space="preserve">have </w:t>
      </w:r>
      <w:r w:rsidR="00771B72">
        <w:rPr>
          <w:lang w:val="en-US"/>
        </w:rPr>
        <w:t>lost their fate in the union over the last few years</w:t>
      </w:r>
      <w:r w:rsidR="00FA0D7F">
        <w:rPr>
          <w:lang w:val="en-US"/>
        </w:rPr>
        <w:t xml:space="preserve"> (and especially on the German people who believe they </w:t>
      </w:r>
      <w:r w:rsidR="00BE0CC5">
        <w:rPr>
          <w:lang w:val="en-US"/>
        </w:rPr>
        <w:t xml:space="preserve">only </w:t>
      </w:r>
      <w:r w:rsidR="00A87983">
        <w:rPr>
          <w:lang w:val="en-US"/>
        </w:rPr>
        <w:t xml:space="preserve">have to pay for Europe </w:t>
      </w:r>
      <w:r w:rsidR="00AC4992" w:rsidRPr="00AC4992">
        <w:rPr>
          <w:lang w:val="en-US"/>
        </w:rPr>
        <w:t xml:space="preserve">without having </w:t>
      </w:r>
      <w:r w:rsidR="00A87983">
        <w:rPr>
          <w:lang w:val="en-US"/>
        </w:rPr>
        <w:t>any advantage</w:t>
      </w:r>
      <w:r w:rsidR="00AC4992">
        <w:rPr>
          <w:lang w:val="en-US"/>
        </w:rPr>
        <w:t xml:space="preserve"> </w:t>
      </w:r>
      <w:r w:rsidR="00A87983">
        <w:rPr>
          <w:lang w:val="en-US"/>
        </w:rPr>
        <w:t>– see financial crisis and Greece</w:t>
      </w:r>
      <w:r w:rsidR="00FA0D7F">
        <w:rPr>
          <w:lang w:val="en-US"/>
        </w:rPr>
        <w:t>)</w:t>
      </w:r>
      <w:r w:rsidR="00771B72">
        <w:rPr>
          <w:lang w:val="en-US"/>
        </w:rPr>
        <w:t>.</w:t>
      </w:r>
      <w:r w:rsidR="00BE0CC5">
        <w:rPr>
          <w:lang w:val="en-US"/>
        </w:rPr>
        <w:t xml:space="preserve"> We also assume that even reaching such a complex agreement, Germany </w:t>
      </w:r>
      <w:r w:rsidR="00C529F5">
        <w:rPr>
          <w:lang w:val="en-US"/>
        </w:rPr>
        <w:t xml:space="preserve">as one of the economically most stable countries of the union </w:t>
      </w:r>
      <w:r w:rsidR="00BE0CC5">
        <w:rPr>
          <w:lang w:val="en-US"/>
        </w:rPr>
        <w:t xml:space="preserve">will have to </w:t>
      </w:r>
      <w:r w:rsidR="00C529F5">
        <w:rPr>
          <w:lang w:val="en-US"/>
        </w:rPr>
        <w:t>bear the biggest burden – means to take more refugees that the other European countries</w:t>
      </w:r>
      <w:r w:rsidR="00905116">
        <w:rPr>
          <w:lang w:val="en-US"/>
        </w:rPr>
        <w:t xml:space="preserve"> and even pay the other countries for taking refugees.</w:t>
      </w:r>
      <w:r w:rsidR="002B234B">
        <w:rPr>
          <w:lang w:val="en-US"/>
        </w:rPr>
        <w:t xml:space="preserve"> This is the downside of this alternative. Another downside is that it would take a lot of time to reach such an agreement within the European Unity</w:t>
      </w:r>
      <w:r w:rsidR="004D21D1">
        <w:rPr>
          <w:lang w:val="en-US"/>
        </w:rPr>
        <w:t xml:space="preserve"> and one cannot say for sure that </w:t>
      </w:r>
      <w:r w:rsidR="00257418">
        <w:rPr>
          <w:lang w:val="en-US"/>
        </w:rPr>
        <w:t>this approach</w:t>
      </w:r>
      <w:r w:rsidR="004D21D1">
        <w:rPr>
          <w:lang w:val="en-US"/>
        </w:rPr>
        <w:t xml:space="preserve"> can be successful</w:t>
      </w:r>
      <w:r w:rsidR="002B234B">
        <w:rPr>
          <w:lang w:val="en-US"/>
        </w:rPr>
        <w:t>.</w:t>
      </w:r>
    </w:p>
    <w:p w14:paraId="58B5816C" w14:textId="77777777" w:rsidR="00A87983" w:rsidRDefault="00723240" w:rsidP="00A87983">
      <w:pPr>
        <w:pStyle w:val="Listenabsatz"/>
        <w:numPr>
          <w:ilvl w:val="0"/>
          <w:numId w:val="3"/>
        </w:numPr>
        <w:spacing w:after="0" w:line="240" w:lineRule="auto"/>
        <w:rPr>
          <w:lang w:val="en-US"/>
        </w:rPr>
      </w:pPr>
      <w:r w:rsidRPr="00723240">
        <w:rPr>
          <w:i/>
          <w:lang w:val="en-US"/>
        </w:rPr>
        <w:t>Let everybody in</w:t>
      </w:r>
      <w:r>
        <w:rPr>
          <w:lang w:val="en-US"/>
        </w:rPr>
        <w:t>:</w:t>
      </w:r>
    </w:p>
    <w:p w14:paraId="4632FAC1" w14:textId="77777777" w:rsidR="00723240" w:rsidRDefault="00FF21CF" w:rsidP="00723240">
      <w:pPr>
        <w:pStyle w:val="Listenabsatz"/>
        <w:numPr>
          <w:ilvl w:val="1"/>
          <w:numId w:val="3"/>
        </w:numPr>
        <w:spacing w:after="0" w:line="240" w:lineRule="auto"/>
        <w:rPr>
          <w:lang w:val="en-US"/>
        </w:rPr>
      </w:pPr>
      <w:r>
        <w:rPr>
          <w:lang w:val="en-US"/>
        </w:rPr>
        <w:t xml:space="preserve">This alternative has been practiced throughout the year 2015 when big numbers of refugees arrived in Germany. They were all </w:t>
      </w:r>
      <w:r w:rsidR="003D4219">
        <w:rPr>
          <w:lang w:val="en-US"/>
        </w:rPr>
        <w:t xml:space="preserve">welcomed </w:t>
      </w:r>
      <w:r>
        <w:rPr>
          <w:lang w:val="en-US"/>
        </w:rPr>
        <w:t>and brought to</w:t>
      </w:r>
      <w:r w:rsidR="003D4219">
        <w:rPr>
          <w:lang w:val="en-US"/>
        </w:rPr>
        <w:t xml:space="preserve"> </w:t>
      </w:r>
      <w:r w:rsidR="003D4219" w:rsidRPr="00BB2B51">
        <w:rPr>
          <w:lang w:val="en-US"/>
        </w:rPr>
        <w:t>reception camp</w:t>
      </w:r>
      <w:r w:rsidR="003D4219">
        <w:rPr>
          <w:lang w:val="en-US"/>
        </w:rPr>
        <w:t>s. They only were checked for illnesses but not</w:t>
      </w:r>
      <w:r w:rsidR="003731A6">
        <w:rPr>
          <w:lang w:val="en-US"/>
        </w:rPr>
        <w:t xml:space="preserve"> </w:t>
      </w:r>
      <w:r w:rsidR="003D4219">
        <w:rPr>
          <w:lang w:val="en-US"/>
        </w:rPr>
        <w:t xml:space="preserve">who they </w:t>
      </w:r>
      <w:r w:rsidR="003731A6">
        <w:rPr>
          <w:lang w:val="en-US"/>
        </w:rPr>
        <w:t>are</w:t>
      </w:r>
      <w:r w:rsidR="003D4219">
        <w:rPr>
          <w:lang w:val="en-US"/>
        </w:rPr>
        <w:t>, where they come from and whether they could be dangerous</w:t>
      </w:r>
      <w:r w:rsidR="003731A6">
        <w:rPr>
          <w:lang w:val="en-US"/>
        </w:rPr>
        <w:t xml:space="preserve"> </w:t>
      </w:r>
      <w:r w:rsidR="004347BC">
        <w:rPr>
          <w:lang w:val="en-US"/>
        </w:rPr>
        <w:t>(</w:t>
      </w:r>
      <w:r w:rsidR="00CE6B0F">
        <w:rPr>
          <w:lang w:val="en-US"/>
        </w:rPr>
        <w:t>terrorist</w:t>
      </w:r>
      <w:r w:rsidR="004347BC">
        <w:rPr>
          <w:lang w:val="en-US"/>
        </w:rPr>
        <w:t xml:space="preserve"> background?) </w:t>
      </w:r>
      <w:r w:rsidR="003731A6">
        <w:rPr>
          <w:lang w:val="en-US"/>
        </w:rPr>
        <w:t>or not</w:t>
      </w:r>
      <w:r w:rsidR="003D4219">
        <w:rPr>
          <w:lang w:val="en-US"/>
        </w:rPr>
        <w:t>.</w:t>
      </w:r>
      <w:r w:rsidR="00063BFF">
        <w:rPr>
          <w:lang w:val="en-US"/>
        </w:rPr>
        <w:t xml:space="preserve"> We assume that this </w:t>
      </w:r>
      <w:r w:rsidR="00231F1F">
        <w:rPr>
          <w:lang w:val="en-US"/>
        </w:rPr>
        <w:t xml:space="preserve">can </w:t>
      </w:r>
      <w:r w:rsidR="00F76628">
        <w:rPr>
          <w:lang w:val="en-US"/>
        </w:rPr>
        <w:t xml:space="preserve">only </w:t>
      </w:r>
      <w:r w:rsidR="00231F1F">
        <w:rPr>
          <w:lang w:val="en-US"/>
        </w:rPr>
        <w:t xml:space="preserve">be an emergency </w:t>
      </w:r>
      <w:r w:rsidR="00063BFF">
        <w:rPr>
          <w:lang w:val="en-US"/>
        </w:rPr>
        <w:t xml:space="preserve">alternative </w:t>
      </w:r>
      <w:r w:rsidR="00F76628">
        <w:rPr>
          <w:lang w:val="en-US"/>
        </w:rPr>
        <w:t xml:space="preserve">when no other alternative </w:t>
      </w:r>
      <w:r w:rsidR="003E251D">
        <w:rPr>
          <w:lang w:val="en-US"/>
        </w:rPr>
        <w:t xml:space="preserve">seems to </w:t>
      </w:r>
      <w:r w:rsidR="00AE6EAB">
        <w:rPr>
          <w:lang w:val="en-US"/>
        </w:rPr>
        <w:t>be advantageous</w:t>
      </w:r>
      <w:r w:rsidR="007310C5">
        <w:rPr>
          <w:lang w:val="en-US"/>
        </w:rPr>
        <w:t xml:space="preserve">. </w:t>
      </w:r>
      <w:r w:rsidR="00094096">
        <w:rPr>
          <w:lang w:val="en-US"/>
        </w:rPr>
        <w:t xml:space="preserve">This alternative bears the biggest security risk and could </w:t>
      </w:r>
      <w:r w:rsidR="00094096">
        <w:rPr>
          <w:lang w:val="en-US"/>
        </w:rPr>
        <w:lastRenderedPageBreak/>
        <w:t xml:space="preserve">lead to </w:t>
      </w:r>
      <w:r w:rsidR="00986793">
        <w:rPr>
          <w:lang w:val="en-US"/>
        </w:rPr>
        <w:t>social unrest from the German people but also from the refugees who would have to wait a long time for asylum</w:t>
      </w:r>
      <w:r w:rsidR="001F172E">
        <w:rPr>
          <w:lang w:val="en-US"/>
        </w:rPr>
        <w:t>,</w:t>
      </w:r>
      <w:r w:rsidR="00986793">
        <w:rPr>
          <w:lang w:val="en-US"/>
        </w:rPr>
        <w:t xml:space="preserve"> housing etc.</w:t>
      </w:r>
    </w:p>
    <w:p w14:paraId="2CCA94E2" w14:textId="77777777" w:rsidR="00322319" w:rsidRDefault="00322319" w:rsidP="00322319">
      <w:pPr>
        <w:pStyle w:val="Listenabsatz"/>
        <w:numPr>
          <w:ilvl w:val="0"/>
          <w:numId w:val="3"/>
        </w:numPr>
        <w:spacing w:after="0" w:line="240" w:lineRule="auto"/>
        <w:rPr>
          <w:lang w:val="en-US"/>
        </w:rPr>
      </w:pPr>
      <w:r w:rsidRPr="00322319">
        <w:rPr>
          <w:i/>
          <w:lang w:val="en-US"/>
        </w:rPr>
        <w:t>Let nobody in</w:t>
      </w:r>
      <w:r>
        <w:rPr>
          <w:lang w:val="en-US"/>
        </w:rPr>
        <w:t>:</w:t>
      </w:r>
    </w:p>
    <w:p w14:paraId="72BE629D" w14:textId="77777777" w:rsidR="00322319" w:rsidRDefault="009C6615" w:rsidP="00392185">
      <w:pPr>
        <w:pStyle w:val="Listenabsatz"/>
        <w:numPr>
          <w:ilvl w:val="1"/>
          <w:numId w:val="3"/>
        </w:numPr>
        <w:spacing w:after="0" w:line="240" w:lineRule="auto"/>
        <w:rPr>
          <w:lang w:val="en-US"/>
        </w:rPr>
      </w:pPr>
      <w:r>
        <w:rPr>
          <w:lang w:val="en-US"/>
        </w:rPr>
        <w:t xml:space="preserve">This would be the </w:t>
      </w:r>
      <w:r w:rsidR="0007096B">
        <w:rPr>
          <w:lang w:val="en-US"/>
        </w:rPr>
        <w:t xml:space="preserve">approach that some European countries like Poland already practice. The German government </w:t>
      </w:r>
      <w:r w:rsidR="00744345">
        <w:rPr>
          <w:lang w:val="en-US"/>
        </w:rPr>
        <w:t>could say that they won’t let more refugees come to Germany</w:t>
      </w:r>
      <w:r w:rsidR="00E54509">
        <w:rPr>
          <w:lang w:val="en-US"/>
        </w:rPr>
        <w:t xml:space="preserve"> because we already have welcomed over one million refugees.</w:t>
      </w:r>
      <w:r w:rsidR="007A0077">
        <w:rPr>
          <w:lang w:val="en-US"/>
        </w:rPr>
        <w:t xml:space="preserve"> This alternative </w:t>
      </w:r>
      <w:r w:rsidR="0044673B">
        <w:rPr>
          <w:lang w:val="en-US"/>
        </w:rPr>
        <w:t>would contradict the German and the European constitution.</w:t>
      </w:r>
      <w:r w:rsidR="005B7077">
        <w:rPr>
          <w:lang w:val="en-US"/>
        </w:rPr>
        <w:t xml:space="preserve"> </w:t>
      </w:r>
      <w:r w:rsidR="00C97678">
        <w:rPr>
          <w:lang w:val="en-US"/>
        </w:rPr>
        <w:t xml:space="preserve">On </w:t>
      </w:r>
      <w:r w:rsidR="005B7077">
        <w:rPr>
          <w:lang w:val="en-US"/>
        </w:rPr>
        <w:t xml:space="preserve">the </w:t>
      </w:r>
      <w:r w:rsidR="00C97678">
        <w:rPr>
          <w:lang w:val="en-US"/>
        </w:rPr>
        <w:t xml:space="preserve">other side the </w:t>
      </w:r>
      <w:r w:rsidR="005B7077">
        <w:rPr>
          <w:lang w:val="en-US"/>
        </w:rPr>
        <w:t xml:space="preserve">German government </w:t>
      </w:r>
      <w:r w:rsidR="00C97678">
        <w:rPr>
          <w:lang w:val="en-US"/>
        </w:rPr>
        <w:t xml:space="preserve">already </w:t>
      </w:r>
      <w:r w:rsidR="00C97678" w:rsidRPr="00C97678">
        <w:rPr>
          <w:lang w:val="en-US"/>
        </w:rPr>
        <w:t>breach</w:t>
      </w:r>
      <w:r w:rsidR="001D17D2">
        <w:rPr>
          <w:lang w:val="en-US"/>
        </w:rPr>
        <w:t>ed</w:t>
      </w:r>
      <w:r w:rsidR="00C97678" w:rsidRPr="00C97678">
        <w:rPr>
          <w:lang w:val="en-US"/>
        </w:rPr>
        <w:t xml:space="preserve"> </w:t>
      </w:r>
      <w:r w:rsidR="001D17D2">
        <w:rPr>
          <w:lang w:val="en-US"/>
        </w:rPr>
        <w:t xml:space="preserve">the Schengen </w:t>
      </w:r>
      <w:r w:rsidR="00C97678" w:rsidRPr="00C97678">
        <w:rPr>
          <w:lang w:val="en-US"/>
        </w:rPr>
        <w:t>contract</w:t>
      </w:r>
      <w:r w:rsidR="001D17D2">
        <w:rPr>
          <w:lang w:val="en-US"/>
        </w:rPr>
        <w:t xml:space="preserve"> by accepting all the refugees </w:t>
      </w:r>
      <w:r w:rsidR="00392185">
        <w:rPr>
          <w:lang w:val="en-US"/>
        </w:rPr>
        <w:t xml:space="preserve">throughout the year 2015 because these are </w:t>
      </w:r>
      <w:r w:rsidR="00392185" w:rsidRPr="00392185">
        <w:rPr>
          <w:lang w:val="en-US"/>
        </w:rPr>
        <w:t>exceptional circumstances</w:t>
      </w:r>
      <w:r w:rsidR="00392185">
        <w:rPr>
          <w:lang w:val="en-US"/>
        </w:rPr>
        <w:t xml:space="preserve">. So why not breaching </w:t>
      </w:r>
      <w:r w:rsidR="009C04A5">
        <w:rPr>
          <w:lang w:val="en-US"/>
        </w:rPr>
        <w:t>contracts again in order to save the German population from bigger conflicts?</w:t>
      </w:r>
    </w:p>
    <w:p w14:paraId="0CDA09F0" w14:textId="77777777" w:rsidR="00842095" w:rsidRDefault="00842095" w:rsidP="00842095">
      <w:pPr>
        <w:pStyle w:val="Listenabsatz"/>
        <w:numPr>
          <w:ilvl w:val="0"/>
          <w:numId w:val="3"/>
        </w:numPr>
        <w:spacing w:after="0" w:line="240" w:lineRule="auto"/>
        <w:rPr>
          <w:lang w:val="en-US"/>
        </w:rPr>
      </w:pPr>
      <w:r w:rsidRPr="00842095">
        <w:rPr>
          <w:i/>
          <w:lang w:val="en-US"/>
        </w:rPr>
        <w:t>Turkey deal (do nothing)</w:t>
      </w:r>
      <w:r>
        <w:rPr>
          <w:lang w:val="en-US"/>
        </w:rPr>
        <w:t>:</w:t>
      </w:r>
    </w:p>
    <w:p w14:paraId="23BBFB0E" w14:textId="77777777" w:rsidR="00842095" w:rsidRDefault="00842095" w:rsidP="0012177F">
      <w:pPr>
        <w:pStyle w:val="Listenabsatz"/>
        <w:numPr>
          <w:ilvl w:val="1"/>
          <w:numId w:val="3"/>
        </w:numPr>
        <w:spacing w:after="0" w:line="240" w:lineRule="auto"/>
        <w:rPr>
          <w:lang w:val="en-US"/>
        </w:rPr>
      </w:pPr>
      <w:r>
        <w:rPr>
          <w:lang w:val="en-US"/>
        </w:rPr>
        <w:t xml:space="preserve">Like the alternative “force European solution” this </w:t>
      </w:r>
      <w:r w:rsidR="00181F71">
        <w:rPr>
          <w:lang w:val="en-US"/>
        </w:rPr>
        <w:t xml:space="preserve">would be a </w:t>
      </w:r>
      <w:r w:rsidR="00181F71" w:rsidRPr="00181F71">
        <w:rPr>
          <w:lang w:val="en-US"/>
        </w:rPr>
        <w:t>middle ground</w:t>
      </w:r>
      <w:r w:rsidR="00181F71">
        <w:rPr>
          <w:lang w:val="en-US"/>
        </w:rPr>
        <w:t xml:space="preserve"> between the alternatives “Let everybody in” and “Let nobody in”.</w:t>
      </w:r>
      <w:r w:rsidR="00C70C49">
        <w:rPr>
          <w:lang w:val="en-US"/>
        </w:rPr>
        <w:t xml:space="preserve"> Both of these solutions will lead to a selection of refugees </w:t>
      </w:r>
      <w:r w:rsidR="008D2C18">
        <w:rPr>
          <w:lang w:val="en-US"/>
        </w:rPr>
        <w:t xml:space="preserve">(internally [by the EU] or externally [by Turkey]) </w:t>
      </w:r>
      <w:r w:rsidR="00C70C49">
        <w:rPr>
          <w:lang w:val="en-US"/>
        </w:rPr>
        <w:t>that will be allowed to enter the European Unity</w:t>
      </w:r>
      <w:r w:rsidR="00CF4C29">
        <w:rPr>
          <w:lang w:val="en-US"/>
        </w:rPr>
        <w:t>.</w:t>
      </w:r>
      <w:r w:rsidR="001147CA">
        <w:rPr>
          <w:lang w:val="en-US"/>
        </w:rPr>
        <w:t xml:space="preserve"> </w:t>
      </w:r>
      <w:r w:rsidR="00CF4C29">
        <w:rPr>
          <w:lang w:val="en-US"/>
        </w:rPr>
        <w:t>O</w:t>
      </w:r>
      <w:r w:rsidR="001147CA">
        <w:rPr>
          <w:lang w:val="en-US"/>
        </w:rPr>
        <w:t xml:space="preserve">ther </w:t>
      </w:r>
      <w:r w:rsidR="00CF4C29">
        <w:rPr>
          <w:lang w:val="en-US"/>
        </w:rPr>
        <w:t xml:space="preserve">“refugees” </w:t>
      </w:r>
      <w:r w:rsidR="001147CA">
        <w:rPr>
          <w:lang w:val="en-US"/>
        </w:rPr>
        <w:t xml:space="preserve">will be refused. The refugees that are allowed to enter will be better off than if every </w:t>
      </w:r>
      <w:r w:rsidR="00CF4C29">
        <w:rPr>
          <w:lang w:val="en-US"/>
        </w:rPr>
        <w:t>“</w:t>
      </w:r>
      <w:r w:rsidR="001147CA">
        <w:rPr>
          <w:lang w:val="en-US"/>
        </w:rPr>
        <w:t>refugee</w:t>
      </w:r>
      <w:r w:rsidR="00CF4C29">
        <w:rPr>
          <w:lang w:val="en-US"/>
        </w:rPr>
        <w:t xml:space="preserve">” would be allowed to enter because this will reduce the </w:t>
      </w:r>
      <w:r w:rsidR="00A23FA6">
        <w:rPr>
          <w:lang w:val="en-US"/>
        </w:rPr>
        <w:t>co</w:t>
      </w:r>
      <w:r w:rsidR="009A4B8B">
        <w:rPr>
          <w:lang w:val="en-US"/>
        </w:rPr>
        <w:t>mpetition they will face later o</w:t>
      </w:r>
      <w:r w:rsidR="00A23FA6">
        <w:rPr>
          <w:lang w:val="en-US"/>
        </w:rPr>
        <w:t>n when searching for a job in Germany etc.</w:t>
      </w:r>
      <w:r w:rsidR="00736C4D">
        <w:rPr>
          <w:lang w:val="en-US"/>
        </w:rPr>
        <w:t xml:space="preserve"> In contrast to the European solution the Turkey deal has several disadvantages</w:t>
      </w:r>
      <w:r w:rsidR="00C77C02">
        <w:rPr>
          <w:lang w:val="en-US"/>
        </w:rPr>
        <w:t xml:space="preserve">. </w:t>
      </w:r>
      <w:r w:rsidR="001F2C8F">
        <w:rPr>
          <w:lang w:val="en-US"/>
        </w:rPr>
        <w:t xml:space="preserve">First of all Turkey by far does not meet European standards in terms of gender equality, freedom of speech, freedom of religion etc. even getting worse </w:t>
      </w:r>
      <w:r w:rsidR="00DD17E7">
        <w:rPr>
          <w:lang w:val="en-US"/>
        </w:rPr>
        <w:t xml:space="preserve">over the last few years. </w:t>
      </w:r>
      <w:r w:rsidR="003C0C31">
        <w:rPr>
          <w:lang w:val="en-US"/>
        </w:rPr>
        <w:t xml:space="preserve">So offering Turkey to join the European Union is clearly a bad decision. Furthermore </w:t>
      </w:r>
      <w:r w:rsidR="006B3F82">
        <w:rPr>
          <w:lang w:val="en-US"/>
        </w:rPr>
        <w:t>we would let this slightly “</w:t>
      </w:r>
      <w:r w:rsidR="006B3F82" w:rsidRPr="006B3F82">
        <w:rPr>
          <w:lang w:val="en-US"/>
        </w:rPr>
        <w:t>dubious</w:t>
      </w:r>
      <w:r w:rsidR="006B3F82">
        <w:rPr>
          <w:lang w:val="en-US"/>
        </w:rPr>
        <w:t xml:space="preserve">” country (some rumors say that Turkey is financing ISIS by buying cheap oil from them + Turkey currently has a “war” against the </w:t>
      </w:r>
      <w:r w:rsidR="0012177F" w:rsidRPr="0012177F">
        <w:rPr>
          <w:lang w:val="en-US"/>
        </w:rPr>
        <w:t>Kurd</w:t>
      </w:r>
      <w:r w:rsidR="0012177F">
        <w:rPr>
          <w:lang w:val="en-US"/>
        </w:rPr>
        <w:t>s</w:t>
      </w:r>
      <w:r w:rsidR="006B3F82">
        <w:rPr>
          <w:lang w:val="en-US"/>
        </w:rPr>
        <w:t>)</w:t>
      </w:r>
      <w:r w:rsidR="00CF2091">
        <w:rPr>
          <w:lang w:val="en-US"/>
        </w:rPr>
        <w:t xml:space="preserve"> decide which refugees are allowed to come to Europe and which must stay out.</w:t>
      </w:r>
      <w:r w:rsidR="0016458F">
        <w:rPr>
          <w:lang w:val="en-US"/>
        </w:rPr>
        <w:t xml:space="preserve"> This is another ethical dilemma.</w:t>
      </w:r>
      <w:r w:rsidR="000944C3">
        <w:rPr>
          <w:lang w:val="en-US"/>
        </w:rPr>
        <w:t xml:space="preserve"> But could this solution also have advantages?</w:t>
      </w:r>
    </w:p>
    <w:p w14:paraId="7D9B0AC5" w14:textId="77777777" w:rsidR="009B262F" w:rsidRDefault="009B262F" w:rsidP="009B262F">
      <w:pPr>
        <w:spacing w:after="0" w:line="240" w:lineRule="auto"/>
        <w:rPr>
          <w:lang w:val="en-US"/>
        </w:rPr>
      </w:pPr>
    </w:p>
    <w:p w14:paraId="3FF91ABB" w14:textId="77777777" w:rsidR="009B262F" w:rsidRDefault="009B262F" w:rsidP="009B262F">
      <w:pPr>
        <w:spacing w:after="0" w:line="240" w:lineRule="auto"/>
        <w:rPr>
          <w:lang w:val="en-US"/>
        </w:rPr>
      </w:pPr>
      <w:r>
        <w:rPr>
          <w:lang w:val="en-US"/>
        </w:rPr>
        <w:t xml:space="preserve">As we can see </w:t>
      </w:r>
      <w:r w:rsidR="002B39C4">
        <w:rPr>
          <w:lang w:val="en-US"/>
        </w:rPr>
        <w:t xml:space="preserve">there is no ideal solution to this complex problem. All alternatives obviously have downsides. </w:t>
      </w:r>
      <w:r w:rsidR="00CF0F28">
        <w:rPr>
          <w:lang w:val="en-US"/>
        </w:rPr>
        <w:t>It is hard to tell which solution may be the best strategy for the German government to deal with the re</w:t>
      </w:r>
      <w:r w:rsidR="005E7F95">
        <w:rPr>
          <w:lang w:val="en-US"/>
        </w:rPr>
        <w:t>fugees and to reach a consensus that fits best for the German people, the refugees and Europe.</w:t>
      </w:r>
      <w:r w:rsidR="00495B10">
        <w:rPr>
          <w:lang w:val="en-US"/>
        </w:rPr>
        <w:t xml:space="preserve"> Deciding about the best from these alternatives </w:t>
      </w:r>
      <w:r w:rsidR="00CC0E39">
        <w:rPr>
          <w:lang w:val="en-US"/>
        </w:rPr>
        <w:t xml:space="preserve">we use the following </w:t>
      </w:r>
      <w:r w:rsidR="00CC0E39" w:rsidRPr="00565E2E">
        <w:rPr>
          <w:b/>
          <w:lang w:val="en-US"/>
        </w:rPr>
        <w:t>control criteria</w:t>
      </w:r>
      <w:r w:rsidR="00CC0E39">
        <w:rPr>
          <w:lang w:val="en-US"/>
        </w:rPr>
        <w:t>:</w:t>
      </w:r>
    </w:p>
    <w:p w14:paraId="528358D1" w14:textId="77777777" w:rsidR="00CC0E39" w:rsidRDefault="00CC0E39" w:rsidP="009B262F">
      <w:pPr>
        <w:spacing w:after="0" w:line="240" w:lineRule="auto"/>
        <w:rPr>
          <w:lang w:val="en-US"/>
        </w:rPr>
      </w:pPr>
    </w:p>
    <w:p w14:paraId="13F31E73" w14:textId="77777777" w:rsidR="00CC0E39" w:rsidRDefault="00FE676E" w:rsidP="00FE676E">
      <w:pPr>
        <w:pStyle w:val="Listenabsatz"/>
        <w:numPr>
          <w:ilvl w:val="0"/>
          <w:numId w:val="4"/>
        </w:numPr>
        <w:spacing w:after="0" w:line="240" w:lineRule="auto"/>
        <w:rPr>
          <w:lang w:val="en-US"/>
        </w:rPr>
      </w:pPr>
      <w:r w:rsidRPr="00FE676E">
        <w:rPr>
          <w:i/>
          <w:lang w:val="en-US"/>
        </w:rPr>
        <w:t>Demographic</w:t>
      </w:r>
      <w:r>
        <w:rPr>
          <w:lang w:val="en-US"/>
        </w:rPr>
        <w:t>:</w:t>
      </w:r>
    </w:p>
    <w:p w14:paraId="70E3D10E" w14:textId="77777777" w:rsidR="00FE676E" w:rsidRDefault="0057190B" w:rsidP="00FE676E">
      <w:pPr>
        <w:pStyle w:val="Listenabsatz"/>
        <w:numPr>
          <w:ilvl w:val="1"/>
          <w:numId w:val="4"/>
        </w:numPr>
        <w:spacing w:after="0" w:line="240" w:lineRule="auto"/>
        <w:rPr>
          <w:lang w:val="en-US"/>
        </w:rPr>
      </w:pPr>
      <w:r>
        <w:rPr>
          <w:lang w:val="en-US"/>
        </w:rPr>
        <w:t xml:space="preserve">Like many other </w:t>
      </w:r>
      <w:r w:rsidR="0048720E">
        <w:rPr>
          <w:lang w:val="en-US"/>
        </w:rPr>
        <w:t xml:space="preserve">developed </w:t>
      </w:r>
      <w:r>
        <w:rPr>
          <w:lang w:val="en-US"/>
        </w:rPr>
        <w:t xml:space="preserve">countries </w:t>
      </w:r>
      <w:r w:rsidR="0048720E">
        <w:rPr>
          <w:lang w:val="en-US"/>
        </w:rPr>
        <w:t xml:space="preserve">of the world Germany is facing demographic issues that cannot be solved </w:t>
      </w:r>
      <w:r w:rsidR="00E771BD">
        <w:rPr>
          <w:lang w:val="en-US"/>
        </w:rPr>
        <w:t xml:space="preserve">internally. The German population overages. More and more elder people have to be supported by fewer younger people. And the birth rates are further decreasing. </w:t>
      </w:r>
      <w:r w:rsidR="005D360F">
        <w:rPr>
          <w:lang w:val="en-US"/>
        </w:rPr>
        <w:t>Young refugees entering Germany could be a solution to this problem. So there could be demographic opportunities for Germany in accepting a big number of refugees.</w:t>
      </w:r>
    </w:p>
    <w:p w14:paraId="6ED7F786" w14:textId="77777777" w:rsidR="005D360F" w:rsidRDefault="00917F9C" w:rsidP="005D360F">
      <w:pPr>
        <w:pStyle w:val="Listenabsatz"/>
        <w:numPr>
          <w:ilvl w:val="0"/>
          <w:numId w:val="4"/>
        </w:numPr>
        <w:spacing w:after="0" w:line="240" w:lineRule="auto"/>
        <w:rPr>
          <w:lang w:val="en-US"/>
        </w:rPr>
      </w:pPr>
      <w:r w:rsidRPr="00917F9C">
        <w:rPr>
          <w:i/>
          <w:lang w:val="en-US"/>
        </w:rPr>
        <w:t>Economic</w:t>
      </w:r>
      <w:r>
        <w:rPr>
          <w:lang w:val="en-US"/>
        </w:rPr>
        <w:t>:</w:t>
      </w:r>
    </w:p>
    <w:p w14:paraId="6E3FD02E" w14:textId="77777777" w:rsidR="00917F9C" w:rsidRDefault="00CB566B" w:rsidP="00917F9C">
      <w:pPr>
        <w:pStyle w:val="Listenabsatz"/>
        <w:numPr>
          <w:ilvl w:val="1"/>
          <w:numId w:val="4"/>
        </w:numPr>
        <w:spacing w:after="0" w:line="240" w:lineRule="auto"/>
        <w:rPr>
          <w:lang w:val="en-US"/>
        </w:rPr>
      </w:pPr>
      <w:r>
        <w:rPr>
          <w:lang w:val="en-US"/>
        </w:rPr>
        <w:t xml:space="preserve">Improving the demographic situation could also lead to an improvement of the economic situation when the young refugees </w:t>
      </w:r>
      <w:r w:rsidR="00153C80">
        <w:rPr>
          <w:lang w:val="en-US"/>
        </w:rPr>
        <w:t>will f</w:t>
      </w:r>
      <w:r w:rsidR="001A6D33">
        <w:rPr>
          <w:lang w:val="en-US"/>
        </w:rPr>
        <w:t>ind a job and hence contribute</w:t>
      </w:r>
      <w:r w:rsidR="00153C80">
        <w:rPr>
          <w:lang w:val="en-US"/>
        </w:rPr>
        <w:t xml:space="preserve"> to the growth of the German economy. </w:t>
      </w:r>
      <w:r w:rsidR="00271851">
        <w:rPr>
          <w:lang w:val="en-US"/>
        </w:rPr>
        <w:t xml:space="preserve">On the other side we do not </w:t>
      </w:r>
      <w:r w:rsidR="000C6897">
        <w:rPr>
          <w:lang w:val="en-US"/>
        </w:rPr>
        <w:t xml:space="preserve">know </w:t>
      </w:r>
      <w:r w:rsidR="00271851">
        <w:rPr>
          <w:lang w:val="en-US"/>
        </w:rPr>
        <w:t>what education the refugees have or what they are capable of. Because Germany is a very developed country</w:t>
      </w:r>
      <w:r w:rsidR="003276BA">
        <w:rPr>
          <w:lang w:val="en-US"/>
        </w:rPr>
        <w:t xml:space="preserve">, a lot of processes are automated (especially in manufacturing) and so </w:t>
      </w:r>
      <w:r w:rsidR="00271851">
        <w:rPr>
          <w:lang w:val="en-US"/>
        </w:rPr>
        <w:t xml:space="preserve">most of the jobs require high education. If most of the refugees do not have such an education </w:t>
      </w:r>
      <w:r w:rsidR="00890298">
        <w:rPr>
          <w:lang w:val="en-US"/>
        </w:rPr>
        <w:t>or/</w:t>
      </w:r>
      <w:r w:rsidR="00271851">
        <w:rPr>
          <w:lang w:val="en-US"/>
        </w:rPr>
        <w:t>and are not capable or willing in gaining such an education</w:t>
      </w:r>
      <w:r w:rsidR="00890298">
        <w:rPr>
          <w:lang w:val="en-US"/>
        </w:rPr>
        <w:t>,</w:t>
      </w:r>
      <w:r w:rsidR="00271851">
        <w:rPr>
          <w:lang w:val="en-US"/>
        </w:rPr>
        <w:t xml:space="preserve"> this </w:t>
      </w:r>
      <w:r w:rsidR="00890298">
        <w:rPr>
          <w:lang w:val="en-US"/>
        </w:rPr>
        <w:t xml:space="preserve">could </w:t>
      </w:r>
      <w:r w:rsidR="00271851">
        <w:rPr>
          <w:lang w:val="en-US"/>
        </w:rPr>
        <w:t xml:space="preserve">lead to </w:t>
      </w:r>
      <w:r w:rsidR="004B2D7D">
        <w:rPr>
          <w:lang w:val="en-US"/>
        </w:rPr>
        <w:t>a big rise of unemployed people</w:t>
      </w:r>
      <w:r w:rsidR="00DC5DC1">
        <w:rPr>
          <w:lang w:val="en-US"/>
        </w:rPr>
        <w:t xml:space="preserve"> and </w:t>
      </w:r>
      <w:r w:rsidR="006B4E39">
        <w:rPr>
          <w:lang w:val="en-US"/>
        </w:rPr>
        <w:t>could cause a breakdown of the social system in Germany.</w:t>
      </w:r>
    </w:p>
    <w:p w14:paraId="21226255" w14:textId="77777777" w:rsidR="00931CD9" w:rsidRDefault="00931CD9" w:rsidP="00931CD9">
      <w:pPr>
        <w:pStyle w:val="Listenabsatz"/>
        <w:numPr>
          <w:ilvl w:val="0"/>
          <w:numId w:val="4"/>
        </w:numPr>
        <w:spacing w:after="0" w:line="240" w:lineRule="auto"/>
        <w:rPr>
          <w:lang w:val="en-US"/>
        </w:rPr>
      </w:pPr>
      <w:r w:rsidRPr="00931CD9">
        <w:rPr>
          <w:i/>
          <w:lang w:val="en-US"/>
        </w:rPr>
        <w:lastRenderedPageBreak/>
        <w:t>Security</w:t>
      </w:r>
      <w:r>
        <w:rPr>
          <w:lang w:val="en-US"/>
        </w:rPr>
        <w:t>:</w:t>
      </w:r>
    </w:p>
    <w:p w14:paraId="3F2326D4" w14:textId="77777777" w:rsidR="00931CD9" w:rsidRDefault="001D37F1" w:rsidP="00931CD9">
      <w:pPr>
        <w:pStyle w:val="Listenabsatz"/>
        <w:numPr>
          <w:ilvl w:val="1"/>
          <w:numId w:val="4"/>
        </w:numPr>
        <w:spacing w:after="0" w:line="240" w:lineRule="auto"/>
        <w:rPr>
          <w:lang w:val="en-US"/>
        </w:rPr>
      </w:pPr>
      <w:r>
        <w:rPr>
          <w:lang w:val="en-US"/>
        </w:rPr>
        <w:t xml:space="preserve">There are some security issues that must be taken into account – especially after the terroristic attacks in Paris and Brussels. </w:t>
      </w:r>
      <w:r w:rsidR="00366969">
        <w:rPr>
          <w:lang w:val="en-US"/>
        </w:rPr>
        <w:t>Germany has to be very careful not to be inf</w:t>
      </w:r>
      <w:r w:rsidR="000E1668">
        <w:rPr>
          <w:lang w:val="en-US"/>
        </w:rPr>
        <w:t>iltrated by terrorists that will spread across Europe and terrorize the European citizens.</w:t>
      </w:r>
      <w:r w:rsidR="00C62902">
        <w:rPr>
          <w:lang w:val="en-US"/>
        </w:rPr>
        <w:t xml:space="preserve"> Another factor regarding security is the security for the refugees. </w:t>
      </w:r>
      <w:r w:rsidR="00B33F77">
        <w:rPr>
          <w:lang w:val="en-US"/>
        </w:rPr>
        <w:t xml:space="preserve">Some German people are angry about what is happening in the world (the Muslim terrorist attacks, some other incidents in Germany etc.), they are frustrated and many of them are not well educated, maybe have lost their job and are unemployed. These people are unsatisfied with their situation and this lack of satisfaction can make them see the refugees as a threat and maybe attack them (there already were such incidents). So making this decision we </w:t>
      </w:r>
      <w:r w:rsidR="004C7297">
        <w:rPr>
          <w:lang w:val="en-US"/>
        </w:rPr>
        <w:t xml:space="preserve">also </w:t>
      </w:r>
      <w:r w:rsidR="00B33F77">
        <w:rPr>
          <w:lang w:val="en-US"/>
        </w:rPr>
        <w:t>have to take the security of the people into account</w:t>
      </w:r>
      <w:r w:rsidR="004C7297">
        <w:rPr>
          <w:lang w:val="en-US"/>
        </w:rPr>
        <w:t>,</w:t>
      </w:r>
      <w:r w:rsidR="00B33F77">
        <w:rPr>
          <w:lang w:val="en-US"/>
        </w:rPr>
        <w:t xml:space="preserve"> that com</w:t>
      </w:r>
      <w:r w:rsidR="00F02C87">
        <w:rPr>
          <w:lang w:val="en-US"/>
        </w:rPr>
        <w:t xml:space="preserve">e to Germany in order to find </w:t>
      </w:r>
      <w:r w:rsidR="00B33F77">
        <w:rPr>
          <w:lang w:val="en-US"/>
        </w:rPr>
        <w:t>shelter.</w:t>
      </w:r>
    </w:p>
    <w:p w14:paraId="42956596" w14:textId="77777777" w:rsidR="00F67F7B" w:rsidRDefault="00B83CB7" w:rsidP="00F67F7B">
      <w:pPr>
        <w:pStyle w:val="Listenabsatz"/>
        <w:numPr>
          <w:ilvl w:val="0"/>
          <w:numId w:val="4"/>
        </w:numPr>
        <w:spacing w:after="0" w:line="240" w:lineRule="auto"/>
        <w:rPr>
          <w:lang w:val="en-US"/>
        </w:rPr>
      </w:pPr>
      <w:r w:rsidRPr="00B83CB7">
        <w:rPr>
          <w:i/>
          <w:lang w:val="en-US"/>
        </w:rPr>
        <w:t>Social</w:t>
      </w:r>
      <w:r>
        <w:rPr>
          <w:lang w:val="en-US"/>
        </w:rPr>
        <w:t>:</w:t>
      </w:r>
    </w:p>
    <w:p w14:paraId="78670BC6" w14:textId="77777777" w:rsidR="00B83CB7" w:rsidRDefault="00A42774" w:rsidP="00A42774">
      <w:pPr>
        <w:pStyle w:val="Listenabsatz"/>
        <w:numPr>
          <w:ilvl w:val="1"/>
          <w:numId w:val="4"/>
        </w:numPr>
        <w:spacing w:after="0" w:line="240" w:lineRule="auto"/>
        <w:rPr>
          <w:lang w:val="en-US"/>
        </w:rPr>
      </w:pPr>
      <w:r>
        <w:rPr>
          <w:lang w:val="en-US"/>
        </w:rPr>
        <w:t xml:space="preserve">Furthermore we have to take social costs and risks into account e.g. the possibility of social unrests from the German people (when they feel </w:t>
      </w:r>
      <w:r w:rsidRPr="00A42774">
        <w:rPr>
          <w:lang w:val="en-US"/>
        </w:rPr>
        <w:t>disadvantaged</w:t>
      </w:r>
      <w:r>
        <w:rPr>
          <w:lang w:val="en-US"/>
        </w:rPr>
        <w:t xml:space="preserve"> compared to the refugees) or the refugees (when they realize that Germany is not able to cope with the big number of refugees and that Germany might not be the paradise they were dreaming of)</w:t>
      </w:r>
      <w:r w:rsidR="00576ECF">
        <w:rPr>
          <w:lang w:val="en-US"/>
        </w:rPr>
        <w:t xml:space="preserve">. On the other hand we have to consider social benefits and opportunities e.g. </w:t>
      </w:r>
      <w:r w:rsidR="002A5DDD">
        <w:rPr>
          <w:lang w:val="en-US"/>
        </w:rPr>
        <w:t xml:space="preserve">some of the refugees could help filling the gaps Germany has in </w:t>
      </w:r>
      <w:r w:rsidR="004F25DF">
        <w:rPr>
          <w:lang w:val="en-US"/>
        </w:rPr>
        <w:t xml:space="preserve">nursing, </w:t>
      </w:r>
      <w:r w:rsidR="002A5DDD">
        <w:rPr>
          <w:lang w:val="en-US"/>
        </w:rPr>
        <w:t>home care and other important social fields</w:t>
      </w:r>
      <w:r w:rsidR="00072EAE">
        <w:rPr>
          <w:lang w:val="en-US"/>
        </w:rPr>
        <w:t>.</w:t>
      </w:r>
    </w:p>
    <w:p w14:paraId="243B946E" w14:textId="77777777" w:rsidR="00072EAE" w:rsidRDefault="00072EAE" w:rsidP="00072EAE">
      <w:pPr>
        <w:pStyle w:val="Listenabsatz"/>
        <w:numPr>
          <w:ilvl w:val="0"/>
          <w:numId w:val="4"/>
        </w:numPr>
        <w:spacing w:after="0" w:line="240" w:lineRule="auto"/>
        <w:rPr>
          <w:lang w:val="en-US"/>
        </w:rPr>
      </w:pPr>
      <w:r w:rsidRPr="00072EAE">
        <w:rPr>
          <w:i/>
          <w:lang w:val="en-US"/>
        </w:rPr>
        <w:t>Cultural</w:t>
      </w:r>
      <w:r>
        <w:rPr>
          <w:lang w:val="en-US"/>
        </w:rPr>
        <w:t>:</w:t>
      </w:r>
    </w:p>
    <w:p w14:paraId="1CBA1036" w14:textId="77777777" w:rsidR="00072EAE" w:rsidRDefault="00C54136" w:rsidP="00072EAE">
      <w:pPr>
        <w:pStyle w:val="Listenabsatz"/>
        <w:numPr>
          <w:ilvl w:val="1"/>
          <w:numId w:val="4"/>
        </w:numPr>
        <w:spacing w:after="0" w:line="240" w:lineRule="auto"/>
        <w:rPr>
          <w:lang w:val="en-US"/>
        </w:rPr>
      </w:pPr>
      <w:r>
        <w:rPr>
          <w:lang w:val="en-US"/>
        </w:rPr>
        <w:t xml:space="preserve">There could be several cultural opportunities but at the same time also risks. The refugees will surely bring more diversity to Germany enriching the German culture with new points of view, new ideas, food etc. But there is also a </w:t>
      </w:r>
      <w:r w:rsidR="008A7CB3">
        <w:rPr>
          <w:lang w:val="en-US"/>
        </w:rPr>
        <w:t xml:space="preserve">potential </w:t>
      </w:r>
      <w:r>
        <w:rPr>
          <w:lang w:val="en-US"/>
        </w:rPr>
        <w:t xml:space="preserve">risk of </w:t>
      </w:r>
      <w:r w:rsidR="008A7CB3">
        <w:rPr>
          <w:lang w:val="en-US"/>
        </w:rPr>
        <w:t>a cultural clash</w:t>
      </w:r>
      <w:r>
        <w:rPr>
          <w:lang w:val="en-US"/>
        </w:rPr>
        <w:t xml:space="preserve"> between the mostly Christian German people and the mostly Muslim refugees.</w:t>
      </w:r>
    </w:p>
    <w:p w14:paraId="290CAFB3" w14:textId="77777777" w:rsidR="008A7CB3" w:rsidRDefault="008A7CB3" w:rsidP="008A7CB3">
      <w:pPr>
        <w:spacing w:after="0" w:line="240" w:lineRule="auto"/>
        <w:rPr>
          <w:lang w:val="en-US"/>
        </w:rPr>
      </w:pPr>
    </w:p>
    <w:p w14:paraId="66BD35D3" w14:textId="77777777" w:rsidR="008A7CB3" w:rsidRPr="008A7CB3" w:rsidRDefault="00C1288C" w:rsidP="008A7CB3">
      <w:pPr>
        <w:spacing w:after="0" w:line="240" w:lineRule="auto"/>
        <w:rPr>
          <w:lang w:val="en-US"/>
        </w:rPr>
      </w:pPr>
      <w:r>
        <w:rPr>
          <w:lang w:val="en-US"/>
        </w:rPr>
        <w:t xml:space="preserve">Not all of these control criteria could be equally well applied to the four BORC merits so we have tailored each </w:t>
      </w:r>
      <w:r w:rsidR="00D96798">
        <w:rPr>
          <w:lang w:val="en-US"/>
        </w:rPr>
        <w:t>2</w:t>
      </w:r>
      <w:r w:rsidR="00D96798" w:rsidRPr="00D96798">
        <w:rPr>
          <w:vertAlign w:val="superscript"/>
          <w:lang w:val="en-US"/>
        </w:rPr>
        <w:t>nd</w:t>
      </w:r>
      <w:r w:rsidR="00D96798">
        <w:rPr>
          <w:lang w:val="en-US"/>
        </w:rPr>
        <w:t xml:space="preserve"> level BORC network to the most important control criteria</w:t>
      </w:r>
      <w:r w:rsidR="00B314EF">
        <w:rPr>
          <w:lang w:val="en-US"/>
        </w:rPr>
        <w:t xml:space="preserve"> – see description of the 2</w:t>
      </w:r>
      <w:r w:rsidR="00B314EF" w:rsidRPr="00B314EF">
        <w:rPr>
          <w:vertAlign w:val="superscript"/>
          <w:lang w:val="en-US"/>
        </w:rPr>
        <w:t>nd</w:t>
      </w:r>
      <w:r w:rsidR="00B314EF">
        <w:rPr>
          <w:lang w:val="en-US"/>
        </w:rPr>
        <w:t xml:space="preserve"> level networks below</w:t>
      </w:r>
      <w:r w:rsidR="00D96798">
        <w:rPr>
          <w:lang w:val="en-US"/>
        </w:rPr>
        <w:t>.</w:t>
      </w:r>
    </w:p>
    <w:p w14:paraId="03C6CAA7" w14:textId="77777777" w:rsidR="00FE6C3E" w:rsidRDefault="00FE6C3E" w:rsidP="008A4273">
      <w:pPr>
        <w:spacing w:after="0" w:line="240" w:lineRule="auto"/>
        <w:rPr>
          <w:lang w:val="en-US"/>
        </w:rPr>
      </w:pPr>
    </w:p>
    <w:p w14:paraId="7C592AD4" w14:textId="77777777" w:rsidR="000A5DF4" w:rsidRDefault="003E7328" w:rsidP="00FD0D59">
      <w:pPr>
        <w:spacing w:after="120" w:line="240" w:lineRule="auto"/>
        <w:rPr>
          <w:lang w:val="en-US"/>
        </w:rPr>
      </w:pPr>
      <w:r>
        <w:rPr>
          <w:lang w:val="en-US"/>
        </w:rPr>
        <w:t xml:space="preserve">Making such a complex decision the German government </w:t>
      </w:r>
      <w:r w:rsidR="00A2657A">
        <w:rPr>
          <w:lang w:val="en-US"/>
        </w:rPr>
        <w:t xml:space="preserve">in addition to the control criteria </w:t>
      </w:r>
      <w:r>
        <w:rPr>
          <w:lang w:val="en-US"/>
        </w:rPr>
        <w:t xml:space="preserve">has to keep several things in mind. We modelled </w:t>
      </w:r>
      <w:r w:rsidR="00A201BC">
        <w:rPr>
          <w:lang w:val="en-US"/>
        </w:rPr>
        <w:t>these</w:t>
      </w:r>
      <w:r>
        <w:rPr>
          <w:lang w:val="en-US"/>
        </w:rPr>
        <w:t xml:space="preserve"> t</w:t>
      </w:r>
      <w:r w:rsidR="00A959A5">
        <w:rPr>
          <w:lang w:val="en-US"/>
        </w:rPr>
        <w:t xml:space="preserve">hings as our </w:t>
      </w:r>
      <w:r w:rsidR="00A959A5" w:rsidRPr="0076003D">
        <w:rPr>
          <w:b/>
          <w:lang w:val="en-US"/>
        </w:rPr>
        <w:t>strategic criteria</w:t>
      </w:r>
      <w:r w:rsidR="00A959A5">
        <w:rPr>
          <w:lang w:val="en-US"/>
        </w:rPr>
        <w:t xml:space="preserve"> and divided them into three categories.</w:t>
      </w:r>
      <w:r w:rsidR="00A201BC">
        <w:rPr>
          <w:lang w:val="en-US"/>
        </w:rPr>
        <w:t xml:space="preserve"> </w:t>
      </w:r>
      <w:proofErr w:type="gramStart"/>
      <w:r w:rsidR="00A201BC">
        <w:rPr>
          <w:lang w:val="en-US"/>
        </w:rPr>
        <w:t>First</w:t>
      </w:r>
      <w:r w:rsidR="008E62DA">
        <w:rPr>
          <w:lang w:val="en-US"/>
        </w:rPr>
        <w:t>,</w:t>
      </w:r>
      <w:r w:rsidR="00A201BC">
        <w:rPr>
          <w:lang w:val="en-US"/>
        </w:rPr>
        <w:t xml:space="preserve"> the </w:t>
      </w:r>
      <w:r w:rsidR="00A201BC" w:rsidRPr="008E62DA">
        <w:rPr>
          <w:i/>
          <w:lang w:val="en-US"/>
        </w:rPr>
        <w:t xml:space="preserve">temporality </w:t>
      </w:r>
      <w:r w:rsidR="008E62DA" w:rsidRPr="008E62DA">
        <w:rPr>
          <w:i/>
          <w:lang w:val="en-US"/>
        </w:rPr>
        <w:t>of the solution</w:t>
      </w:r>
      <w:r w:rsidR="008E62DA">
        <w:rPr>
          <w:lang w:val="en-US"/>
        </w:rPr>
        <w:t>.</w:t>
      </w:r>
      <w:proofErr w:type="gramEnd"/>
      <w:r w:rsidR="008E62DA">
        <w:rPr>
          <w:lang w:val="en-US"/>
        </w:rPr>
        <w:t xml:space="preserve"> </w:t>
      </w:r>
      <w:r w:rsidR="00AE6437">
        <w:rPr>
          <w:lang w:val="en-US"/>
        </w:rPr>
        <w:t xml:space="preserve">The longer it takes to get a solution the worse it is because we do not know how to </w:t>
      </w:r>
      <w:r w:rsidR="00155690">
        <w:rPr>
          <w:lang w:val="en-US"/>
        </w:rPr>
        <w:t xml:space="preserve">manage the refugees that arrive in the meantime. We cannot just say stop to the refugees and they will stop coming to Europe until we agreed upon a strategy. This is not realistic. </w:t>
      </w:r>
      <w:r w:rsidR="002B4F2F">
        <w:rPr>
          <w:lang w:val="en-US"/>
        </w:rPr>
        <w:t xml:space="preserve">The other two bigger strategic criteria </w:t>
      </w:r>
      <w:r w:rsidR="001B63BD">
        <w:rPr>
          <w:lang w:val="en-US"/>
        </w:rPr>
        <w:t xml:space="preserve">are </w:t>
      </w:r>
      <w:r w:rsidR="001B63BD" w:rsidRPr="001B63BD">
        <w:rPr>
          <w:i/>
          <w:lang w:val="en-US"/>
        </w:rPr>
        <w:t>ethical</w:t>
      </w:r>
      <w:r w:rsidR="001B63BD">
        <w:rPr>
          <w:lang w:val="en-US"/>
        </w:rPr>
        <w:t xml:space="preserve"> and </w:t>
      </w:r>
      <w:r w:rsidR="001B63BD" w:rsidRPr="001B63BD">
        <w:rPr>
          <w:i/>
          <w:lang w:val="en-US"/>
        </w:rPr>
        <w:t>political</w:t>
      </w:r>
      <w:r w:rsidR="001B63BD">
        <w:rPr>
          <w:lang w:val="en-US"/>
        </w:rPr>
        <w:t xml:space="preserve">. We chose to have those as strategic criteria instead of adding them to the control criteria because we felt that these two are even more abstract and hence </w:t>
      </w:r>
      <w:r w:rsidR="00427D21">
        <w:rPr>
          <w:lang w:val="en-US"/>
        </w:rPr>
        <w:t xml:space="preserve">more </w:t>
      </w:r>
      <w:r w:rsidR="001B63BD">
        <w:rPr>
          <w:lang w:val="en-US"/>
        </w:rPr>
        <w:t>intangible than our control criteria (social, economic, cultural</w:t>
      </w:r>
      <w:r w:rsidR="00427D21">
        <w:rPr>
          <w:lang w:val="en-US"/>
        </w:rPr>
        <w:t>, security and</w:t>
      </w:r>
      <w:r w:rsidR="001B63BD">
        <w:rPr>
          <w:lang w:val="en-US"/>
        </w:rPr>
        <w:t xml:space="preserve"> demographic)</w:t>
      </w:r>
      <w:r w:rsidR="00427D21">
        <w:rPr>
          <w:lang w:val="en-US"/>
        </w:rPr>
        <w:t>.</w:t>
      </w:r>
      <w:r w:rsidR="00F615CA">
        <w:rPr>
          <w:lang w:val="en-US"/>
        </w:rPr>
        <w:t xml:space="preserve"> We further subdivided the political and ethical strategic criteria into the following sub-criteria:</w:t>
      </w:r>
    </w:p>
    <w:p w14:paraId="03CCEFC5" w14:textId="77777777" w:rsidR="00F615CA" w:rsidRDefault="00F615CA" w:rsidP="00FD0D59">
      <w:pPr>
        <w:spacing w:after="120" w:line="240" w:lineRule="auto"/>
        <w:rPr>
          <w:lang w:val="en-US"/>
        </w:rPr>
      </w:pPr>
    </w:p>
    <w:p w14:paraId="681709A4" w14:textId="77777777" w:rsidR="00F615CA" w:rsidRDefault="00B979C7" w:rsidP="00B979C7">
      <w:pPr>
        <w:pStyle w:val="Listenabsatz"/>
        <w:numPr>
          <w:ilvl w:val="0"/>
          <w:numId w:val="5"/>
        </w:numPr>
        <w:spacing w:after="120" w:line="240" w:lineRule="auto"/>
        <w:rPr>
          <w:lang w:val="en-US"/>
        </w:rPr>
      </w:pPr>
      <w:r w:rsidRPr="00B979C7">
        <w:rPr>
          <w:i/>
          <w:lang w:val="en-US"/>
        </w:rPr>
        <w:t>Elections 2017</w:t>
      </w:r>
      <w:r>
        <w:rPr>
          <w:lang w:val="en-US"/>
        </w:rPr>
        <w:t>:</w:t>
      </w:r>
    </w:p>
    <w:p w14:paraId="56D9D7CE" w14:textId="77777777" w:rsidR="00B979C7" w:rsidRDefault="00B979C7" w:rsidP="00B979C7">
      <w:pPr>
        <w:pStyle w:val="Listenabsatz"/>
        <w:numPr>
          <w:ilvl w:val="1"/>
          <w:numId w:val="5"/>
        </w:numPr>
        <w:spacing w:after="120" w:line="240" w:lineRule="auto"/>
        <w:rPr>
          <w:lang w:val="en-US"/>
        </w:rPr>
      </w:pPr>
      <w:r>
        <w:rPr>
          <w:lang w:val="en-US"/>
        </w:rPr>
        <w:t>Making any decision the German government has to keep in mind that there will be elections in 2017.</w:t>
      </w:r>
      <w:r w:rsidR="008A225F">
        <w:rPr>
          <w:lang w:val="en-US"/>
        </w:rPr>
        <w:t xml:space="preserve"> So they must avoid decisions which will </w:t>
      </w:r>
      <w:r w:rsidR="00596010">
        <w:rPr>
          <w:lang w:val="en-US"/>
        </w:rPr>
        <w:t>lead to losing votes from the German people, like they did in the more local elections this year.</w:t>
      </w:r>
    </w:p>
    <w:p w14:paraId="7E38E401" w14:textId="77777777" w:rsidR="00596010" w:rsidRDefault="00596010" w:rsidP="00596010">
      <w:pPr>
        <w:pStyle w:val="Listenabsatz"/>
        <w:numPr>
          <w:ilvl w:val="0"/>
          <w:numId w:val="5"/>
        </w:numPr>
        <w:spacing w:after="120" w:line="240" w:lineRule="auto"/>
        <w:rPr>
          <w:lang w:val="en-US"/>
        </w:rPr>
      </w:pPr>
      <w:r w:rsidRPr="00596010">
        <w:rPr>
          <w:i/>
          <w:lang w:val="en-US"/>
        </w:rPr>
        <w:t>Reputation in the world</w:t>
      </w:r>
      <w:r>
        <w:rPr>
          <w:lang w:val="en-US"/>
        </w:rPr>
        <w:t>:</w:t>
      </w:r>
    </w:p>
    <w:p w14:paraId="67900953" w14:textId="77777777" w:rsidR="00596010" w:rsidRDefault="006B3233" w:rsidP="00596010">
      <w:pPr>
        <w:pStyle w:val="Listenabsatz"/>
        <w:numPr>
          <w:ilvl w:val="1"/>
          <w:numId w:val="5"/>
        </w:numPr>
        <w:spacing w:after="120" w:line="240" w:lineRule="auto"/>
        <w:rPr>
          <w:lang w:val="en-US"/>
        </w:rPr>
      </w:pPr>
      <w:r>
        <w:rPr>
          <w:lang w:val="en-US"/>
        </w:rPr>
        <w:lastRenderedPageBreak/>
        <w:t xml:space="preserve">Another important factor for the German government should be a good reputation in the world. </w:t>
      </w:r>
      <w:r w:rsidR="00966103">
        <w:rPr>
          <w:lang w:val="en-US"/>
        </w:rPr>
        <w:t xml:space="preserve">It has a relatively good reputation and must avoid losing it because </w:t>
      </w:r>
      <w:r w:rsidR="00F37DF8">
        <w:rPr>
          <w:lang w:val="en-US"/>
        </w:rPr>
        <w:t xml:space="preserve">a good reputation means </w:t>
      </w:r>
      <w:r w:rsidR="001712CA">
        <w:rPr>
          <w:lang w:val="en-US"/>
        </w:rPr>
        <w:t xml:space="preserve">more </w:t>
      </w:r>
      <w:r w:rsidR="00F37DF8">
        <w:rPr>
          <w:lang w:val="en-US"/>
        </w:rPr>
        <w:t>influence.</w:t>
      </w:r>
    </w:p>
    <w:p w14:paraId="1BC2A4DF" w14:textId="77777777" w:rsidR="00F37DF8" w:rsidRDefault="001712CA" w:rsidP="00F37DF8">
      <w:pPr>
        <w:pStyle w:val="Listenabsatz"/>
        <w:numPr>
          <w:ilvl w:val="0"/>
          <w:numId w:val="5"/>
        </w:numPr>
        <w:spacing w:after="120" w:line="240" w:lineRule="auto"/>
        <w:rPr>
          <w:lang w:val="en-US"/>
        </w:rPr>
      </w:pPr>
      <w:r w:rsidRPr="001712CA">
        <w:rPr>
          <w:i/>
          <w:lang w:val="en-US"/>
        </w:rPr>
        <w:t>Unity of European Union</w:t>
      </w:r>
      <w:r>
        <w:rPr>
          <w:lang w:val="en-US"/>
        </w:rPr>
        <w:t>:</w:t>
      </w:r>
    </w:p>
    <w:p w14:paraId="153BD22F" w14:textId="77777777" w:rsidR="001712CA" w:rsidRDefault="00527B91" w:rsidP="001712CA">
      <w:pPr>
        <w:pStyle w:val="Listenabsatz"/>
        <w:numPr>
          <w:ilvl w:val="1"/>
          <w:numId w:val="5"/>
        </w:numPr>
        <w:spacing w:after="120" w:line="240" w:lineRule="auto"/>
        <w:rPr>
          <w:lang w:val="en-US"/>
        </w:rPr>
      </w:pPr>
      <w:r>
        <w:rPr>
          <w:lang w:val="en-US"/>
        </w:rPr>
        <w:t xml:space="preserve">The current trend towards a disruption of the European Unity </w:t>
      </w:r>
      <w:r w:rsidR="006E4427">
        <w:rPr>
          <w:lang w:val="en-US"/>
        </w:rPr>
        <w:t>must be stopped otherwise the European Unity will have no future</w:t>
      </w:r>
      <w:r w:rsidR="0009504E">
        <w:rPr>
          <w:lang w:val="en-US"/>
        </w:rPr>
        <w:t>. The European Unity is very important for all countries it consists of because it brings stability and power (economically and diplomatically).</w:t>
      </w:r>
    </w:p>
    <w:p w14:paraId="32FB2061" w14:textId="77777777" w:rsidR="0009504E" w:rsidRDefault="00442830" w:rsidP="0009504E">
      <w:pPr>
        <w:pStyle w:val="Listenabsatz"/>
        <w:numPr>
          <w:ilvl w:val="0"/>
          <w:numId w:val="5"/>
        </w:numPr>
        <w:spacing w:after="120" w:line="240" w:lineRule="auto"/>
        <w:rPr>
          <w:lang w:val="en-US"/>
        </w:rPr>
      </w:pPr>
      <w:r w:rsidRPr="00442830">
        <w:rPr>
          <w:i/>
          <w:lang w:val="en-US"/>
        </w:rPr>
        <w:t>Unity of the German population</w:t>
      </w:r>
      <w:r>
        <w:rPr>
          <w:lang w:val="en-US"/>
        </w:rPr>
        <w:t>:</w:t>
      </w:r>
    </w:p>
    <w:p w14:paraId="6715F1C4" w14:textId="77777777" w:rsidR="00442830" w:rsidRDefault="00D44867" w:rsidP="00442830">
      <w:pPr>
        <w:pStyle w:val="Listenabsatz"/>
        <w:numPr>
          <w:ilvl w:val="1"/>
          <w:numId w:val="5"/>
        </w:numPr>
        <w:spacing w:after="120" w:line="240" w:lineRule="auto"/>
        <w:rPr>
          <w:lang w:val="en-US"/>
        </w:rPr>
      </w:pPr>
      <w:r>
        <w:rPr>
          <w:lang w:val="en-US"/>
        </w:rPr>
        <w:t>The unity of the German population should be one of the major concerns of the German government to prevent social unrest and political and economic instability within the country.</w:t>
      </w:r>
    </w:p>
    <w:p w14:paraId="4FE8E5D0" w14:textId="77777777" w:rsidR="003E1D15" w:rsidRDefault="003E1D15" w:rsidP="003E1D15">
      <w:pPr>
        <w:pStyle w:val="Listenabsatz"/>
        <w:numPr>
          <w:ilvl w:val="0"/>
          <w:numId w:val="5"/>
        </w:numPr>
        <w:spacing w:after="120" w:line="240" w:lineRule="auto"/>
        <w:rPr>
          <w:lang w:val="en-US"/>
        </w:rPr>
      </w:pPr>
      <w:r w:rsidRPr="003E1D15">
        <w:rPr>
          <w:i/>
          <w:lang w:val="en-US"/>
        </w:rPr>
        <w:t>Criminal trafficking</w:t>
      </w:r>
      <w:r>
        <w:rPr>
          <w:lang w:val="en-US"/>
        </w:rPr>
        <w:t>:</w:t>
      </w:r>
    </w:p>
    <w:p w14:paraId="34C52ED6" w14:textId="77777777" w:rsidR="003E1D15" w:rsidRDefault="006326F0" w:rsidP="003E1D15">
      <w:pPr>
        <w:pStyle w:val="Listenabsatz"/>
        <w:numPr>
          <w:ilvl w:val="1"/>
          <w:numId w:val="5"/>
        </w:numPr>
        <w:spacing w:after="120" w:line="240" w:lineRule="auto"/>
        <w:rPr>
          <w:lang w:val="en-US"/>
        </w:rPr>
      </w:pPr>
      <w:r>
        <w:rPr>
          <w:lang w:val="en-US"/>
        </w:rPr>
        <w:t xml:space="preserve">Whatever decision the German government will make it must take into account the implications that the decision has for the criminal trafficking on the </w:t>
      </w:r>
      <w:r w:rsidR="00D95156">
        <w:rPr>
          <w:lang w:val="en-US"/>
        </w:rPr>
        <w:t>Mediterranean Sea etc.</w:t>
      </w:r>
      <w:r w:rsidR="00A91576">
        <w:rPr>
          <w:lang w:val="en-US"/>
        </w:rPr>
        <w:t xml:space="preserve"> The goal should be to make a decision that will not favor criminal trafficking because</w:t>
      </w:r>
      <w:r w:rsidR="00BB62A5">
        <w:rPr>
          <w:lang w:val="en-US"/>
        </w:rPr>
        <w:t xml:space="preserve"> as a consequence of criminal trafficking</w:t>
      </w:r>
      <w:r w:rsidR="00A91576">
        <w:rPr>
          <w:lang w:val="en-US"/>
        </w:rPr>
        <w:t xml:space="preserve"> people (refugees) will die </w:t>
      </w:r>
      <w:r w:rsidR="00BB62A5">
        <w:rPr>
          <w:lang w:val="en-US"/>
        </w:rPr>
        <w:t xml:space="preserve">e.g. </w:t>
      </w:r>
      <w:r w:rsidR="00A91576">
        <w:rPr>
          <w:lang w:val="en-US"/>
        </w:rPr>
        <w:t xml:space="preserve">when </w:t>
      </w:r>
      <w:r w:rsidR="00BB62A5">
        <w:rPr>
          <w:lang w:val="en-US"/>
        </w:rPr>
        <w:t>crammed boats sink into the sea etc.</w:t>
      </w:r>
    </w:p>
    <w:p w14:paraId="0BA28C28" w14:textId="77777777" w:rsidR="00BB62A5" w:rsidRDefault="007B6F15" w:rsidP="00BB62A5">
      <w:pPr>
        <w:pStyle w:val="Listenabsatz"/>
        <w:numPr>
          <w:ilvl w:val="0"/>
          <w:numId w:val="5"/>
        </w:numPr>
        <w:spacing w:after="120" w:line="240" w:lineRule="auto"/>
        <w:rPr>
          <w:lang w:val="en-US"/>
        </w:rPr>
      </w:pPr>
      <w:r w:rsidRPr="007B6F15">
        <w:rPr>
          <w:i/>
          <w:lang w:val="en-US"/>
        </w:rPr>
        <w:t>Freedom of opinion</w:t>
      </w:r>
      <w:r>
        <w:rPr>
          <w:lang w:val="en-US"/>
        </w:rPr>
        <w:t>:</w:t>
      </w:r>
    </w:p>
    <w:p w14:paraId="75E787C9" w14:textId="77777777" w:rsidR="007B6F15" w:rsidRDefault="00F43370" w:rsidP="007B6F15">
      <w:pPr>
        <w:pStyle w:val="Listenabsatz"/>
        <w:numPr>
          <w:ilvl w:val="1"/>
          <w:numId w:val="5"/>
        </w:numPr>
        <w:spacing w:after="120" w:line="240" w:lineRule="auto"/>
        <w:rPr>
          <w:lang w:val="en-US"/>
        </w:rPr>
      </w:pPr>
      <w:r>
        <w:rPr>
          <w:lang w:val="en-US"/>
        </w:rPr>
        <w:t xml:space="preserve">This is one of the main points of the German and European constitution and one must take into account with </w:t>
      </w:r>
      <w:proofErr w:type="gramStart"/>
      <w:r>
        <w:rPr>
          <w:lang w:val="en-US"/>
        </w:rPr>
        <w:t>whom</w:t>
      </w:r>
      <w:proofErr w:type="gramEnd"/>
      <w:r>
        <w:rPr>
          <w:lang w:val="en-US"/>
        </w:rPr>
        <w:t xml:space="preserve"> one can do deals and what kind of deals on can make without breaching agreements.</w:t>
      </w:r>
    </w:p>
    <w:p w14:paraId="4E511F22" w14:textId="77777777" w:rsidR="002B36D1" w:rsidRDefault="002B36D1" w:rsidP="002B36D1">
      <w:pPr>
        <w:pStyle w:val="Listenabsatz"/>
        <w:numPr>
          <w:ilvl w:val="0"/>
          <w:numId w:val="5"/>
        </w:numPr>
        <w:spacing w:after="120" w:line="240" w:lineRule="auto"/>
        <w:rPr>
          <w:lang w:val="en-US"/>
        </w:rPr>
      </w:pPr>
      <w:r w:rsidRPr="002B36D1">
        <w:rPr>
          <w:i/>
          <w:lang w:val="en-US"/>
        </w:rPr>
        <w:t>Gender equality</w:t>
      </w:r>
      <w:r>
        <w:rPr>
          <w:lang w:val="en-US"/>
        </w:rPr>
        <w:t>:</w:t>
      </w:r>
    </w:p>
    <w:p w14:paraId="19243199" w14:textId="77777777" w:rsidR="002B36D1" w:rsidRDefault="002B36D1" w:rsidP="002B36D1">
      <w:pPr>
        <w:pStyle w:val="Listenabsatz"/>
        <w:numPr>
          <w:ilvl w:val="1"/>
          <w:numId w:val="5"/>
        </w:numPr>
        <w:spacing w:after="120" w:line="240" w:lineRule="auto"/>
        <w:rPr>
          <w:lang w:val="en-US"/>
        </w:rPr>
      </w:pPr>
      <w:r>
        <w:rPr>
          <w:lang w:val="en-US"/>
        </w:rPr>
        <w:t xml:space="preserve">This is another important </w:t>
      </w:r>
      <w:r w:rsidR="00F20D99">
        <w:rPr>
          <w:lang w:val="en-US"/>
        </w:rPr>
        <w:t>strategic criterion</w:t>
      </w:r>
      <w:r w:rsidR="008259D7">
        <w:rPr>
          <w:lang w:val="en-US"/>
        </w:rPr>
        <w:t xml:space="preserve"> because it was a long way to </w:t>
      </w:r>
      <w:r w:rsidR="00D63D46">
        <w:rPr>
          <w:lang w:val="en-US"/>
        </w:rPr>
        <w:t>reach a certain degree of gender equality in Germany</w:t>
      </w:r>
      <w:r w:rsidR="003A4E12">
        <w:rPr>
          <w:lang w:val="en-US"/>
        </w:rPr>
        <w:t xml:space="preserve"> and we are unfortunately still not there where we want to be. We should prevent </w:t>
      </w:r>
      <w:r w:rsidR="00F85ACD">
        <w:rPr>
          <w:lang w:val="en-US"/>
        </w:rPr>
        <w:t xml:space="preserve">influences that would lead to a setback. So we must estimate </w:t>
      </w:r>
      <w:r w:rsidR="00BE0E6A">
        <w:rPr>
          <w:lang w:val="en-US"/>
        </w:rPr>
        <w:t xml:space="preserve">whether and </w:t>
      </w:r>
      <w:r w:rsidR="00F85ACD">
        <w:rPr>
          <w:lang w:val="en-US"/>
        </w:rPr>
        <w:t>how the assimilation of mostly Muslim re</w:t>
      </w:r>
      <w:r w:rsidR="004F0A5C">
        <w:rPr>
          <w:lang w:val="en-US"/>
        </w:rPr>
        <w:t>fugees will influence this goal (see incidents in Cologne on New Year’s Eve</w:t>
      </w:r>
      <w:r w:rsidR="007C7DB5">
        <w:rPr>
          <w:lang w:val="en-US"/>
        </w:rPr>
        <w:t>).</w:t>
      </w:r>
    </w:p>
    <w:p w14:paraId="1C8F70AF" w14:textId="77777777" w:rsidR="007C7DB5" w:rsidRDefault="004B72AA" w:rsidP="007C7DB5">
      <w:pPr>
        <w:pStyle w:val="Listenabsatz"/>
        <w:numPr>
          <w:ilvl w:val="0"/>
          <w:numId w:val="5"/>
        </w:numPr>
        <w:spacing w:after="120" w:line="240" w:lineRule="auto"/>
        <w:rPr>
          <w:lang w:val="en-US"/>
        </w:rPr>
      </w:pPr>
      <w:r w:rsidRPr="004B72AA">
        <w:rPr>
          <w:i/>
          <w:lang w:val="en-US"/>
        </w:rPr>
        <w:t>Human rights</w:t>
      </w:r>
      <w:r>
        <w:rPr>
          <w:lang w:val="en-US"/>
        </w:rPr>
        <w:t>:</w:t>
      </w:r>
    </w:p>
    <w:p w14:paraId="45E2A298" w14:textId="77777777" w:rsidR="004B72AA" w:rsidRDefault="004B72AA" w:rsidP="002725E9">
      <w:pPr>
        <w:pStyle w:val="Listenabsatz"/>
        <w:numPr>
          <w:ilvl w:val="1"/>
          <w:numId w:val="5"/>
        </w:numPr>
        <w:spacing w:after="120" w:line="240" w:lineRule="auto"/>
        <w:rPr>
          <w:lang w:val="en-US"/>
        </w:rPr>
      </w:pPr>
      <w:r>
        <w:rPr>
          <w:lang w:val="en-US"/>
        </w:rPr>
        <w:t xml:space="preserve">The human rights debate is one of the most important things to keep in mind while making such a decision. The German and the European constitution grant help to those who are </w:t>
      </w:r>
      <w:r w:rsidRPr="004B72AA">
        <w:rPr>
          <w:lang w:val="en-US"/>
        </w:rPr>
        <w:t>persecuted</w:t>
      </w:r>
      <w:r>
        <w:rPr>
          <w:lang w:val="en-US"/>
        </w:rPr>
        <w:t xml:space="preserve">. </w:t>
      </w:r>
      <w:r w:rsidR="00FA0DA3">
        <w:rPr>
          <w:lang w:val="en-US"/>
        </w:rPr>
        <w:t xml:space="preserve">We must avoid decisions that </w:t>
      </w:r>
      <w:r w:rsidR="002725E9" w:rsidRPr="002725E9">
        <w:rPr>
          <w:lang w:val="en-US"/>
        </w:rPr>
        <w:t>contradict</w:t>
      </w:r>
      <w:r w:rsidR="002725E9">
        <w:rPr>
          <w:lang w:val="en-US"/>
        </w:rPr>
        <w:t xml:space="preserve"> this important concept. Refugees are persecuted and threatened people who have the right to live and to be happy like every</w:t>
      </w:r>
      <w:r w:rsidR="005708E5">
        <w:rPr>
          <w:lang w:val="en-US"/>
        </w:rPr>
        <w:t xml:space="preserve"> </w:t>
      </w:r>
      <w:r w:rsidR="002725E9">
        <w:rPr>
          <w:lang w:val="en-US"/>
        </w:rPr>
        <w:t>one of us.</w:t>
      </w:r>
      <w:r w:rsidR="00DB6B09">
        <w:rPr>
          <w:lang w:val="en-US"/>
        </w:rPr>
        <w:t xml:space="preserve"> </w:t>
      </w:r>
      <w:r w:rsidR="00660729">
        <w:rPr>
          <w:lang w:val="en-US"/>
        </w:rPr>
        <w:t xml:space="preserve">We must help them somehow. </w:t>
      </w:r>
      <w:r w:rsidR="00DB6B09">
        <w:rPr>
          <w:lang w:val="en-US"/>
        </w:rPr>
        <w:t xml:space="preserve">The second point here is the </w:t>
      </w:r>
      <w:r w:rsidR="00660729">
        <w:rPr>
          <w:lang w:val="en-US"/>
        </w:rPr>
        <w:t xml:space="preserve">development of Turkey through the last years. They do not accept the Kurds and are fighting </w:t>
      </w:r>
      <w:proofErr w:type="gramStart"/>
      <w:r w:rsidR="00660729">
        <w:rPr>
          <w:lang w:val="en-US"/>
        </w:rPr>
        <w:t>them,</w:t>
      </w:r>
      <w:proofErr w:type="gramEnd"/>
      <w:r w:rsidR="00660729">
        <w:rPr>
          <w:lang w:val="en-US"/>
        </w:rPr>
        <w:t xml:space="preserve"> </w:t>
      </w:r>
      <w:r w:rsidR="00A16B11">
        <w:rPr>
          <w:lang w:val="en-US"/>
        </w:rPr>
        <w:t xml:space="preserve">rumors say they </w:t>
      </w:r>
      <w:r w:rsidR="0049256A">
        <w:rPr>
          <w:lang w:val="en-US"/>
        </w:rPr>
        <w:t xml:space="preserve">torture people in their </w:t>
      </w:r>
      <w:r w:rsidR="00CB5245">
        <w:rPr>
          <w:lang w:val="en-US"/>
        </w:rPr>
        <w:t xml:space="preserve">prisons etc. This </w:t>
      </w:r>
      <w:r w:rsidR="00833063">
        <w:rPr>
          <w:lang w:val="en-US"/>
        </w:rPr>
        <w:t>runs contrary to the European constitution. Take thin into account when making deals with such countries!</w:t>
      </w:r>
    </w:p>
    <w:p w14:paraId="228483D4" w14:textId="77777777" w:rsidR="003758D5" w:rsidRPr="003758D5" w:rsidRDefault="003758D5" w:rsidP="003758D5">
      <w:pPr>
        <w:spacing w:after="120" w:line="240" w:lineRule="auto"/>
        <w:rPr>
          <w:lang w:val="en-US"/>
        </w:rPr>
      </w:pPr>
    </w:p>
    <w:p w14:paraId="50C210FD" w14:textId="77777777" w:rsidR="000A5DF4" w:rsidRDefault="00121B31" w:rsidP="00FD0D59">
      <w:pPr>
        <w:spacing w:after="120" w:line="240" w:lineRule="auto"/>
        <w:rPr>
          <w:lang w:val="en-US"/>
        </w:rPr>
      </w:pPr>
      <w:r>
        <w:rPr>
          <w:lang w:val="en-US"/>
        </w:rPr>
        <w:t xml:space="preserve">Now that we </w:t>
      </w:r>
      <w:r w:rsidR="00D35374">
        <w:rPr>
          <w:lang w:val="en-US"/>
        </w:rPr>
        <w:t xml:space="preserve">have </w:t>
      </w:r>
      <w:r>
        <w:rPr>
          <w:lang w:val="en-US"/>
        </w:rPr>
        <w:t xml:space="preserve">described our assumptions, the alternatives we consider and our control and strategic criteria we need to </w:t>
      </w:r>
      <w:r w:rsidR="00285548">
        <w:rPr>
          <w:lang w:val="en-US"/>
        </w:rPr>
        <w:t xml:space="preserve">examine the </w:t>
      </w:r>
      <w:r w:rsidR="00285548" w:rsidRPr="00FF4DE3">
        <w:rPr>
          <w:b/>
          <w:lang w:val="en-US"/>
        </w:rPr>
        <w:t>structure of our network</w:t>
      </w:r>
      <w:r w:rsidR="00285548">
        <w:rPr>
          <w:lang w:val="en-US"/>
        </w:rPr>
        <w:t xml:space="preserve">. We will use the </w:t>
      </w:r>
      <w:r w:rsidR="000A5DF4">
        <w:rPr>
          <w:lang w:val="en-US"/>
        </w:rPr>
        <w:t xml:space="preserve">top down </w:t>
      </w:r>
      <w:r w:rsidR="00285548">
        <w:rPr>
          <w:lang w:val="en-US"/>
        </w:rPr>
        <w:t xml:space="preserve">approach </w:t>
      </w:r>
      <w:r w:rsidR="000A5DF4">
        <w:rPr>
          <w:lang w:val="en-US"/>
        </w:rPr>
        <w:t xml:space="preserve">beginning at the highest level </w:t>
      </w:r>
      <w:r w:rsidR="00285548">
        <w:rPr>
          <w:lang w:val="en-US"/>
        </w:rPr>
        <w:t>of the network and going further down to the 3</w:t>
      </w:r>
      <w:r w:rsidR="00285548" w:rsidRPr="001E0312">
        <w:rPr>
          <w:vertAlign w:val="superscript"/>
          <w:lang w:val="en-US"/>
        </w:rPr>
        <w:t>rd</w:t>
      </w:r>
      <w:r w:rsidR="00285548">
        <w:rPr>
          <w:lang w:val="en-US"/>
        </w:rPr>
        <w:t xml:space="preserve"> level of our BOCR model where our decision networks reside</w:t>
      </w:r>
      <w:r w:rsidR="000A5DF4">
        <w:rPr>
          <w:lang w:val="en-US"/>
        </w:rPr>
        <w:t>.</w:t>
      </w:r>
    </w:p>
    <w:p w14:paraId="4012A3DC" w14:textId="77777777" w:rsidR="00F01A67" w:rsidRDefault="006A6811" w:rsidP="00F01A67">
      <w:pPr>
        <w:keepNext/>
        <w:spacing w:after="120" w:line="240" w:lineRule="auto"/>
      </w:pPr>
      <w:r>
        <w:rPr>
          <w:noProof/>
          <w:lang w:eastAsia="de-DE"/>
        </w:rPr>
        <w:lastRenderedPageBreak/>
        <w:drawing>
          <wp:inline distT="0" distB="0" distL="0" distR="0" wp14:anchorId="5956FA5B" wp14:editId="78CF67C5">
            <wp:extent cx="4791075" cy="62960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91075" cy="6296025"/>
                    </a:xfrm>
                    <a:prstGeom prst="rect">
                      <a:avLst/>
                    </a:prstGeom>
                  </pic:spPr>
                </pic:pic>
              </a:graphicData>
            </a:graphic>
          </wp:inline>
        </w:drawing>
      </w:r>
    </w:p>
    <w:p w14:paraId="2625029E" w14:textId="77777777" w:rsidR="00FD0D59" w:rsidRDefault="00F01A67" w:rsidP="00F01A67">
      <w:pPr>
        <w:pStyle w:val="Beschriftung"/>
        <w:rPr>
          <w:color w:val="000000" w:themeColor="text1"/>
          <w:lang w:val="en-US"/>
        </w:rPr>
      </w:pPr>
      <w:r w:rsidRPr="00F01A67">
        <w:rPr>
          <w:color w:val="000000" w:themeColor="text1"/>
          <w:lang w:val="en-US"/>
        </w:rPr>
        <w:t xml:space="preserve">Figure </w:t>
      </w:r>
      <w:r w:rsidRPr="00F01A67">
        <w:rPr>
          <w:color w:val="000000" w:themeColor="text1"/>
        </w:rPr>
        <w:fldChar w:fldCharType="begin"/>
      </w:r>
      <w:r w:rsidRPr="00F01A67">
        <w:rPr>
          <w:color w:val="000000" w:themeColor="text1"/>
          <w:lang w:val="en-US"/>
        </w:rPr>
        <w:instrText xml:space="preserve"> SEQ Figure \* ARABIC </w:instrText>
      </w:r>
      <w:r w:rsidRPr="00F01A67">
        <w:rPr>
          <w:color w:val="000000" w:themeColor="text1"/>
        </w:rPr>
        <w:fldChar w:fldCharType="separate"/>
      </w:r>
      <w:r w:rsidR="00AB4D4F">
        <w:rPr>
          <w:noProof/>
          <w:color w:val="000000" w:themeColor="text1"/>
          <w:lang w:val="en-US"/>
        </w:rPr>
        <w:t>1</w:t>
      </w:r>
      <w:r w:rsidRPr="00F01A67">
        <w:rPr>
          <w:color w:val="000000" w:themeColor="text1"/>
        </w:rPr>
        <w:fldChar w:fldCharType="end"/>
      </w:r>
      <w:r w:rsidRPr="00F01A67">
        <w:rPr>
          <w:color w:val="000000" w:themeColor="text1"/>
          <w:lang w:val="en-US"/>
        </w:rPr>
        <w:t>: Top level network of BOCR model with strategic criteria</w:t>
      </w:r>
    </w:p>
    <w:p w14:paraId="74E23D1D" w14:textId="77777777" w:rsidR="0047315A" w:rsidRDefault="0047315A" w:rsidP="00FC483F">
      <w:pPr>
        <w:rPr>
          <w:lang w:val="en-US"/>
        </w:rPr>
      </w:pPr>
    </w:p>
    <w:p w14:paraId="264F79F2" w14:textId="77777777" w:rsidR="00FC483F" w:rsidRPr="00FC483F" w:rsidRDefault="0047315A" w:rsidP="00FC483F">
      <w:pPr>
        <w:rPr>
          <w:lang w:val="en-US"/>
        </w:rPr>
      </w:pPr>
      <w:r>
        <w:rPr>
          <w:lang w:val="en-US"/>
        </w:rPr>
        <w:t>As figure 1 shows our goal is to find the best strategy</w:t>
      </w:r>
      <w:r w:rsidR="00662499">
        <w:rPr>
          <w:lang w:val="en-US"/>
        </w:rPr>
        <w:t xml:space="preserve"> for</w:t>
      </w:r>
      <w:r>
        <w:rPr>
          <w:lang w:val="en-US"/>
        </w:rPr>
        <w:t xml:space="preserve"> how to deal with the refugees.</w:t>
      </w:r>
      <w:r w:rsidR="00241D16">
        <w:rPr>
          <w:lang w:val="en-US"/>
        </w:rPr>
        <w:t xml:space="preserve"> The goal is connected to our strategic criteria. </w:t>
      </w:r>
      <w:r w:rsidR="00096397">
        <w:rPr>
          <w:lang w:val="en-US"/>
        </w:rPr>
        <w:t xml:space="preserve">We have three main strategic criteria. </w:t>
      </w:r>
      <w:r w:rsidR="00662499">
        <w:rPr>
          <w:lang w:val="en-US"/>
        </w:rPr>
        <w:t>The temporality of the solution does not have any sub-criteria but the political and ethical strategic criteria are further subdivided in the sub-criteria described in the section above.</w:t>
      </w:r>
      <w:r w:rsidR="007F2556">
        <w:rPr>
          <w:lang w:val="en-US"/>
        </w:rPr>
        <w:t xml:space="preserve"> So the sub-criteria cluster</w:t>
      </w:r>
      <w:r w:rsidR="00C91FFF">
        <w:rPr>
          <w:lang w:val="en-US"/>
        </w:rPr>
        <w:t>s</w:t>
      </w:r>
      <w:r w:rsidR="007F2556">
        <w:rPr>
          <w:lang w:val="en-US"/>
        </w:rPr>
        <w:t xml:space="preserve"> are connected to the strategic criteria cluster</w:t>
      </w:r>
      <w:r w:rsidR="00C91FFF">
        <w:rPr>
          <w:lang w:val="en-US"/>
        </w:rPr>
        <w:t>,</w:t>
      </w:r>
      <w:r w:rsidR="007F2556">
        <w:rPr>
          <w:lang w:val="en-US"/>
        </w:rPr>
        <w:t xml:space="preserve"> respectively to the correct strategic criterion</w:t>
      </w:r>
      <w:r w:rsidR="00C91FFF">
        <w:rPr>
          <w:lang w:val="en-US"/>
        </w:rPr>
        <w:t xml:space="preserve"> inside the strategic criteria cluster</w:t>
      </w:r>
      <w:r w:rsidR="007F2556">
        <w:rPr>
          <w:lang w:val="en-US"/>
        </w:rPr>
        <w:t>.</w:t>
      </w:r>
      <w:r w:rsidR="00C91FFF">
        <w:rPr>
          <w:lang w:val="en-US"/>
        </w:rPr>
        <w:t xml:space="preserve"> At the bottom we have the BOCR (benefits, opportunities, costs and risks) cluster which has no </w:t>
      </w:r>
      <w:r w:rsidR="002110A8">
        <w:rPr>
          <w:lang w:val="en-US"/>
        </w:rPr>
        <w:t xml:space="preserve">visible connection to the goal or the strategic criteria. The </w:t>
      </w:r>
      <w:r w:rsidR="005E460D">
        <w:rPr>
          <w:lang w:val="en-US"/>
        </w:rPr>
        <w:t>connection is made through rating the BOCR merits against the strategic criteria – described later on in this document.</w:t>
      </w:r>
    </w:p>
    <w:p w14:paraId="52060EDB" w14:textId="77777777" w:rsidR="008440A7" w:rsidRDefault="0001394D" w:rsidP="008440A7">
      <w:pPr>
        <w:keepNext/>
        <w:spacing w:after="120" w:line="240" w:lineRule="auto"/>
      </w:pPr>
      <w:r>
        <w:rPr>
          <w:noProof/>
          <w:lang w:eastAsia="de-DE"/>
        </w:rPr>
        <w:lastRenderedPageBreak/>
        <w:drawing>
          <wp:inline distT="0" distB="0" distL="0" distR="0" wp14:anchorId="47CCF44A" wp14:editId="1CC4A150">
            <wp:extent cx="3371850" cy="2800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71850" cy="2800350"/>
                    </a:xfrm>
                    <a:prstGeom prst="rect">
                      <a:avLst/>
                    </a:prstGeom>
                  </pic:spPr>
                </pic:pic>
              </a:graphicData>
            </a:graphic>
          </wp:inline>
        </w:drawing>
      </w:r>
    </w:p>
    <w:p w14:paraId="4D74CE82" w14:textId="77777777" w:rsidR="0001394D" w:rsidRDefault="008440A7" w:rsidP="008440A7">
      <w:pPr>
        <w:pStyle w:val="Beschriftung"/>
        <w:rPr>
          <w:color w:val="000000" w:themeColor="text1"/>
          <w:lang w:val="en-US"/>
        </w:rPr>
      </w:pPr>
      <w:r w:rsidRPr="008440A7">
        <w:rPr>
          <w:color w:val="000000" w:themeColor="text1"/>
          <w:lang w:val="en-US"/>
        </w:rPr>
        <w:t xml:space="preserve">Figure </w:t>
      </w:r>
      <w:r w:rsidRPr="008440A7">
        <w:rPr>
          <w:color w:val="000000" w:themeColor="text1"/>
        </w:rPr>
        <w:fldChar w:fldCharType="begin"/>
      </w:r>
      <w:r w:rsidRPr="008440A7">
        <w:rPr>
          <w:color w:val="000000" w:themeColor="text1"/>
          <w:lang w:val="en-US"/>
        </w:rPr>
        <w:instrText xml:space="preserve"> SEQ Figure \* ARABIC </w:instrText>
      </w:r>
      <w:r w:rsidRPr="008440A7">
        <w:rPr>
          <w:color w:val="000000" w:themeColor="text1"/>
        </w:rPr>
        <w:fldChar w:fldCharType="separate"/>
      </w:r>
      <w:r w:rsidR="00AB4D4F">
        <w:rPr>
          <w:noProof/>
          <w:color w:val="000000" w:themeColor="text1"/>
          <w:lang w:val="en-US"/>
        </w:rPr>
        <w:t>2</w:t>
      </w:r>
      <w:r w:rsidRPr="008440A7">
        <w:rPr>
          <w:color w:val="000000" w:themeColor="text1"/>
        </w:rPr>
        <w:fldChar w:fldCharType="end"/>
      </w:r>
      <w:r w:rsidRPr="008440A7">
        <w:rPr>
          <w:color w:val="000000" w:themeColor="text1"/>
          <w:lang w:val="en-US"/>
        </w:rPr>
        <w:t>: The benefits network</w:t>
      </w:r>
    </w:p>
    <w:p w14:paraId="15234119" w14:textId="77777777" w:rsidR="00527F8C" w:rsidRDefault="00527F8C" w:rsidP="00527F8C">
      <w:pPr>
        <w:rPr>
          <w:lang w:val="en-US"/>
        </w:rPr>
      </w:pPr>
    </w:p>
    <w:p w14:paraId="048516D4" w14:textId="77777777" w:rsidR="00DA0499" w:rsidRPr="00527F8C" w:rsidRDefault="00527F8C" w:rsidP="00571F19">
      <w:pPr>
        <w:rPr>
          <w:lang w:val="en-US"/>
        </w:rPr>
      </w:pPr>
      <w:r>
        <w:rPr>
          <w:lang w:val="en-US"/>
        </w:rPr>
        <w:t>Figure 2 shows our 2</w:t>
      </w:r>
      <w:r w:rsidRPr="00527F8C">
        <w:rPr>
          <w:vertAlign w:val="superscript"/>
          <w:lang w:val="en-US"/>
        </w:rPr>
        <w:t>nd</w:t>
      </w:r>
      <w:r>
        <w:rPr>
          <w:lang w:val="en-US"/>
        </w:rPr>
        <w:t xml:space="preserve"> level network for the benefits. Here we can see that our control criteria </w:t>
      </w:r>
      <w:r w:rsidR="00794AD5">
        <w:rPr>
          <w:lang w:val="en-US"/>
        </w:rPr>
        <w:t>for the benefits are economic, security, social and d</w:t>
      </w:r>
      <w:r w:rsidR="008B4BA4">
        <w:rPr>
          <w:lang w:val="en-US"/>
        </w:rPr>
        <w:t xml:space="preserve">emographic. </w:t>
      </w:r>
      <w:r w:rsidR="00F42FEA">
        <w:rPr>
          <w:lang w:val="en-US"/>
        </w:rPr>
        <w:t xml:space="preserve">All these control criteria </w:t>
      </w:r>
      <w:r w:rsidR="001F39BB">
        <w:rPr>
          <w:lang w:val="en-US"/>
        </w:rPr>
        <w:t xml:space="preserve">(except </w:t>
      </w:r>
      <w:r w:rsidR="00794AD5">
        <w:rPr>
          <w:lang w:val="en-US"/>
        </w:rPr>
        <w:t>d</w:t>
      </w:r>
      <w:r w:rsidR="00F42FEA">
        <w:rPr>
          <w:lang w:val="en-US"/>
        </w:rPr>
        <w:t>emographic</w:t>
      </w:r>
      <w:r w:rsidR="001F39BB">
        <w:rPr>
          <w:lang w:val="en-US"/>
        </w:rPr>
        <w:t>)</w:t>
      </w:r>
      <w:r w:rsidR="00F42FEA">
        <w:rPr>
          <w:lang w:val="en-US"/>
        </w:rPr>
        <w:t xml:space="preserve"> have subnetworks that will be described later on in this document.</w:t>
      </w:r>
      <w:r w:rsidR="00794AD5">
        <w:rPr>
          <w:lang w:val="en-US"/>
        </w:rPr>
        <w:t xml:space="preserve"> The d</w:t>
      </w:r>
      <w:r w:rsidR="001F39BB">
        <w:rPr>
          <w:lang w:val="en-US"/>
        </w:rPr>
        <w:t xml:space="preserve">emographic criterion </w:t>
      </w:r>
      <w:r w:rsidR="00743ED3">
        <w:rPr>
          <w:lang w:val="en-US"/>
        </w:rPr>
        <w:t>does not have a subnetwork because its priority is too low and the subnetwork wouldn’t make any difference</w:t>
      </w:r>
      <w:r w:rsidR="00ED036B">
        <w:rPr>
          <w:lang w:val="en-US"/>
        </w:rPr>
        <w:t xml:space="preserve"> for the synthesis of the results.</w:t>
      </w:r>
      <w:r w:rsidR="00C750FA">
        <w:rPr>
          <w:lang w:val="en-US"/>
        </w:rPr>
        <w:t xml:space="preserve"> As we can see from fi</w:t>
      </w:r>
      <w:r w:rsidR="00794AD5">
        <w:rPr>
          <w:lang w:val="en-US"/>
        </w:rPr>
        <w:t>gure 3 the d</w:t>
      </w:r>
      <w:r w:rsidR="00C750FA">
        <w:rPr>
          <w:lang w:val="en-US"/>
        </w:rPr>
        <w:t>emographic criterion only accounts for nearly 5% of the result.</w:t>
      </w:r>
      <w:r w:rsidR="00810D25">
        <w:rPr>
          <w:lang w:val="en-US"/>
        </w:rPr>
        <w:t xml:space="preserve"> It</w:t>
      </w:r>
      <w:r w:rsidR="00C750FA">
        <w:rPr>
          <w:lang w:val="en-US"/>
        </w:rPr>
        <w:t xml:space="preserve"> </w:t>
      </w:r>
      <w:r w:rsidR="00810D25" w:rsidRPr="00DA0499">
        <w:rPr>
          <w:lang w:val="en-US"/>
        </w:rPr>
        <w:t>is only effective in the long run</w:t>
      </w:r>
      <w:r w:rsidR="006730D1">
        <w:rPr>
          <w:lang w:val="en-US"/>
        </w:rPr>
        <w:t>,</w:t>
      </w:r>
      <w:r w:rsidR="00810D25">
        <w:rPr>
          <w:lang w:val="en-US"/>
        </w:rPr>
        <w:t xml:space="preserve"> will be more effective</w:t>
      </w:r>
      <w:r w:rsidR="00810D25" w:rsidRPr="00DA0499">
        <w:rPr>
          <w:lang w:val="en-US"/>
        </w:rPr>
        <w:t xml:space="preserve"> in </w:t>
      </w:r>
      <w:r w:rsidR="00810D25">
        <w:rPr>
          <w:lang w:val="en-US"/>
        </w:rPr>
        <w:t xml:space="preserve">the </w:t>
      </w:r>
      <w:r w:rsidR="00810D25" w:rsidRPr="00DA0499">
        <w:rPr>
          <w:lang w:val="en-US"/>
        </w:rPr>
        <w:t xml:space="preserve">opportunities </w:t>
      </w:r>
      <w:r w:rsidR="00810D25">
        <w:rPr>
          <w:lang w:val="en-US"/>
        </w:rPr>
        <w:t>network</w:t>
      </w:r>
      <w:r w:rsidR="00810D25" w:rsidRPr="00DA0499">
        <w:rPr>
          <w:lang w:val="en-US"/>
        </w:rPr>
        <w:t xml:space="preserve"> and cannot get high priorities for immediate benefits.</w:t>
      </w:r>
      <w:r w:rsidR="00810D25">
        <w:rPr>
          <w:lang w:val="en-US"/>
        </w:rPr>
        <w:t xml:space="preserve"> </w:t>
      </w:r>
      <w:r w:rsidR="00C750FA">
        <w:rPr>
          <w:lang w:val="en-US"/>
        </w:rPr>
        <w:t xml:space="preserve">All the other criteria have much more impact and should have a subnetwork. As one can see </w:t>
      </w:r>
      <w:r w:rsidR="00794AD5">
        <w:rPr>
          <w:lang w:val="en-US"/>
        </w:rPr>
        <w:t>from figure 3 we felt that the e</w:t>
      </w:r>
      <w:r w:rsidR="00C750FA">
        <w:rPr>
          <w:lang w:val="en-US"/>
        </w:rPr>
        <w:t xml:space="preserve">conomic benefits should </w:t>
      </w:r>
      <w:r w:rsidR="005B7391">
        <w:rPr>
          <w:lang w:val="en-US"/>
        </w:rPr>
        <w:t>have the highest priority</w:t>
      </w:r>
      <w:r w:rsidR="00540FF4">
        <w:rPr>
          <w:lang w:val="en-US"/>
        </w:rPr>
        <w:t xml:space="preserve"> but Security </w:t>
      </w:r>
      <w:r w:rsidR="00794AD5">
        <w:rPr>
          <w:lang w:val="en-US"/>
        </w:rPr>
        <w:t>is almost as important as the e</w:t>
      </w:r>
      <w:r w:rsidR="001E01AF">
        <w:rPr>
          <w:lang w:val="en-US"/>
        </w:rPr>
        <w:t xml:space="preserve">conomic criterion because we as the German government have to make sure that our nation </w:t>
      </w:r>
      <w:r w:rsidR="00653F05">
        <w:rPr>
          <w:lang w:val="en-US"/>
        </w:rPr>
        <w:t>is safe and can thrive.</w:t>
      </w:r>
      <w:r w:rsidR="00DA0499" w:rsidRPr="00DA0499">
        <w:rPr>
          <w:lang w:val="en-US"/>
        </w:rPr>
        <w:t xml:space="preserve"> </w:t>
      </w:r>
    </w:p>
    <w:p w14:paraId="00C98615" w14:textId="77777777" w:rsidR="00BC5E6D" w:rsidRDefault="00BC5E6D" w:rsidP="008A4273">
      <w:pPr>
        <w:spacing w:after="120" w:line="240" w:lineRule="auto"/>
        <w:rPr>
          <w:lang w:val="en-US"/>
        </w:rPr>
      </w:pPr>
    </w:p>
    <w:p w14:paraId="4E29768C" w14:textId="77777777" w:rsidR="00F52B62" w:rsidRDefault="00BC5E6D" w:rsidP="00F52B62">
      <w:pPr>
        <w:keepNext/>
        <w:spacing w:after="120" w:line="240" w:lineRule="auto"/>
      </w:pPr>
      <w:r>
        <w:rPr>
          <w:noProof/>
          <w:lang w:eastAsia="de-DE"/>
        </w:rPr>
        <w:drawing>
          <wp:inline distT="0" distB="0" distL="0" distR="0" wp14:anchorId="3E6D3927" wp14:editId="7F3664C1">
            <wp:extent cx="3276600" cy="1133475"/>
            <wp:effectExtent l="0" t="0" r="0"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76600" cy="1133475"/>
                    </a:xfrm>
                    <a:prstGeom prst="rect">
                      <a:avLst/>
                    </a:prstGeom>
                  </pic:spPr>
                </pic:pic>
              </a:graphicData>
            </a:graphic>
          </wp:inline>
        </w:drawing>
      </w:r>
    </w:p>
    <w:p w14:paraId="27B5A510" w14:textId="77777777" w:rsidR="00BC5E6D" w:rsidRPr="00F52B62" w:rsidRDefault="00F52B62" w:rsidP="00F52B62">
      <w:pPr>
        <w:pStyle w:val="Beschriftung"/>
        <w:rPr>
          <w:color w:val="000000" w:themeColor="text1"/>
          <w:lang w:val="en-US"/>
        </w:rPr>
      </w:pPr>
      <w:r w:rsidRPr="00F52B62">
        <w:rPr>
          <w:color w:val="000000" w:themeColor="text1"/>
          <w:lang w:val="en-US"/>
        </w:rPr>
        <w:t xml:space="preserve">Figure </w:t>
      </w:r>
      <w:r w:rsidRPr="00F52B62">
        <w:rPr>
          <w:color w:val="000000" w:themeColor="text1"/>
        </w:rPr>
        <w:fldChar w:fldCharType="begin"/>
      </w:r>
      <w:r w:rsidRPr="00F52B62">
        <w:rPr>
          <w:color w:val="000000" w:themeColor="text1"/>
          <w:lang w:val="en-US"/>
        </w:rPr>
        <w:instrText xml:space="preserve"> SEQ Figure \* ARABIC </w:instrText>
      </w:r>
      <w:r w:rsidRPr="00F52B62">
        <w:rPr>
          <w:color w:val="000000" w:themeColor="text1"/>
        </w:rPr>
        <w:fldChar w:fldCharType="separate"/>
      </w:r>
      <w:r w:rsidR="00AB4D4F">
        <w:rPr>
          <w:noProof/>
          <w:color w:val="000000" w:themeColor="text1"/>
          <w:lang w:val="en-US"/>
        </w:rPr>
        <w:t>3</w:t>
      </w:r>
      <w:r w:rsidRPr="00F52B62">
        <w:rPr>
          <w:color w:val="000000" w:themeColor="text1"/>
        </w:rPr>
        <w:fldChar w:fldCharType="end"/>
      </w:r>
      <w:r w:rsidRPr="00F52B62">
        <w:rPr>
          <w:color w:val="000000" w:themeColor="text1"/>
          <w:lang w:val="en-US"/>
        </w:rPr>
        <w:t>: Priorities within the benefits control criteria network</w:t>
      </w:r>
    </w:p>
    <w:p w14:paraId="7E8A31B2" w14:textId="77777777" w:rsidR="00BC5E6D" w:rsidRDefault="00BC5E6D" w:rsidP="00BC5E6D">
      <w:pPr>
        <w:spacing w:after="120" w:line="240" w:lineRule="auto"/>
        <w:rPr>
          <w:lang w:val="en-US"/>
        </w:rPr>
      </w:pPr>
    </w:p>
    <w:p w14:paraId="16A18688" w14:textId="77777777" w:rsidR="0001394D" w:rsidRDefault="0001394D" w:rsidP="008A4273">
      <w:pPr>
        <w:spacing w:after="120" w:line="240" w:lineRule="auto"/>
        <w:rPr>
          <w:lang w:val="en-US"/>
        </w:rPr>
      </w:pPr>
    </w:p>
    <w:p w14:paraId="4DB2D577" w14:textId="77777777" w:rsidR="005E5884" w:rsidRDefault="006458C1" w:rsidP="005E5884">
      <w:pPr>
        <w:keepNext/>
        <w:spacing w:after="120" w:line="240" w:lineRule="auto"/>
      </w:pPr>
      <w:r>
        <w:rPr>
          <w:noProof/>
          <w:lang w:eastAsia="de-DE"/>
        </w:rPr>
        <w:lastRenderedPageBreak/>
        <w:drawing>
          <wp:inline distT="0" distB="0" distL="0" distR="0" wp14:anchorId="64C44D47" wp14:editId="59D57EB9">
            <wp:extent cx="3629025" cy="287655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29025" cy="2876550"/>
                    </a:xfrm>
                    <a:prstGeom prst="rect">
                      <a:avLst/>
                    </a:prstGeom>
                  </pic:spPr>
                </pic:pic>
              </a:graphicData>
            </a:graphic>
          </wp:inline>
        </w:drawing>
      </w:r>
    </w:p>
    <w:p w14:paraId="60B409B3" w14:textId="77777777" w:rsidR="00E531FF" w:rsidRPr="005E5884" w:rsidRDefault="005E5884" w:rsidP="005E5884">
      <w:pPr>
        <w:pStyle w:val="Beschriftung"/>
        <w:rPr>
          <w:color w:val="000000" w:themeColor="text1"/>
          <w:lang w:val="en-US"/>
        </w:rPr>
      </w:pPr>
      <w:r w:rsidRPr="00794AD5">
        <w:rPr>
          <w:color w:val="000000" w:themeColor="text1"/>
          <w:lang w:val="en-US"/>
        </w:rPr>
        <w:t xml:space="preserve">Figure </w:t>
      </w:r>
      <w:r w:rsidRPr="005E5884">
        <w:rPr>
          <w:color w:val="000000" w:themeColor="text1"/>
        </w:rPr>
        <w:fldChar w:fldCharType="begin"/>
      </w:r>
      <w:r w:rsidRPr="00794AD5">
        <w:rPr>
          <w:color w:val="000000" w:themeColor="text1"/>
          <w:lang w:val="en-US"/>
        </w:rPr>
        <w:instrText xml:space="preserve"> SEQ Figure \* ARABIC </w:instrText>
      </w:r>
      <w:r w:rsidRPr="005E5884">
        <w:rPr>
          <w:color w:val="000000" w:themeColor="text1"/>
        </w:rPr>
        <w:fldChar w:fldCharType="separate"/>
      </w:r>
      <w:r w:rsidR="00AB4D4F">
        <w:rPr>
          <w:noProof/>
          <w:color w:val="000000" w:themeColor="text1"/>
          <w:lang w:val="en-US"/>
        </w:rPr>
        <w:t>4</w:t>
      </w:r>
      <w:r w:rsidRPr="005E5884">
        <w:rPr>
          <w:color w:val="000000" w:themeColor="text1"/>
        </w:rPr>
        <w:fldChar w:fldCharType="end"/>
      </w:r>
      <w:r w:rsidRPr="00794AD5">
        <w:rPr>
          <w:color w:val="000000" w:themeColor="text1"/>
          <w:lang w:val="en-US"/>
        </w:rPr>
        <w:t>: The opportunities network</w:t>
      </w:r>
    </w:p>
    <w:p w14:paraId="75E4FF33" w14:textId="77777777" w:rsidR="00341AE7" w:rsidRDefault="00341AE7" w:rsidP="008A4273">
      <w:pPr>
        <w:spacing w:after="120" w:line="240" w:lineRule="auto"/>
        <w:rPr>
          <w:lang w:val="en-US"/>
        </w:rPr>
      </w:pPr>
    </w:p>
    <w:p w14:paraId="6D1F4C4C" w14:textId="77777777" w:rsidR="00341AE7" w:rsidRDefault="00794AD5" w:rsidP="008A4273">
      <w:pPr>
        <w:spacing w:after="120" w:line="240" w:lineRule="auto"/>
        <w:rPr>
          <w:lang w:val="en-US"/>
        </w:rPr>
      </w:pPr>
      <w:r>
        <w:rPr>
          <w:lang w:val="en-US"/>
        </w:rPr>
        <w:t xml:space="preserve">Figure 4 shows our opportunities network. The opportunities that we see are cultural, demographic, economic and security. Because security is </w:t>
      </w:r>
      <w:r w:rsidR="00DE0AF1">
        <w:rPr>
          <w:lang w:val="en-US"/>
        </w:rPr>
        <w:t>rather a short-term concern and the other control criteria already account for more than 80% we did not make a subnetwork for this criterion. The other three were more important for us as one can see from figure 5.</w:t>
      </w:r>
      <w:r w:rsidR="00E71E29">
        <w:rPr>
          <w:lang w:val="en-US"/>
        </w:rPr>
        <w:t xml:space="preserve"> The most important opportunities are the ones that are economic and demographic as described above.</w:t>
      </w:r>
    </w:p>
    <w:p w14:paraId="64BEFAB7" w14:textId="77777777" w:rsidR="00341AE7" w:rsidRDefault="00341AE7" w:rsidP="008A4273">
      <w:pPr>
        <w:spacing w:after="120" w:line="240" w:lineRule="auto"/>
        <w:rPr>
          <w:lang w:val="en-US"/>
        </w:rPr>
      </w:pPr>
    </w:p>
    <w:p w14:paraId="0DA5291B" w14:textId="77777777" w:rsidR="005D7114" w:rsidRPr="00794AD5" w:rsidRDefault="00341AE7" w:rsidP="005D7114">
      <w:pPr>
        <w:keepNext/>
        <w:spacing w:after="120" w:line="240" w:lineRule="auto"/>
        <w:rPr>
          <w:lang w:val="en-US"/>
        </w:rPr>
      </w:pPr>
      <w:r>
        <w:rPr>
          <w:noProof/>
          <w:lang w:eastAsia="de-DE"/>
        </w:rPr>
        <w:drawing>
          <wp:inline distT="0" distB="0" distL="0" distR="0" wp14:anchorId="6E6B688E" wp14:editId="2996F843">
            <wp:extent cx="3400425" cy="114300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00425" cy="1143000"/>
                    </a:xfrm>
                    <a:prstGeom prst="rect">
                      <a:avLst/>
                    </a:prstGeom>
                  </pic:spPr>
                </pic:pic>
              </a:graphicData>
            </a:graphic>
          </wp:inline>
        </w:drawing>
      </w:r>
    </w:p>
    <w:p w14:paraId="1426B67F" w14:textId="77777777" w:rsidR="00341AE7" w:rsidRPr="005D7114" w:rsidRDefault="005D7114" w:rsidP="005D7114">
      <w:pPr>
        <w:pStyle w:val="Beschriftung"/>
        <w:rPr>
          <w:color w:val="000000" w:themeColor="text1"/>
          <w:lang w:val="en-US"/>
        </w:rPr>
      </w:pPr>
      <w:r w:rsidRPr="00794AD5">
        <w:rPr>
          <w:color w:val="000000" w:themeColor="text1"/>
          <w:lang w:val="en-US"/>
        </w:rPr>
        <w:t xml:space="preserve">Figure </w:t>
      </w:r>
      <w:r w:rsidRPr="005D7114">
        <w:rPr>
          <w:color w:val="000000" w:themeColor="text1"/>
        </w:rPr>
        <w:fldChar w:fldCharType="begin"/>
      </w:r>
      <w:r w:rsidRPr="00794AD5">
        <w:rPr>
          <w:color w:val="000000" w:themeColor="text1"/>
          <w:lang w:val="en-US"/>
        </w:rPr>
        <w:instrText xml:space="preserve"> SEQ Figure \* ARABIC </w:instrText>
      </w:r>
      <w:r w:rsidRPr="005D7114">
        <w:rPr>
          <w:color w:val="000000" w:themeColor="text1"/>
        </w:rPr>
        <w:fldChar w:fldCharType="separate"/>
      </w:r>
      <w:r w:rsidR="00AB4D4F">
        <w:rPr>
          <w:noProof/>
          <w:color w:val="000000" w:themeColor="text1"/>
          <w:lang w:val="en-US"/>
        </w:rPr>
        <w:t>5</w:t>
      </w:r>
      <w:r w:rsidRPr="005D7114">
        <w:rPr>
          <w:color w:val="000000" w:themeColor="text1"/>
        </w:rPr>
        <w:fldChar w:fldCharType="end"/>
      </w:r>
      <w:r w:rsidRPr="00794AD5">
        <w:rPr>
          <w:color w:val="000000" w:themeColor="text1"/>
          <w:lang w:val="en-US"/>
        </w:rPr>
        <w:t>: Priorities within the opportunities control criteria network</w:t>
      </w:r>
    </w:p>
    <w:p w14:paraId="2C33D6C4" w14:textId="77777777" w:rsidR="00341AE7" w:rsidRDefault="00341AE7" w:rsidP="00341AE7">
      <w:pPr>
        <w:spacing w:after="120" w:line="240" w:lineRule="auto"/>
        <w:rPr>
          <w:lang w:val="en-US"/>
        </w:rPr>
      </w:pPr>
    </w:p>
    <w:p w14:paraId="5BC2F29F" w14:textId="77777777" w:rsidR="00341AE7" w:rsidRDefault="00341AE7" w:rsidP="008A4273">
      <w:pPr>
        <w:spacing w:after="120" w:line="240" w:lineRule="auto"/>
        <w:rPr>
          <w:lang w:val="en-US"/>
        </w:rPr>
      </w:pPr>
    </w:p>
    <w:p w14:paraId="60E29A4C" w14:textId="77777777" w:rsidR="00341AE7" w:rsidRDefault="00341AE7" w:rsidP="008A4273">
      <w:pPr>
        <w:spacing w:after="120" w:line="240" w:lineRule="auto"/>
        <w:rPr>
          <w:lang w:val="en-US"/>
        </w:rPr>
      </w:pPr>
    </w:p>
    <w:p w14:paraId="70463BF5" w14:textId="77777777" w:rsidR="0001394D" w:rsidRDefault="0001394D" w:rsidP="008A4273">
      <w:pPr>
        <w:spacing w:after="120" w:line="240" w:lineRule="auto"/>
        <w:rPr>
          <w:lang w:val="en-US"/>
        </w:rPr>
      </w:pPr>
    </w:p>
    <w:p w14:paraId="51772ADA" w14:textId="77777777" w:rsidR="00EF5FC2" w:rsidRDefault="00F92999" w:rsidP="00EF5FC2">
      <w:pPr>
        <w:keepNext/>
        <w:spacing w:after="120" w:line="240" w:lineRule="auto"/>
      </w:pPr>
      <w:r>
        <w:rPr>
          <w:noProof/>
          <w:lang w:eastAsia="de-DE"/>
        </w:rPr>
        <w:lastRenderedPageBreak/>
        <w:drawing>
          <wp:inline distT="0" distB="0" distL="0" distR="0" wp14:anchorId="1FBEF2BD" wp14:editId="7B7312AD">
            <wp:extent cx="3457575" cy="274320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457575" cy="2743200"/>
                    </a:xfrm>
                    <a:prstGeom prst="rect">
                      <a:avLst/>
                    </a:prstGeom>
                  </pic:spPr>
                </pic:pic>
              </a:graphicData>
            </a:graphic>
          </wp:inline>
        </w:drawing>
      </w:r>
    </w:p>
    <w:p w14:paraId="63B3C8FB" w14:textId="77777777" w:rsidR="00E531FF" w:rsidRPr="00EF5FC2" w:rsidRDefault="00EF5FC2" w:rsidP="00EF5FC2">
      <w:pPr>
        <w:pStyle w:val="Beschriftung"/>
        <w:rPr>
          <w:color w:val="000000" w:themeColor="text1"/>
          <w:lang w:val="en-US"/>
        </w:rPr>
      </w:pPr>
      <w:r w:rsidRPr="00086CD9">
        <w:rPr>
          <w:color w:val="000000" w:themeColor="text1"/>
          <w:lang w:val="en-US"/>
        </w:rPr>
        <w:t xml:space="preserve">Figure </w:t>
      </w:r>
      <w:r w:rsidRPr="00EF5FC2">
        <w:rPr>
          <w:color w:val="000000" w:themeColor="text1"/>
        </w:rPr>
        <w:fldChar w:fldCharType="begin"/>
      </w:r>
      <w:r w:rsidRPr="00086CD9">
        <w:rPr>
          <w:color w:val="000000" w:themeColor="text1"/>
          <w:lang w:val="en-US"/>
        </w:rPr>
        <w:instrText xml:space="preserve"> SEQ Figure \* ARABIC </w:instrText>
      </w:r>
      <w:r w:rsidRPr="00EF5FC2">
        <w:rPr>
          <w:color w:val="000000" w:themeColor="text1"/>
        </w:rPr>
        <w:fldChar w:fldCharType="separate"/>
      </w:r>
      <w:r w:rsidR="00AB4D4F">
        <w:rPr>
          <w:noProof/>
          <w:color w:val="000000" w:themeColor="text1"/>
          <w:lang w:val="en-US"/>
        </w:rPr>
        <w:t>6</w:t>
      </w:r>
      <w:r w:rsidRPr="00EF5FC2">
        <w:rPr>
          <w:color w:val="000000" w:themeColor="text1"/>
        </w:rPr>
        <w:fldChar w:fldCharType="end"/>
      </w:r>
      <w:r w:rsidRPr="00086CD9">
        <w:rPr>
          <w:color w:val="000000" w:themeColor="text1"/>
          <w:lang w:val="en-US"/>
        </w:rPr>
        <w:t>: The costs network</w:t>
      </w:r>
    </w:p>
    <w:p w14:paraId="03323295" w14:textId="77777777" w:rsidR="006525B4" w:rsidRDefault="006525B4" w:rsidP="008A4273">
      <w:pPr>
        <w:spacing w:after="120" w:line="240" w:lineRule="auto"/>
        <w:rPr>
          <w:lang w:val="en-US"/>
        </w:rPr>
      </w:pPr>
    </w:p>
    <w:p w14:paraId="37CB3919" w14:textId="77777777" w:rsidR="00EF5FC2" w:rsidRDefault="00086CD9" w:rsidP="008A4273">
      <w:pPr>
        <w:spacing w:after="120" w:line="240" w:lineRule="auto"/>
        <w:rPr>
          <w:lang w:val="en-US"/>
        </w:rPr>
      </w:pPr>
      <w:r>
        <w:rPr>
          <w:lang w:val="en-US"/>
        </w:rPr>
        <w:t>The costs have the same control criteria as the benefits</w:t>
      </w:r>
      <w:r w:rsidR="00AA6B9D">
        <w:rPr>
          <w:lang w:val="en-US"/>
        </w:rPr>
        <w:t xml:space="preserve"> – compare figures 2 and 6</w:t>
      </w:r>
      <w:r>
        <w:rPr>
          <w:lang w:val="en-US"/>
        </w:rPr>
        <w:t xml:space="preserve">. And like for the benefits </w:t>
      </w:r>
      <w:r w:rsidR="00AA6B9D">
        <w:rPr>
          <w:lang w:val="en-US"/>
        </w:rPr>
        <w:t>the demographic control criteria does not have a sub-network because i</w:t>
      </w:r>
      <w:r w:rsidR="00632250">
        <w:rPr>
          <w:lang w:val="en-US"/>
        </w:rPr>
        <w:t>t</w:t>
      </w:r>
      <w:r w:rsidR="00AA6B9D">
        <w:rPr>
          <w:lang w:val="en-US"/>
        </w:rPr>
        <w:t xml:space="preserve"> accounts only for 8% of the decision – see figure 7.</w:t>
      </w:r>
      <w:r w:rsidR="00632250">
        <w:rPr>
          <w:lang w:val="en-US"/>
        </w:rPr>
        <w:t xml:space="preserve"> The most important costs are the social ones because the German people have to </w:t>
      </w:r>
      <w:r w:rsidR="002D7587">
        <w:rPr>
          <w:lang w:val="en-US"/>
        </w:rPr>
        <w:t>pay for the refugees as long as they have not been granted asylum and hence cannot work and pay taxes.</w:t>
      </w:r>
      <w:r w:rsidR="00FD5400">
        <w:rPr>
          <w:lang w:val="en-US"/>
        </w:rPr>
        <w:t xml:space="preserve"> So the refugees are at first a burden for the social welfare system.</w:t>
      </w:r>
      <w:r w:rsidR="00084195">
        <w:rPr>
          <w:lang w:val="en-US"/>
        </w:rPr>
        <w:t xml:space="preserve"> Another important cost criterion is security because </w:t>
      </w:r>
      <w:r w:rsidR="006E6F73">
        <w:rPr>
          <w:lang w:val="en-US"/>
        </w:rPr>
        <w:t xml:space="preserve">we did not check most of the refugees that entered Germany in 2015, we do not know who they are and </w:t>
      </w:r>
      <w:r w:rsidR="00E02B61">
        <w:rPr>
          <w:lang w:val="en-US"/>
        </w:rPr>
        <w:t xml:space="preserve">when we let more people in not checking them the security costs will go up because we have to </w:t>
      </w:r>
      <w:r w:rsidR="0046714B">
        <w:rPr>
          <w:lang w:val="en-US"/>
        </w:rPr>
        <w:t>place more police officers on the streets to prevent such incidents like in Cologne on New Year’s Eve.</w:t>
      </w:r>
    </w:p>
    <w:p w14:paraId="0A5A4C0E" w14:textId="77777777" w:rsidR="006525B4" w:rsidRDefault="006525B4" w:rsidP="008A4273">
      <w:pPr>
        <w:spacing w:after="120" w:line="240" w:lineRule="auto"/>
        <w:rPr>
          <w:lang w:val="en-US"/>
        </w:rPr>
      </w:pPr>
    </w:p>
    <w:p w14:paraId="452462A4" w14:textId="77777777" w:rsidR="00A10B85" w:rsidRDefault="006525B4" w:rsidP="00A10B85">
      <w:pPr>
        <w:keepNext/>
        <w:spacing w:after="120" w:line="240" w:lineRule="auto"/>
      </w:pPr>
      <w:r>
        <w:rPr>
          <w:noProof/>
          <w:lang w:eastAsia="de-DE"/>
        </w:rPr>
        <w:drawing>
          <wp:inline distT="0" distB="0" distL="0" distR="0" wp14:anchorId="08A064C5" wp14:editId="0C469F07">
            <wp:extent cx="3248025" cy="1162050"/>
            <wp:effectExtent l="0" t="0" r="9525"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248025" cy="1162050"/>
                    </a:xfrm>
                    <a:prstGeom prst="rect">
                      <a:avLst/>
                    </a:prstGeom>
                  </pic:spPr>
                </pic:pic>
              </a:graphicData>
            </a:graphic>
          </wp:inline>
        </w:drawing>
      </w:r>
    </w:p>
    <w:p w14:paraId="1FE91834" w14:textId="77777777" w:rsidR="006525B4" w:rsidRPr="00A10B85" w:rsidRDefault="00A10B85" w:rsidP="00A10B85">
      <w:pPr>
        <w:pStyle w:val="Beschriftung"/>
        <w:rPr>
          <w:color w:val="000000" w:themeColor="text1"/>
          <w:lang w:val="en-US"/>
        </w:rPr>
      </w:pPr>
      <w:r w:rsidRPr="00632250">
        <w:rPr>
          <w:color w:val="000000" w:themeColor="text1"/>
          <w:lang w:val="en-US"/>
        </w:rPr>
        <w:t xml:space="preserve">Figure </w:t>
      </w:r>
      <w:r w:rsidRPr="00A10B85">
        <w:rPr>
          <w:color w:val="000000" w:themeColor="text1"/>
        </w:rPr>
        <w:fldChar w:fldCharType="begin"/>
      </w:r>
      <w:r w:rsidRPr="00632250">
        <w:rPr>
          <w:color w:val="000000" w:themeColor="text1"/>
          <w:lang w:val="en-US"/>
        </w:rPr>
        <w:instrText xml:space="preserve"> SEQ Figure \* ARABIC </w:instrText>
      </w:r>
      <w:r w:rsidRPr="00A10B85">
        <w:rPr>
          <w:color w:val="000000" w:themeColor="text1"/>
        </w:rPr>
        <w:fldChar w:fldCharType="separate"/>
      </w:r>
      <w:r w:rsidR="00AB4D4F">
        <w:rPr>
          <w:noProof/>
          <w:color w:val="000000" w:themeColor="text1"/>
          <w:lang w:val="en-US"/>
        </w:rPr>
        <w:t>7</w:t>
      </w:r>
      <w:r w:rsidRPr="00A10B85">
        <w:rPr>
          <w:color w:val="000000" w:themeColor="text1"/>
        </w:rPr>
        <w:fldChar w:fldCharType="end"/>
      </w:r>
      <w:r w:rsidRPr="00632250">
        <w:rPr>
          <w:color w:val="000000" w:themeColor="text1"/>
          <w:lang w:val="en-US"/>
        </w:rPr>
        <w:t>: Priorities within the costs control criteria network</w:t>
      </w:r>
    </w:p>
    <w:p w14:paraId="4C524893" w14:textId="77777777" w:rsidR="006525B4" w:rsidRDefault="006525B4" w:rsidP="006525B4">
      <w:pPr>
        <w:spacing w:after="120" w:line="240" w:lineRule="auto"/>
        <w:rPr>
          <w:lang w:val="en-US"/>
        </w:rPr>
      </w:pPr>
    </w:p>
    <w:p w14:paraId="0BB70666" w14:textId="77777777" w:rsidR="006525B4" w:rsidRDefault="006525B4" w:rsidP="008A4273">
      <w:pPr>
        <w:spacing w:after="120" w:line="240" w:lineRule="auto"/>
        <w:rPr>
          <w:lang w:val="en-US"/>
        </w:rPr>
      </w:pPr>
    </w:p>
    <w:p w14:paraId="077D261D" w14:textId="77777777" w:rsidR="00F92999" w:rsidRDefault="00F92999" w:rsidP="008A4273">
      <w:pPr>
        <w:spacing w:after="120" w:line="240" w:lineRule="auto"/>
        <w:rPr>
          <w:lang w:val="en-US"/>
        </w:rPr>
      </w:pPr>
    </w:p>
    <w:p w14:paraId="672BDCB5" w14:textId="77777777" w:rsidR="00A526D4" w:rsidRDefault="00F92999" w:rsidP="00A526D4">
      <w:pPr>
        <w:keepNext/>
        <w:spacing w:after="120" w:line="240" w:lineRule="auto"/>
      </w:pPr>
      <w:r>
        <w:rPr>
          <w:noProof/>
          <w:lang w:eastAsia="de-DE"/>
        </w:rPr>
        <w:lastRenderedPageBreak/>
        <w:drawing>
          <wp:inline distT="0" distB="0" distL="0" distR="0" wp14:anchorId="0C4F91A2" wp14:editId="6392AF45">
            <wp:extent cx="3105150" cy="2828925"/>
            <wp:effectExtent l="0" t="0" r="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05150" cy="2828925"/>
                    </a:xfrm>
                    <a:prstGeom prst="rect">
                      <a:avLst/>
                    </a:prstGeom>
                  </pic:spPr>
                </pic:pic>
              </a:graphicData>
            </a:graphic>
          </wp:inline>
        </w:drawing>
      </w:r>
    </w:p>
    <w:p w14:paraId="18BEF21C" w14:textId="77777777" w:rsidR="00F92999" w:rsidRPr="00A526D4" w:rsidRDefault="00A526D4" w:rsidP="00A526D4">
      <w:pPr>
        <w:pStyle w:val="Beschriftung"/>
        <w:rPr>
          <w:color w:val="000000" w:themeColor="text1"/>
          <w:lang w:val="en-US"/>
        </w:rPr>
      </w:pPr>
      <w:r w:rsidRPr="005E486C">
        <w:rPr>
          <w:color w:val="000000" w:themeColor="text1"/>
          <w:lang w:val="en-US"/>
        </w:rPr>
        <w:t xml:space="preserve">Figure </w:t>
      </w:r>
      <w:r w:rsidRPr="00A526D4">
        <w:rPr>
          <w:color w:val="000000" w:themeColor="text1"/>
        </w:rPr>
        <w:fldChar w:fldCharType="begin"/>
      </w:r>
      <w:r w:rsidRPr="005E486C">
        <w:rPr>
          <w:color w:val="000000" w:themeColor="text1"/>
          <w:lang w:val="en-US"/>
        </w:rPr>
        <w:instrText xml:space="preserve"> SEQ Figure \* ARABIC </w:instrText>
      </w:r>
      <w:r w:rsidRPr="00A526D4">
        <w:rPr>
          <w:color w:val="000000" w:themeColor="text1"/>
        </w:rPr>
        <w:fldChar w:fldCharType="separate"/>
      </w:r>
      <w:r w:rsidR="00AB4D4F">
        <w:rPr>
          <w:noProof/>
          <w:color w:val="000000" w:themeColor="text1"/>
          <w:lang w:val="en-US"/>
        </w:rPr>
        <w:t>8</w:t>
      </w:r>
      <w:r w:rsidRPr="00A526D4">
        <w:rPr>
          <w:color w:val="000000" w:themeColor="text1"/>
        </w:rPr>
        <w:fldChar w:fldCharType="end"/>
      </w:r>
      <w:r w:rsidRPr="005E486C">
        <w:rPr>
          <w:color w:val="000000" w:themeColor="text1"/>
          <w:lang w:val="en-US"/>
        </w:rPr>
        <w:t>: The risks network</w:t>
      </w:r>
    </w:p>
    <w:p w14:paraId="705AD44A" w14:textId="77777777" w:rsidR="00C1526F" w:rsidRDefault="00C1526F" w:rsidP="008A4273">
      <w:pPr>
        <w:spacing w:after="120" w:line="240" w:lineRule="auto"/>
        <w:rPr>
          <w:lang w:val="en-US"/>
        </w:rPr>
      </w:pPr>
    </w:p>
    <w:p w14:paraId="678F1CF5" w14:textId="77777777" w:rsidR="00A526D4" w:rsidRDefault="005E486C" w:rsidP="008A4273">
      <w:pPr>
        <w:spacing w:after="120" w:line="240" w:lineRule="auto"/>
        <w:rPr>
          <w:lang w:val="en-US"/>
        </w:rPr>
      </w:pPr>
      <w:r>
        <w:rPr>
          <w:lang w:val="en-US"/>
        </w:rPr>
        <w:t xml:space="preserve">In the risks network – see figure 8 – we have four sub-networks because we felt that all four control criteria are very important </w:t>
      </w:r>
      <w:r w:rsidR="000178CD">
        <w:rPr>
          <w:lang w:val="en-US"/>
        </w:rPr>
        <w:t xml:space="preserve">in terms of risks. Figure 9 shows the </w:t>
      </w:r>
      <w:r w:rsidR="00792007">
        <w:rPr>
          <w:lang w:val="en-US"/>
        </w:rPr>
        <w:t xml:space="preserve">priorities derived from our pairwise comparisons for the </w:t>
      </w:r>
      <w:r w:rsidR="00E56858">
        <w:rPr>
          <w:lang w:val="en-US"/>
        </w:rPr>
        <w:t xml:space="preserve">control criteria. Somehow the priority of the cultural control criteria </w:t>
      </w:r>
      <w:r w:rsidR="00E43E83">
        <w:rPr>
          <w:lang w:val="en-US"/>
        </w:rPr>
        <w:t xml:space="preserve">seems to be 0%. We have no explanation for that and couldn’t find a problem within the structure or within the comparisons. As </w:t>
      </w:r>
      <w:r w:rsidR="008F6015">
        <w:rPr>
          <w:lang w:val="en-US"/>
        </w:rPr>
        <w:t xml:space="preserve">figure 10 shows the cultural control criteria </w:t>
      </w:r>
      <w:r w:rsidR="00DA5117">
        <w:rPr>
          <w:lang w:val="en-US"/>
        </w:rPr>
        <w:t>shouldn’t be 0%.</w:t>
      </w:r>
      <w:r w:rsidR="00953B37">
        <w:rPr>
          <w:lang w:val="en-US"/>
        </w:rPr>
        <w:t xml:space="preserve"> We assume that there must be a bug in the Super Decisions software.</w:t>
      </w:r>
    </w:p>
    <w:p w14:paraId="7856C96E" w14:textId="77777777" w:rsidR="00A526D4" w:rsidRDefault="00A526D4" w:rsidP="008A4273">
      <w:pPr>
        <w:spacing w:after="120" w:line="240" w:lineRule="auto"/>
        <w:rPr>
          <w:lang w:val="en-US"/>
        </w:rPr>
      </w:pPr>
    </w:p>
    <w:p w14:paraId="347A666A" w14:textId="77777777" w:rsidR="00364965" w:rsidRDefault="00C1526F" w:rsidP="00364965">
      <w:pPr>
        <w:keepNext/>
        <w:spacing w:after="120" w:line="240" w:lineRule="auto"/>
      </w:pPr>
      <w:r>
        <w:rPr>
          <w:noProof/>
          <w:lang w:eastAsia="de-DE"/>
        </w:rPr>
        <w:drawing>
          <wp:inline distT="0" distB="0" distL="0" distR="0" wp14:anchorId="0D5AC57B" wp14:editId="6E56CA3C">
            <wp:extent cx="3238500" cy="1143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38500" cy="1143000"/>
                    </a:xfrm>
                    <a:prstGeom prst="rect">
                      <a:avLst/>
                    </a:prstGeom>
                  </pic:spPr>
                </pic:pic>
              </a:graphicData>
            </a:graphic>
          </wp:inline>
        </w:drawing>
      </w:r>
    </w:p>
    <w:p w14:paraId="56B7C83F" w14:textId="77777777" w:rsidR="00C1526F" w:rsidRPr="00364965" w:rsidRDefault="00364965" w:rsidP="00364965">
      <w:pPr>
        <w:pStyle w:val="Beschriftung"/>
        <w:rPr>
          <w:color w:val="000000" w:themeColor="text1"/>
          <w:lang w:val="en-US"/>
        </w:rPr>
      </w:pPr>
      <w:r w:rsidRPr="00792007">
        <w:rPr>
          <w:color w:val="000000" w:themeColor="text1"/>
          <w:lang w:val="en-US"/>
        </w:rPr>
        <w:t xml:space="preserve">Figure </w:t>
      </w:r>
      <w:r w:rsidRPr="00364965">
        <w:rPr>
          <w:color w:val="000000" w:themeColor="text1"/>
        </w:rPr>
        <w:fldChar w:fldCharType="begin"/>
      </w:r>
      <w:r w:rsidRPr="00792007">
        <w:rPr>
          <w:color w:val="000000" w:themeColor="text1"/>
          <w:lang w:val="en-US"/>
        </w:rPr>
        <w:instrText xml:space="preserve"> SEQ Figure \* ARABIC </w:instrText>
      </w:r>
      <w:r w:rsidRPr="00364965">
        <w:rPr>
          <w:color w:val="000000" w:themeColor="text1"/>
        </w:rPr>
        <w:fldChar w:fldCharType="separate"/>
      </w:r>
      <w:r w:rsidR="00AB4D4F">
        <w:rPr>
          <w:noProof/>
          <w:color w:val="000000" w:themeColor="text1"/>
          <w:lang w:val="en-US"/>
        </w:rPr>
        <w:t>9</w:t>
      </w:r>
      <w:r w:rsidRPr="00364965">
        <w:rPr>
          <w:color w:val="000000" w:themeColor="text1"/>
        </w:rPr>
        <w:fldChar w:fldCharType="end"/>
      </w:r>
      <w:r w:rsidRPr="00792007">
        <w:rPr>
          <w:color w:val="000000" w:themeColor="text1"/>
          <w:lang w:val="en-US"/>
        </w:rPr>
        <w:t>: Priorities within the risks control criteria network</w:t>
      </w:r>
    </w:p>
    <w:p w14:paraId="638A0DA0" w14:textId="77777777" w:rsidR="00C1526F" w:rsidRDefault="00C1526F" w:rsidP="00C1526F">
      <w:pPr>
        <w:spacing w:after="120" w:line="240" w:lineRule="auto"/>
        <w:rPr>
          <w:lang w:val="en-US"/>
        </w:rPr>
      </w:pPr>
    </w:p>
    <w:p w14:paraId="42398CD0" w14:textId="77777777" w:rsidR="008F6015" w:rsidRDefault="008F6015" w:rsidP="008F6015">
      <w:pPr>
        <w:keepNext/>
        <w:spacing w:after="120" w:line="240" w:lineRule="auto"/>
      </w:pPr>
      <w:r>
        <w:rPr>
          <w:noProof/>
          <w:lang w:eastAsia="de-DE"/>
        </w:rPr>
        <w:drawing>
          <wp:inline distT="0" distB="0" distL="0" distR="0" wp14:anchorId="129955BD" wp14:editId="1F7AE38B">
            <wp:extent cx="1733550" cy="8382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733550" cy="838200"/>
                    </a:xfrm>
                    <a:prstGeom prst="rect">
                      <a:avLst/>
                    </a:prstGeom>
                  </pic:spPr>
                </pic:pic>
              </a:graphicData>
            </a:graphic>
          </wp:inline>
        </w:drawing>
      </w:r>
    </w:p>
    <w:p w14:paraId="34DBF1A9" w14:textId="77777777" w:rsidR="00C1526F" w:rsidRPr="008F6015" w:rsidRDefault="008F6015" w:rsidP="008F6015">
      <w:pPr>
        <w:pStyle w:val="Beschriftung"/>
        <w:rPr>
          <w:color w:val="000000" w:themeColor="text1"/>
          <w:lang w:val="en-US"/>
        </w:rPr>
      </w:pPr>
      <w:r w:rsidRPr="008F6015">
        <w:rPr>
          <w:color w:val="000000" w:themeColor="text1"/>
          <w:lang w:val="en-US"/>
        </w:rPr>
        <w:t xml:space="preserve">Figure </w:t>
      </w:r>
      <w:r w:rsidRPr="008F6015">
        <w:rPr>
          <w:color w:val="000000" w:themeColor="text1"/>
        </w:rPr>
        <w:fldChar w:fldCharType="begin"/>
      </w:r>
      <w:r w:rsidRPr="008F6015">
        <w:rPr>
          <w:color w:val="000000" w:themeColor="text1"/>
          <w:lang w:val="en-US"/>
        </w:rPr>
        <w:instrText xml:space="preserve"> SEQ Figure \* ARABIC </w:instrText>
      </w:r>
      <w:r w:rsidRPr="008F6015">
        <w:rPr>
          <w:color w:val="000000" w:themeColor="text1"/>
        </w:rPr>
        <w:fldChar w:fldCharType="separate"/>
      </w:r>
      <w:r w:rsidR="00AB4D4F">
        <w:rPr>
          <w:noProof/>
          <w:color w:val="000000" w:themeColor="text1"/>
          <w:lang w:val="en-US"/>
        </w:rPr>
        <w:t>10</w:t>
      </w:r>
      <w:r w:rsidRPr="008F6015">
        <w:rPr>
          <w:color w:val="000000" w:themeColor="text1"/>
        </w:rPr>
        <w:fldChar w:fldCharType="end"/>
      </w:r>
      <w:r w:rsidRPr="008F6015">
        <w:rPr>
          <w:color w:val="000000" w:themeColor="text1"/>
          <w:lang w:val="en-US"/>
        </w:rPr>
        <w:t>: Pairwise comparisons for the risks control criteria</w:t>
      </w:r>
    </w:p>
    <w:p w14:paraId="74D2C206" w14:textId="77777777" w:rsidR="00C1526F" w:rsidRDefault="00C1526F" w:rsidP="008A4273">
      <w:pPr>
        <w:spacing w:after="120" w:line="240" w:lineRule="auto"/>
        <w:rPr>
          <w:lang w:val="en-US"/>
        </w:rPr>
      </w:pPr>
    </w:p>
    <w:p w14:paraId="546A5405" w14:textId="77777777" w:rsidR="00273B5F" w:rsidRDefault="00EF65CD" w:rsidP="00273B5F">
      <w:pPr>
        <w:keepNext/>
        <w:spacing w:after="120" w:line="240" w:lineRule="auto"/>
      </w:pPr>
      <w:r>
        <w:rPr>
          <w:noProof/>
          <w:lang w:eastAsia="de-DE"/>
        </w:rPr>
        <w:lastRenderedPageBreak/>
        <w:drawing>
          <wp:inline distT="0" distB="0" distL="0" distR="0" wp14:anchorId="48780198" wp14:editId="3EE2039A">
            <wp:extent cx="4743450" cy="29718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43450" cy="2971800"/>
                    </a:xfrm>
                    <a:prstGeom prst="rect">
                      <a:avLst/>
                    </a:prstGeom>
                  </pic:spPr>
                </pic:pic>
              </a:graphicData>
            </a:graphic>
          </wp:inline>
        </w:drawing>
      </w:r>
    </w:p>
    <w:p w14:paraId="0E2616C4" w14:textId="77777777" w:rsidR="00EF65CD" w:rsidRPr="00273B5F" w:rsidRDefault="00273B5F" w:rsidP="00273B5F">
      <w:pPr>
        <w:pStyle w:val="Beschriftung"/>
        <w:rPr>
          <w:color w:val="000000" w:themeColor="text1"/>
          <w:lang w:val="en-US"/>
        </w:rPr>
      </w:pPr>
      <w:r w:rsidRPr="005A3C64">
        <w:rPr>
          <w:color w:val="000000" w:themeColor="text1"/>
          <w:lang w:val="en-US"/>
        </w:rPr>
        <w:t xml:space="preserve">Figure </w:t>
      </w:r>
      <w:r w:rsidRPr="00273B5F">
        <w:rPr>
          <w:color w:val="000000" w:themeColor="text1"/>
        </w:rPr>
        <w:fldChar w:fldCharType="begin"/>
      </w:r>
      <w:r w:rsidRPr="005A3C64">
        <w:rPr>
          <w:color w:val="000000" w:themeColor="text1"/>
          <w:lang w:val="en-US"/>
        </w:rPr>
        <w:instrText xml:space="preserve"> SEQ Figure \* ARABIC </w:instrText>
      </w:r>
      <w:r w:rsidRPr="00273B5F">
        <w:rPr>
          <w:color w:val="000000" w:themeColor="text1"/>
        </w:rPr>
        <w:fldChar w:fldCharType="separate"/>
      </w:r>
      <w:r w:rsidR="00AB4D4F">
        <w:rPr>
          <w:noProof/>
          <w:color w:val="000000" w:themeColor="text1"/>
          <w:lang w:val="en-US"/>
        </w:rPr>
        <w:t>11</w:t>
      </w:r>
      <w:r w:rsidRPr="00273B5F">
        <w:rPr>
          <w:color w:val="000000" w:themeColor="text1"/>
        </w:rPr>
        <w:fldChar w:fldCharType="end"/>
      </w:r>
      <w:r w:rsidRPr="005A3C64">
        <w:rPr>
          <w:color w:val="000000" w:themeColor="text1"/>
          <w:lang w:val="en-US"/>
        </w:rPr>
        <w:t>: Decision network level 3</w:t>
      </w:r>
    </w:p>
    <w:p w14:paraId="66441399" w14:textId="77777777" w:rsidR="0084229C" w:rsidRDefault="0084229C" w:rsidP="008A4273">
      <w:pPr>
        <w:spacing w:after="120" w:line="240" w:lineRule="auto"/>
        <w:rPr>
          <w:lang w:val="en-US"/>
        </w:rPr>
      </w:pPr>
    </w:p>
    <w:p w14:paraId="5CB0CFD6" w14:textId="77777777" w:rsidR="0084229C" w:rsidRDefault="0084229C" w:rsidP="008A4273">
      <w:pPr>
        <w:spacing w:after="120" w:line="240" w:lineRule="auto"/>
        <w:rPr>
          <w:lang w:val="en-US"/>
        </w:rPr>
      </w:pPr>
      <w:r>
        <w:rPr>
          <w:lang w:val="en-US"/>
        </w:rPr>
        <w:t xml:space="preserve">As we can see from figures 2 to 8 we have tailored each network to best fit our decision context and our understanding of the problem. Because of the </w:t>
      </w:r>
      <w:r w:rsidR="00F27911">
        <w:rPr>
          <w:lang w:val="en-US"/>
        </w:rPr>
        <w:t>good tailoring, our carefully selected control criteria and the relatively big amount of strategic criteria there was no need to create a complex decision network in the 3</w:t>
      </w:r>
      <w:r w:rsidR="00F27911" w:rsidRPr="00F27911">
        <w:rPr>
          <w:vertAlign w:val="superscript"/>
          <w:lang w:val="en-US"/>
        </w:rPr>
        <w:t>rd</w:t>
      </w:r>
      <w:r w:rsidR="00F27911">
        <w:rPr>
          <w:lang w:val="en-US"/>
        </w:rPr>
        <w:t xml:space="preserve"> </w:t>
      </w:r>
      <w:r w:rsidR="007176A7">
        <w:rPr>
          <w:lang w:val="en-US"/>
        </w:rPr>
        <w:t xml:space="preserve">level because the complexity of the circumstances is already described by the levels above. Figure 11 shows </w:t>
      </w:r>
      <w:r w:rsidR="0037320E">
        <w:rPr>
          <w:lang w:val="en-US"/>
        </w:rPr>
        <w:t xml:space="preserve">the </w:t>
      </w:r>
      <w:r w:rsidR="007176A7">
        <w:rPr>
          <w:lang w:val="en-US"/>
        </w:rPr>
        <w:t xml:space="preserve">decision network </w:t>
      </w:r>
      <w:r w:rsidR="0037320E">
        <w:rPr>
          <w:lang w:val="en-US"/>
        </w:rPr>
        <w:t>that we used throughout the 3</w:t>
      </w:r>
      <w:r w:rsidR="0037320E" w:rsidRPr="0037320E">
        <w:rPr>
          <w:vertAlign w:val="superscript"/>
          <w:lang w:val="en-US"/>
        </w:rPr>
        <w:t>rd</w:t>
      </w:r>
      <w:r w:rsidR="0037320E">
        <w:rPr>
          <w:lang w:val="en-US"/>
        </w:rPr>
        <w:t xml:space="preserve"> </w:t>
      </w:r>
      <w:r w:rsidR="00444FE9">
        <w:rPr>
          <w:lang w:val="en-US"/>
        </w:rPr>
        <w:t>level of our model. In each of the single decision networks we thought about which of the stakeholders influences whom and slightly modified the connections. We put all stakeholders into one cluster because we needed to make pairwise comparisons when making connections between the stakeholders. If we would have spread the stakeholders over several clusters we would have not be able to make those comparisons.</w:t>
      </w:r>
      <w:r w:rsidR="00084ED8">
        <w:rPr>
          <w:lang w:val="en-US"/>
        </w:rPr>
        <w:t xml:space="preserve"> As one can see all alternatives reside inside each of the 3</w:t>
      </w:r>
      <w:r w:rsidR="00084ED8" w:rsidRPr="00084ED8">
        <w:rPr>
          <w:vertAlign w:val="superscript"/>
          <w:lang w:val="en-US"/>
        </w:rPr>
        <w:t>rd</w:t>
      </w:r>
      <w:r w:rsidR="00084ED8">
        <w:rPr>
          <w:lang w:val="en-US"/>
        </w:rPr>
        <w:t xml:space="preserve"> level decision networks.</w:t>
      </w:r>
    </w:p>
    <w:p w14:paraId="06223D3B" w14:textId="77777777" w:rsidR="00B97032" w:rsidRDefault="00B97032" w:rsidP="008A4273">
      <w:pPr>
        <w:spacing w:after="120" w:line="240" w:lineRule="auto"/>
        <w:rPr>
          <w:lang w:val="en-US"/>
        </w:rPr>
      </w:pPr>
    </w:p>
    <w:p w14:paraId="411EA218" w14:textId="77777777" w:rsidR="0062770B" w:rsidRDefault="0062770B">
      <w:pPr>
        <w:rPr>
          <w:b/>
          <w:sz w:val="24"/>
          <w:lang w:val="en-US"/>
        </w:rPr>
      </w:pPr>
      <w:r>
        <w:rPr>
          <w:b/>
          <w:sz w:val="24"/>
          <w:lang w:val="en-US"/>
        </w:rPr>
        <w:br w:type="page"/>
      </w:r>
    </w:p>
    <w:p w14:paraId="4F3D4032" w14:textId="77777777" w:rsidR="0062770B" w:rsidRDefault="0062770B" w:rsidP="00B97032">
      <w:pPr>
        <w:spacing w:after="120" w:line="240" w:lineRule="auto"/>
        <w:jc w:val="center"/>
        <w:rPr>
          <w:b/>
          <w:sz w:val="24"/>
          <w:lang w:val="en-US"/>
        </w:rPr>
      </w:pPr>
    </w:p>
    <w:p w14:paraId="6A93B6E7" w14:textId="18A31B9F" w:rsidR="00B97032" w:rsidRDefault="00B97032" w:rsidP="00B97032">
      <w:pPr>
        <w:spacing w:after="120" w:line="240" w:lineRule="auto"/>
        <w:jc w:val="center"/>
        <w:rPr>
          <w:b/>
          <w:sz w:val="24"/>
          <w:lang w:val="en-US"/>
        </w:rPr>
      </w:pPr>
      <w:r w:rsidRPr="00AF0E45">
        <w:rPr>
          <w:b/>
          <w:sz w:val="24"/>
          <w:lang w:val="en-US"/>
        </w:rPr>
        <w:t>Analysis</w:t>
      </w:r>
      <w:r w:rsidR="00BC2A9F">
        <w:rPr>
          <w:b/>
          <w:sz w:val="24"/>
          <w:lang w:val="en-US"/>
        </w:rPr>
        <w:t xml:space="preserve"> and Synthesis</w:t>
      </w:r>
      <w:bookmarkStart w:id="0" w:name="_GoBack"/>
      <w:bookmarkEnd w:id="0"/>
    </w:p>
    <w:p w14:paraId="2C85DB72" w14:textId="17D690A9" w:rsidR="00532AF5" w:rsidRDefault="00532AF5" w:rsidP="008A4273">
      <w:pPr>
        <w:spacing w:after="120" w:line="240" w:lineRule="auto"/>
        <w:rPr>
          <w:lang w:val="en-US"/>
        </w:rPr>
      </w:pPr>
      <w:r>
        <w:rPr>
          <w:lang w:val="en-US"/>
        </w:rPr>
        <w:t xml:space="preserve">Analysis </w:t>
      </w:r>
      <w:r w:rsidR="007F3E10">
        <w:rPr>
          <w:lang w:val="en-US"/>
        </w:rPr>
        <w:t xml:space="preserve">of the data and the synthesis of the results </w:t>
      </w:r>
      <w:r>
        <w:rPr>
          <w:lang w:val="en-US"/>
        </w:rPr>
        <w:t>will be done bottom up</w:t>
      </w:r>
      <w:r w:rsidR="007F3E10">
        <w:rPr>
          <w:lang w:val="en-US"/>
        </w:rPr>
        <w:t>,</w:t>
      </w:r>
      <w:r>
        <w:rPr>
          <w:lang w:val="en-US"/>
        </w:rPr>
        <w:t xml:space="preserve"> beginning at the lowest levels of the network synthesizing up to the top level.</w:t>
      </w:r>
      <w:r w:rsidR="00AB15A4">
        <w:rPr>
          <w:lang w:val="en-US"/>
        </w:rPr>
        <w:t xml:space="preserve"> We begin our analysis inside the decision network for economic </w:t>
      </w:r>
      <w:r w:rsidR="00AB15A4" w:rsidRPr="00887EEE">
        <w:rPr>
          <w:b/>
          <w:lang w:val="en-US"/>
        </w:rPr>
        <w:t>benefits</w:t>
      </w:r>
      <w:r w:rsidR="00AB15A4">
        <w:rPr>
          <w:lang w:val="en-US"/>
        </w:rPr>
        <w:t>.</w:t>
      </w:r>
    </w:p>
    <w:p w14:paraId="264069E0" w14:textId="77777777" w:rsidR="00B97032" w:rsidRDefault="00B97032" w:rsidP="008A4273">
      <w:pPr>
        <w:spacing w:after="120" w:line="240" w:lineRule="auto"/>
        <w:rPr>
          <w:lang w:val="en-US"/>
        </w:rPr>
      </w:pPr>
    </w:p>
    <w:p w14:paraId="54768927" w14:textId="77777777" w:rsidR="00FF33DE" w:rsidRDefault="00DE1215" w:rsidP="00FF33DE">
      <w:pPr>
        <w:keepNext/>
        <w:spacing w:after="120" w:line="240" w:lineRule="auto"/>
      </w:pPr>
      <w:r>
        <w:rPr>
          <w:noProof/>
          <w:lang w:eastAsia="de-DE"/>
        </w:rPr>
        <w:drawing>
          <wp:inline distT="0" distB="0" distL="0" distR="0" wp14:anchorId="7FB10D8C" wp14:editId="4661B58F">
            <wp:extent cx="5760720" cy="2170529"/>
            <wp:effectExtent l="0" t="0" r="0" b="127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2170529"/>
                    </a:xfrm>
                    <a:prstGeom prst="rect">
                      <a:avLst/>
                    </a:prstGeom>
                  </pic:spPr>
                </pic:pic>
              </a:graphicData>
            </a:graphic>
          </wp:inline>
        </w:drawing>
      </w:r>
    </w:p>
    <w:p w14:paraId="102A7877" w14:textId="3697A9C0" w:rsidR="00EF65CD" w:rsidRPr="00FF33DE" w:rsidRDefault="00FF33DE" w:rsidP="00FF33DE">
      <w:pPr>
        <w:pStyle w:val="Beschriftung"/>
        <w:rPr>
          <w:color w:val="000000" w:themeColor="text1"/>
          <w:lang w:val="en-US"/>
        </w:rPr>
      </w:pPr>
      <w:r w:rsidRPr="00FF33DE">
        <w:rPr>
          <w:color w:val="000000" w:themeColor="text1"/>
          <w:lang w:val="en-US"/>
        </w:rPr>
        <w:t xml:space="preserve">Figure </w:t>
      </w:r>
      <w:r w:rsidRPr="00FF33DE">
        <w:rPr>
          <w:color w:val="000000" w:themeColor="text1"/>
        </w:rPr>
        <w:fldChar w:fldCharType="begin"/>
      </w:r>
      <w:r w:rsidRPr="00FF33DE">
        <w:rPr>
          <w:color w:val="000000" w:themeColor="text1"/>
          <w:lang w:val="en-US"/>
        </w:rPr>
        <w:instrText xml:space="preserve"> SEQ Figure \* ARABIC </w:instrText>
      </w:r>
      <w:r w:rsidRPr="00FF33DE">
        <w:rPr>
          <w:color w:val="000000" w:themeColor="text1"/>
        </w:rPr>
        <w:fldChar w:fldCharType="separate"/>
      </w:r>
      <w:r w:rsidR="00AB4D4F">
        <w:rPr>
          <w:noProof/>
          <w:color w:val="000000" w:themeColor="text1"/>
          <w:lang w:val="en-US"/>
        </w:rPr>
        <w:t>12</w:t>
      </w:r>
      <w:r w:rsidRPr="00FF33DE">
        <w:rPr>
          <w:color w:val="000000" w:themeColor="text1"/>
        </w:rPr>
        <w:fldChar w:fldCharType="end"/>
      </w:r>
      <w:r w:rsidRPr="00FF33DE">
        <w:rPr>
          <w:color w:val="000000" w:themeColor="text1"/>
          <w:lang w:val="en-US"/>
        </w:rPr>
        <w:t xml:space="preserve">: </w:t>
      </w:r>
      <w:r>
        <w:rPr>
          <w:color w:val="000000" w:themeColor="text1"/>
          <w:lang w:val="en-US"/>
        </w:rPr>
        <w:t>Economic benefits c</w:t>
      </w:r>
      <w:r w:rsidRPr="00FF33DE">
        <w:rPr>
          <w:color w:val="000000" w:themeColor="text1"/>
          <w:lang w:val="en-US"/>
        </w:rPr>
        <w:t>omparison “Who will benefit economically most from a European solution?”</w:t>
      </w:r>
    </w:p>
    <w:p w14:paraId="485C28A6" w14:textId="3493F976" w:rsidR="00DE1215" w:rsidRDefault="00DE1215" w:rsidP="008A4273">
      <w:pPr>
        <w:spacing w:after="120" w:line="240" w:lineRule="auto"/>
        <w:rPr>
          <w:lang w:val="en-US"/>
        </w:rPr>
      </w:pPr>
    </w:p>
    <w:p w14:paraId="2CDACB65" w14:textId="308089A1" w:rsidR="005A3C64" w:rsidRDefault="005A3C64" w:rsidP="005A3C64">
      <w:pPr>
        <w:spacing w:after="120" w:line="240" w:lineRule="auto"/>
        <w:rPr>
          <w:lang w:val="en-US"/>
        </w:rPr>
      </w:pPr>
      <w:r w:rsidRPr="001771EE">
        <w:rPr>
          <w:lang w:val="en-US"/>
        </w:rPr>
        <w:t>The result</w:t>
      </w:r>
      <w:r w:rsidR="0048795C">
        <w:rPr>
          <w:lang w:val="en-US"/>
        </w:rPr>
        <w:t xml:space="preserve"> </w:t>
      </w:r>
      <w:r w:rsidRPr="001771EE">
        <w:rPr>
          <w:lang w:val="en-US"/>
        </w:rPr>
        <w:t xml:space="preserve">of this comparison </w:t>
      </w:r>
      <w:r w:rsidR="0048795C">
        <w:rPr>
          <w:lang w:val="en-US"/>
        </w:rPr>
        <w:t xml:space="preserve">(figure 12) </w:t>
      </w:r>
      <w:r w:rsidRPr="001771EE">
        <w:rPr>
          <w:lang w:val="en-US"/>
        </w:rPr>
        <w:t xml:space="preserve">highlights that actually Germany is the most attractive target for refugees and therefore Germany is having the biggest cost in organizing the travel, housing, alimentation, medical supply, security etc. If the European community decides an equal delivery and equal conditions for refugees in all EU countries, Germany’s charge is going to be effectively reduced. The second winner of this </w:t>
      </w:r>
      <w:r w:rsidR="00604F93" w:rsidRPr="001771EE">
        <w:rPr>
          <w:lang w:val="en-US"/>
        </w:rPr>
        <w:t>alternative</w:t>
      </w:r>
      <w:r w:rsidRPr="001771EE">
        <w:rPr>
          <w:lang w:val="en-US"/>
        </w:rPr>
        <w:t xml:space="preserve"> </w:t>
      </w:r>
      <w:r w:rsidR="00604F93" w:rsidRPr="001771EE">
        <w:rPr>
          <w:lang w:val="en-US"/>
        </w:rPr>
        <w:t>is</w:t>
      </w:r>
      <w:r w:rsidRPr="001771EE">
        <w:rPr>
          <w:lang w:val="en-US"/>
        </w:rPr>
        <w:t xml:space="preserve"> nearly equal the refugees and the European Community, because a better delivery of refugees improves their job chances and will push their economic situation. The reason for Europe as a second winner is the implication of the European spirit and the European constitution in our “Stakeholder Europe”. As Germany belongs to the economically stronger countries in Europe and actually carries the biggest charge, the equalization of charges inside the commun</w:t>
      </w:r>
      <w:r w:rsidR="001771EE" w:rsidRPr="001771EE">
        <w:rPr>
          <w:lang w:val="en-US"/>
        </w:rPr>
        <w:t>ity implies means of economic s</w:t>
      </w:r>
      <w:r w:rsidRPr="001771EE">
        <w:rPr>
          <w:lang w:val="en-US"/>
        </w:rPr>
        <w:t xml:space="preserve">elf-protection, similar to the support of Greece during the European </w:t>
      </w:r>
      <w:r w:rsidR="00D565AB">
        <w:rPr>
          <w:lang w:val="en-US"/>
        </w:rPr>
        <w:t>debts crisis, so either the European solution or the Turkey deal would be the best solution for the German people in economic terms – see figure 13.</w:t>
      </w:r>
    </w:p>
    <w:p w14:paraId="129043B8" w14:textId="77777777" w:rsidR="00DE1215" w:rsidRDefault="00DE1215" w:rsidP="008A4273">
      <w:pPr>
        <w:spacing w:after="120" w:line="240" w:lineRule="auto"/>
        <w:rPr>
          <w:lang w:val="en-US"/>
        </w:rPr>
      </w:pPr>
    </w:p>
    <w:p w14:paraId="55BC08F3" w14:textId="77777777" w:rsidR="00F41319" w:rsidRDefault="00AA1ADC" w:rsidP="00F41319">
      <w:pPr>
        <w:keepNext/>
        <w:spacing w:after="120" w:line="240" w:lineRule="auto"/>
      </w:pPr>
      <w:r>
        <w:rPr>
          <w:noProof/>
          <w:lang w:eastAsia="de-DE"/>
        </w:rPr>
        <w:drawing>
          <wp:inline distT="0" distB="0" distL="0" distR="0" wp14:anchorId="2D7F18F9" wp14:editId="7FEDE31E">
            <wp:extent cx="5760720" cy="1404964"/>
            <wp:effectExtent l="0" t="0" r="0" b="508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60720" cy="1404964"/>
                    </a:xfrm>
                    <a:prstGeom prst="rect">
                      <a:avLst/>
                    </a:prstGeom>
                  </pic:spPr>
                </pic:pic>
              </a:graphicData>
            </a:graphic>
          </wp:inline>
        </w:drawing>
      </w:r>
    </w:p>
    <w:p w14:paraId="4382B466" w14:textId="044EA8D4" w:rsidR="00DE1215" w:rsidRPr="00F41319" w:rsidRDefault="00F41319" w:rsidP="00F41319">
      <w:pPr>
        <w:pStyle w:val="Beschriftung"/>
        <w:rPr>
          <w:color w:val="000000" w:themeColor="text1"/>
          <w:lang w:val="en-US"/>
        </w:rPr>
      </w:pPr>
      <w:r w:rsidRPr="00F41319">
        <w:rPr>
          <w:color w:val="000000" w:themeColor="text1"/>
          <w:lang w:val="en-US"/>
        </w:rPr>
        <w:t xml:space="preserve">Figure </w:t>
      </w:r>
      <w:r w:rsidRPr="00F41319">
        <w:rPr>
          <w:color w:val="000000" w:themeColor="text1"/>
        </w:rPr>
        <w:fldChar w:fldCharType="begin"/>
      </w:r>
      <w:r w:rsidRPr="00F41319">
        <w:rPr>
          <w:color w:val="000000" w:themeColor="text1"/>
          <w:lang w:val="en-US"/>
        </w:rPr>
        <w:instrText xml:space="preserve"> SEQ Figure \* ARABIC </w:instrText>
      </w:r>
      <w:r w:rsidRPr="00F41319">
        <w:rPr>
          <w:color w:val="000000" w:themeColor="text1"/>
        </w:rPr>
        <w:fldChar w:fldCharType="separate"/>
      </w:r>
      <w:r w:rsidR="00AB4D4F">
        <w:rPr>
          <w:noProof/>
          <w:color w:val="000000" w:themeColor="text1"/>
          <w:lang w:val="en-US"/>
        </w:rPr>
        <w:t>13</w:t>
      </w:r>
      <w:r w:rsidRPr="00F41319">
        <w:rPr>
          <w:color w:val="000000" w:themeColor="text1"/>
        </w:rPr>
        <w:fldChar w:fldCharType="end"/>
      </w:r>
      <w:r w:rsidRPr="00F41319">
        <w:rPr>
          <w:color w:val="000000" w:themeColor="text1"/>
          <w:lang w:val="en-US"/>
        </w:rPr>
        <w:t>: Economic benefits comparison “Which alternative benefits the German people most regarding economics?”</w:t>
      </w:r>
    </w:p>
    <w:p w14:paraId="084F7CA2" w14:textId="5133C285" w:rsidR="00AA1ADC" w:rsidRDefault="00AA1ADC" w:rsidP="008A4273">
      <w:pPr>
        <w:spacing w:after="120" w:line="240" w:lineRule="auto"/>
        <w:rPr>
          <w:lang w:val="en-US"/>
        </w:rPr>
      </w:pPr>
    </w:p>
    <w:p w14:paraId="5BCC8D90" w14:textId="77777777" w:rsidR="00DA5651" w:rsidRDefault="00940B21" w:rsidP="00DA5651">
      <w:pPr>
        <w:keepNext/>
        <w:spacing w:after="120" w:line="240" w:lineRule="auto"/>
      </w:pPr>
      <w:r>
        <w:rPr>
          <w:noProof/>
          <w:lang w:eastAsia="de-DE"/>
        </w:rPr>
        <w:lastRenderedPageBreak/>
        <w:drawing>
          <wp:inline distT="0" distB="0" distL="0" distR="0" wp14:anchorId="642EEDDB" wp14:editId="7767E36A">
            <wp:extent cx="4400550" cy="1038225"/>
            <wp:effectExtent l="0" t="0" r="0"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00550" cy="1038225"/>
                    </a:xfrm>
                    <a:prstGeom prst="rect">
                      <a:avLst/>
                    </a:prstGeom>
                  </pic:spPr>
                </pic:pic>
              </a:graphicData>
            </a:graphic>
          </wp:inline>
        </w:drawing>
      </w:r>
    </w:p>
    <w:p w14:paraId="2D08DCA8" w14:textId="42503337" w:rsidR="00AA1ADC" w:rsidRPr="00DA5651" w:rsidRDefault="00DA5651" w:rsidP="00DA5651">
      <w:pPr>
        <w:pStyle w:val="Beschriftung"/>
        <w:rPr>
          <w:color w:val="000000" w:themeColor="text1"/>
          <w:lang w:val="en-US"/>
        </w:rPr>
      </w:pPr>
      <w:r w:rsidRPr="002D0F47">
        <w:rPr>
          <w:color w:val="000000" w:themeColor="text1"/>
          <w:lang w:val="en-US"/>
        </w:rPr>
        <w:t xml:space="preserve">Figure </w:t>
      </w:r>
      <w:r w:rsidRPr="00DA5651">
        <w:rPr>
          <w:color w:val="000000" w:themeColor="text1"/>
        </w:rPr>
        <w:fldChar w:fldCharType="begin"/>
      </w:r>
      <w:r w:rsidRPr="002D0F47">
        <w:rPr>
          <w:color w:val="000000" w:themeColor="text1"/>
          <w:lang w:val="en-US"/>
        </w:rPr>
        <w:instrText xml:space="preserve"> SEQ Figure \* ARABIC </w:instrText>
      </w:r>
      <w:r w:rsidRPr="00DA5651">
        <w:rPr>
          <w:color w:val="000000" w:themeColor="text1"/>
        </w:rPr>
        <w:fldChar w:fldCharType="separate"/>
      </w:r>
      <w:r w:rsidR="00AB4D4F">
        <w:rPr>
          <w:noProof/>
          <w:color w:val="000000" w:themeColor="text1"/>
          <w:lang w:val="en-US"/>
        </w:rPr>
        <w:t>14</w:t>
      </w:r>
      <w:r w:rsidRPr="00DA5651">
        <w:rPr>
          <w:color w:val="000000" w:themeColor="text1"/>
        </w:rPr>
        <w:fldChar w:fldCharType="end"/>
      </w:r>
      <w:r w:rsidRPr="002D0F47">
        <w:rPr>
          <w:color w:val="000000" w:themeColor="text1"/>
          <w:lang w:val="en-US"/>
        </w:rPr>
        <w:t>: Synthesis result for economic benefits</w:t>
      </w:r>
    </w:p>
    <w:p w14:paraId="4805DA4B" w14:textId="7EBD2D06" w:rsidR="00940B21" w:rsidRDefault="00940B21" w:rsidP="008A4273">
      <w:pPr>
        <w:spacing w:after="120" w:line="240" w:lineRule="auto"/>
        <w:rPr>
          <w:lang w:val="en-US"/>
        </w:rPr>
      </w:pPr>
    </w:p>
    <w:p w14:paraId="1D578626" w14:textId="3378504D" w:rsidR="005A3C64" w:rsidRDefault="005A3C64" w:rsidP="005A3C64">
      <w:pPr>
        <w:spacing w:after="120" w:line="240" w:lineRule="auto"/>
        <w:rPr>
          <w:lang w:val="en-US"/>
        </w:rPr>
      </w:pPr>
      <w:r w:rsidRPr="00513F65">
        <w:rPr>
          <w:lang w:val="en-US"/>
        </w:rPr>
        <w:t>Both s</w:t>
      </w:r>
      <w:r w:rsidR="002D0F47" w:rsidRPr="00513F65">
        <w:rPr>
          <w:lang w:val="en-US"/>
        </w:rPr>
        <w:t>olutions, the European and the T</w:t>
      </w:r>
      <w:r w:rsidRPr="00513F65">
        <w:rPr>
          <w:lang w:val="en-US"/>
        </w:rPr>
        <w:t>urkey deal</w:t>
      </w:r>
      <w:r w:rsidR="00513F65">
        <w:rPr>
          <w:lang w:val="en-US"/>
        </w:rPr>
        <w:t>,</w:t>
      </w:r>
      <w:r w:rsidRPr="00513F65">
        <w:rPr>
          <w:lang w:val="en-US"/>
        </w:rPr>
        <w:t xml:space="preserve"> help to reduce costs rapidly</w:t>
      </w:r>
      <w:r w:rsidR="007E4339">
        <w:rPr>
          <w:lang w:val="en-US"/>
        </w:rPr>
        <w:t xml:space="preserve"> – see figure 14</w:t>
      </w:r>
      <w:r w:rsidRPr="00513F65">
        <w:rPr>
          <w:lang w:val="en-US"/>
        </w:rPr>
        <w:t>. As the Turkey solution reduces the total number o</w:t>
      </w:r>
      <w:r w:rsidR="002D0F47" w:rsidRPr="00513F65">
        <w:rPr>
          <w:lang w:val="en-US"/>
        </w:rPr>
        <w:t xml:space="preserve">f refugees in sending back not </w:t>
      </w:r>
      <w:r w:rsidRPr="00513F65">
        <w:rPr>
          <w:lang w:val="en-US"/>
        </w:rPr>
        <w:t xml:space="preserve">accepted people, this solution is cost reducing and hence economically good for Germany.  The result is driven by the assumption that the costs of the service Turkey is providing to Germany </w:t>
      </w:r>
      <w:r w:rsidR="002D0F47" w:rsidRPr="00513F65">
        <w:rPr>
          <w:lang w:val="en-US"/>
        </w:rPr>
        <w:t xml:space="preserve">(and the EU) </w:t>
      </w:r>
      <w:r w:rsidRPr="00513F65">
        <w:rPr>
          <w:lang w:val="en-US"/>
        </w:rPr>
        <w:t>are inferior to costs generated by illegally migrating people.</w:t>
      </w:r>
    </w:p>
    <w:p w14:paraId="2394511B" w14:textId="532EA54B" w:rsidR="00940B21" w:rsidRDefault="00940B21" w:rsidP="008A4273">
      <w:pPr>
        <w:spacing w:after="120" w:line="240" w:lineRule="auto"/>
        <w:rPr>
          <w:lang w:val="en-US"/>
        </w:rPr>
      </w:pPr>
    </w:p>
    <w:p w14:paraId="3301D8CA" w14:textId="77777777" w:rsidR="00694290" w:rsidRDefault="00817388" w:rsidP="00694290">
      <w:pPr>
        <w:keepNext/>
        <w:spacing w:after="120" w:line="240" w:lineRule="auto"/>
      </w:pPr>
      <w:r>
        <w:rPr>
          <w:noProof/>
          <w:lang w:eastAsia="de-DE"/>
        </w:rPr>
        <w:drawing>
          <wp:inline distT="0" distB="0" distL="0" distR="0" wp14:anchorId="678C592F" wp14:editId="0E464DB3">
            <wp:extent cx="4391025" cy="1066800"/>
            <wp:effectExtent l="0" t="0" r="952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391025" cy="1066800"/>
                    </a:xfrm>
                    <a:prstGeom prst="rect">
                      <a:avLst/>
                    </a:prstGeom>
                  </pic:spPr>
                </pic:pic>
              </a:graphicData>
            </a:graphic>
          </wp:inline>
        </w:drawing>
      </w:r>
    </w:p>
    <w:p w14:paraId="0BF834D4" w14:textId="4F9D3834" w:rsidR="00FE559E" w:rsidRPr="00694290" w:rsidRDefault="00694290" w:rsidP="00694290">
      <w:pPr>
        <w:pStyle w:val="Beschriftung"/>
        <w:rPr>
          <w:color w:val="000000" w:themeColor="text1"/>
          <w:lang w:val="en-US"/>
        </w:rPr>
      </w:pPr>
      <w:r w:rsidRPr="00D42D32">
        <w:rPr>
          <w:color w:val="000000" w:themeColor="text1"/>
          <w:lang w:val="en-US"/>
        </w:rPr>
        <w:t xml:space="preserve">Figure </w:t>
      </w:r>
      <w:r w:rsidRPr="00694290">
        <w:rPr>
          <w:color w:val="000000" w:themeColor="text1"/>
        </w:rPr>
        <w:fldChar w:fldCharType="begin"/>
      </w:r>
      <w:r w:rsidRPr="00D42D32">
        <w:rPr>
          <w:color w:val="000000" w:themeColor="text1"/>
          <w:lang w:val="en-US"/>
        </w:rPr>
        <w:instrText xml:space="preserve"> SEQ Figure \* ARABIC </w:instrText>
      </w:r>
      <w:r w:rsidRPr="00694290">
        <w:rPr>
          <w:color w:val="000000" w:themeColor="text1"/>
        </w:rPr>
        <w:fldChar w:fldCharType="separate"/>
      </w:r>
      <w:r w:rsidR="00AB4D4F">
        <w:rPr>
          <w:noProof/>
          <w:color w:val="000000" w:themeColor="text1"/>
          <w:lang w:val="en-US"/>
        </w:rPr>
        <w:t>15</w:t>
      </w:r>
      <w:r w:rsidRPr="00694290">
        <w:rPr>
          <w:color w:val="000000" w:themeColor="text1"/>
        </w:rPr>
        <w:fldChar w:fldCharType="end"/>
      </w:r>
      <w:r w:rsidRPr="00D42D32">
        <w:rPr>
          <w:color w:val="000000" w:themeColor="text1"/>
          <w:lang w:val="en-US"/>
        </w:rPr>
        <w:t>: Synthesis result for security benefits</w:t>
      </w:r>
    </w:p>
    <w:p w14:paraId="4C0F6F73" w14:textId="0D293F82" w:rsidR="00817388" w:rsidRDefault="00817388" w:rsidP="008A4273">
      <w:pPr>
        <w:spacing w:after="120" w:line="240" w:lineRule="auto"/>
        <w:rPr>
          <w:lang w:val="en-US"/>
        </w:rPr>
      </w:pPr>
    </w:p>
    <w:p w14:paraId="502DA303" w14:textId="7059A8E6" w:rsidR="005A3C64" w:rsidRDefault="005A3C64" w:rsidP="008A4273">
      <w:pPr>
        <w:spacing w:after="120" w:line="240" w:lineRule="auto"/>
        <w:rPr>
          <w:lang w:val="en-US"/>
        </w:rPr>
      </w:pPr>
      <w:r w:rsidRPr="00D42D32">
        <w:rPr>
          <w:lang w:val="en-US"/>
        </w:rPr>
        <w:t xml:space="preserve">The main reason for this result </w:t>
      </w:r>
      <w:r w:rsidR="00D42D32" w:rsidRPr="00D42D32">
        <w:rPr>
          <w:lang w:val="en-US"/>
        </w:rPr>
        <w:t xml:space="preserve">(figure 15) </w:t>
      </w:r>
      <w:r w:rsidRPr="00D42D32">
        <w:rPr>
          <w:lang w:val="en-US"/>
        </w:rPr>
        <w:t>is the better ratio of helping and security staff above number of refugees</w:t>
      </w:r>
      <w:r w:rsidR="00092C15">
        <w:rPr>
          <w:lang w:val="en-US"/>
        </w:rPr>
        <w:t xml:space="preserve"> the more European countries help coping with the refugees</w:t>
      </w:r>
      <w:r w:rsidRPr="00D42D32">
        <w:rPr>
          <w:lang w:val="en-US"/>
        </w:rPr>
        <w:t>. Better delivery enables much better security measures and helps to avoid panic and crime.</w:t>
      </w:r>
      <w:r w:rsidR="00647340" w:rsidRPr="00D42D32">
        <w:rPr>
          <w:lang w:val="en-US"/>
        </w:rPr>
        <w:t xml:space="preserve"> The turkey deal cannot really improve security since the number of illegal</w:t>
      </w:r>
      <w:r w:rsidR="005D14C9">
        <w:rPr>
          <w:lang w:val="en-US"/>
        </w:rPr>
        <w:t>s</w:t>
      </w:r>
      <w:r w:rsidR="00647340" w:rsidRPr="00D42D32">
        <w:rPr>
          <w:lang w:val="en-US"/>
        </w:rPr>
        <w:t xml:space="preserve"> migrating as refugee disguised people is difficult to fix.</w:t>
      </w:r>
      <w:r w:rsidR="00092C15">
        <w:rPr>
          <w:lang w:val="en-US"/>
        </w:rPr>
        <w:t xml:space="preserve"> The second best solution in terms of security benefits for Germany would be to stop all people from entering Germany – which </w:t>
      </w:r>
      <w:r w:rsidR="009208CB">
        <w:rPr>
          <w:lang w:val="en-US"/>
        </w:rPr>
        <w:t>is no</w:t>
      </w:r>
      <w:r w:rsidR="00092C15">
        <w:rPr>
          <w:lang w:val="en-US"/>
        </w:rPr>
        <w:t xml:space="preserve"> surprise.</w:t>
      </w:r>
    </w:p>
    <w:p w14:paraId="07335EBB" w14:textId="77777777" w:rsidR="00817388" w:rsidRDefault="00817388" w:rsidP="008A4273">
      <w:pPr>
        <w:spacing w:after="120" w:line="240" w:lineRule="auto"/>
        <w:rPr>
          <w:lang w:val="en-US"/>
        </w:rPr>
      </w:pPr>
    </w:p>
    <w:p w14:paraId="700A0E08" w14:textId="77777777" w:rsidR="00FB5323" w:rsidRDefault="00780F40" w:rsidP="00FB5323">
      <w:pPr>
        <w:keepNext/>
        <w:spacing w:after="120" w:line="240" w:lineRule="auto"/>
      </w:pPr>
      <w:r>
        <w:rPr>
          <w:noProof/>
          <w:lang w:eastAsia="de-DE"/>
        </w:rPr>
        <w:drawing>
          <wp:inline distT="0" distB="0" distL="0" distR="0" wp14:anchorId="3A1F758A" wp14:editId="63ECFABC">
            <wp:extent cx="4429125" cy="1066800"/>
            <wp:effectExtent l="0" t="0" r="952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429125" cy="1066800"/>
                    </a:xfrm>
                    <a:prstGeom prst="rect">
                      <a:avLst/>
                    </a:prstGeom>
                  </pic:spPr>
                </pic:pic>
              </a:graphicData>
            </a:graphic>
          </wp:inline>
        </w:drawing>
      </w:r>
    </w:p>
    <w:p w14:paraId="58C5D824" w14:textId="493772A6" w:rsidR="00817388" w:rsidRPr="00FB5323" w:rsidRDefault="00FB5323" w:rsidP="00FB5323">
      <w:pPr>
        <w:pStyle w:val="Beschriftung"/>
        <w:rPr>
          <w:color w:val="000000" w:themeColor="text1"/>
          <w:lang w:val="en-US"/>
        </w:rPr>
      </w:pPr>
      <w:r w:rsidRPr="002F0AE6">
        <w:rPr>
          <w:color w:val="000000" w:themeColor="text1"/>
          <w:lang w:val="en-US"/>
        </w:rPr>
        <w:t xml:space="preserve">Figure </w:t>
      </w:r>
      <w:r w:rsidRPr="00FB5323">
        <w:rPr>
          <w:color w:val="000000" w:themeColor="text1"/>
        </w:rPr>
        <w:fldChar w:fldCharType="begin"/>
      </w:r>
      <w:r w:rsidRPr="002F0AE6">
        <w:rPr>
          <w:color w:val="000000" w:themeColor="text1"/>
          <w:lang w:val="en-US"/>
        </w:rPr>
        <w:instrText xml:space="preserve"> SEQ Figure \* ARABIC </w:instrText>
      </w:r>
      <w:r w:rsidRPr="00FB5323">
        <w:rPr>
          <w:color w:val="000000" w:themeColor="text1"/>
        </w:rPr>
        <w:fldChar w:fldCharType="separate"/>
      </w:r>
      <w:r w:rsidR="00AB4D4F">
        <w:rPr>
          <w:noProof/>
          <w:color w:val="000000" w:themeColor="text1"/>
          <w:lang w:val="en-US"/>
        </w:rPr>
        <w:t>16</w:t>
      </w:r>
      <w:r w:rsidRPr="00FB5323">
        <w:rPr>
          <w:color w:val="000000" w:themeColor="text1"/>
        </w:rPr>
        <w:fldChar w:fldCharType="end"/>
      </w:r>
      <w:r w:rsidRPr="002F0AE6">
        <w:rPr>
          <w:color w:val="000000" w:themeColor="text1"/>
          <w:lang w:val="en-US"/>
        </w:rPr>
        <w:t>: Synthesis result for social benefits</w:t>
      </w:r>
    </w:p>
    <w:p w14:paraId="3901BD5D" w14:textId="0FB9E02B" w:rsidR="00780F40" w:rsidRDefault="00780F40" w:rsidP="008A4273">
      <w:pPr>
        <w:spacing w:after="120" w:line="240" w:lineRule="auto"/>
        <w:rPr>
          <w:lang w:val="en-US"/>
        </w:rPr>
      </w:pPr>
    </w:p>
    <w:p w14:paraId="462600F6" w14:textId="516A0A0D" w:rsidR="005A3C64" w:rsidRDefault="005A3C64" w:rsidP="005A3C64">
      <w:pPr>
        <w:spacing w:after="120" w:line="240" w:lineRule="auto"/>
        <w:rPr>
          <w:lang w:val="en-US"/>
        </w:rPr>
      </w:pPr>
      <w:r w:rsidRPr="002F0AE6">
        <w:rPr>
          <w:lang w:val="en-US"/>
        </w:rPr>
        <w:t>The leading idea during this decision</w:t>
      </w:r>
      <w:r w:rsidR="002F0AE6">
        <w:rPr>
          <w:lang w:val="en-US"/>
        </w:rPr>
        <w:t xml:space="preserve"> (figure 16)</w:t>
      </w:r>
      <w:r w:rsidRPr="002F0AE6">
        <w:rPr>
          <w:lang w:val="en-US"/>
        </w:rPr>
        <w:t xml:space="preserve"> is the definition of “social” as taking into account equal delivery of opportunities between social groups such as working population, retired persons, minorities and disabled persons. The best possibility to reach a good delivery rate of refugees is the European solution. The turkey deal is on place two, because it implies that most of the arriving refugees come to Germany leading to a high density of refugees and an increase of social gaps in the </w:t>
      </w:r>
      <w:r w:rsidRPr="002F0AE6">
        <w:rPr>
          <w:lang w:val="en-US"/>
        </w:rPr>
        <w:lastRenderedPageBreak/>
        <w:t xml:space="preserve">German population. </w:t>
      </w:r>
      <w:r w:rsidR="002F0AE6" w:rsidRPr="002F0AE6">
        <w:rPr>
          <w:lang w:val="en-US"/>
        </w:rPr>
        <w:t>Currently</w:t>
      </w:r>
      <w:r w:rsidRPr="002F0AE6">
        <w:rPr>
          <w:lang w:val="en-US"/>
        </w:rPr>
        <w:t xml:space="preserve"> the Turkey deal is helping to reduce the total number of refugees and to keep the social situation </w:t>
      </w:r>
      <w:r w:rsidR="002F0AE6" w:rsidRPr="002F0AE6">
        <w:rPr>
          <w:lang w:val="en-US"/>
        </w:rPr>
        <w:t>stable</w:t>
      </w:r>
      <w:r w:rsidRPr="002F0AE6">
        <w:rPr>
          <w:lang w:val="en-US"/>
        </w:rPr>
        <w:t xml:space="preserve"> in relation to “let everybody in”.</w:t>
      </w:r>
      <w:r>
        <w:rPr>
          <w:lang w:val="en-US"/>
        </w:rPr>
        <w:t xml:space="preserve">  </w:t>
      </w:r>
    </w:p>
    <w:p w14:paraId="12CA5BED" w14:textId="77777777" w:rsidR="00780F40" w:rsidRDefault="00780F40" w:rsidP="008A4273">
      <w:pPr>
        <w:spacing w:after="120" w:line="240" w:lineRule="auto"/>
        <w:rPr>
          <w:lang w:val="en-US"/>
        </w:rPr>
      </w:pPr>
    </w:p>
    <w:p w14:paraId="50A9520A" w14:textId="77777777" w:rsidR="00624EBC" w:rsidRDefault="0026065F" w:rsidP="00624EBC">
      <w:pPr>
        <w:keepNext/>
        <w:spacing w:after="120" w:line="240" w:lineRule="auto"/>
      </w:pPr>
      <w:r>
        <w:rPr>
          <w:noProof/>
          <w:lang w:eastAsia="de-DE"/>
        </w:rPr>
        <w:drawing>
          <wp:inline distT="0" distB="0" distL="0" distR="0" wp14:anchorId="155BE2B4" wp14:editId="0114D628">
            <wp:extent cx="4400550" cy="10668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400550" cy="1066800"/>
                    </a:xfrm>
                    <a:prstGeom prst="rect">
                      <a:avLst/>
                    </a:prstGeom>
                  </pic:spPr>
                </pic:pic>
              </a:graphicData>
            </a:graphic>
          </wp:inline>
        </w:drawing>
      </w:r>
    </w:p>
    <w:p w14:paraId="78353CFB" w14:textId="5BF79A00" w:rsidR="00780F40" w:rsidRPr="00624EBC" w:rsidRDefault="00624EBC" w:rsidP="00624EBC">
      <w:pPr>
        <w:pStyle w:val="Beschriftung"/>
        <w:rPr>
          <w:color w:val="000000" w:themeColor="text1"/>
          <w:lang w:val="en-US"/>
        </w:rPr>
      </w:pPr>
      <w:r w:rsidRPr="003A1132">
        <w:rPr>
          <w:color w:val="000000" w:themeColor="text1"/>
          <w:lang w:val="en-US"/>
        </w:rPr>
        <w:t xml:space="preserve">Figure </w:t>
      </w:r>
      <w:r w:rsidRPr="00624EBC">
        <w:rPr>
          <w:color w:val="000000" w:themeColor="text1"/>
        </w:rPr>
        <w:fldChar w:fldCharType="begin"/>
      </w:r>
      <w:r w:rsidRPr="003A1132">
        <w:rPr>
          <w:color w:val="000000" w:themeColor="text1"/>
          <w:lang w:val="en-US"/>
        </w:rPr>
        <w:instrText xml:space="preserve"> SEQ Figure \* ARABIC </w:instrText>
      </w:r>
      <w:r w:rsidRPr="00624EBC">
        <w:rPr>
          <w:color w:val="000000" w:themeColor="text1"/>
        </w:rPr>
        <w:fldChar w:fldCharType="separate"/>
      </w:r>
      <w:r w:rsidR="00AB4D4F">
        <w:rPr>
          <w:noProof/>
          <w:color w:val="000000" w:themeColor="text1"/>
          <w:lang w:val="en-US"/>
        </w:rPr>
        <w:t>17</w:t>
      </w:r>
      <w:r w:rsidRPr="00624EBC">
        <w:rPr>
          <w:color w:val="000000" w:themeColor="text1"/>
        </w:rPr>
        <w:fldChar w:fldCharType="end"/>
      </w:r>
      <w:r w:rsidRPr="003A1132">
        <w:rPr>
          <w:color w:val="000000" w:themeColor="text1"/>
          <w:lang w:val="en-US"/>
        </w:rPr>
        <w:t>: Synthesis result for benefits</w:t>
      </w:r>
    </w:p>
    <w:p w14:paraId="2D7157A1" w14:textId="0B600A5F" w:rsidR="0026065F" w:rsidRDefault="0026065F" w:rsidP="008A4273">
      <w:pPr>
        <w:spacing w:after="120" w:line="240" w:lineRule="auto"/>
        <w:rPr>
          <w:lang w:val="en-US"/>
        </w:rPr>
      </w:pPr>
    </w:p>
    <w:p w14:paraId="119EEA6A" w14:textId="42E92B32" w:rsidR="005A3C64" w:rsidRDefault="003A1132" w:rsidP="005A3C64">
      <w:pPr>
        <w:spacing w:after="120" w:line="240" w:lineRule="auto"/>
        <w:rPr>
          <w:lang w:val="en-US"/>
        </w:rPr>
      </w:pPr>
      <w:r w:rsidRPr="003A1132">
        <w:rPr>
          <w:lang w:val="en-US"/>
        </w:rPr>
        <w:t xml:space="preserve">Figure 17 shows the synthesized result for benefits that includes all partial results discussed above. </w:t>
      </w:r>
      <w:r w:rsidR="005A3C64" w:rsidRPr="003A1132">
        <w:rPr>
          <w:lang w:val="en-US"/>
        </w:rPr>
        <w:t>All in all the result is driven by social and economic benefits comparisons</w:t>
      </w:r>
      <w:r w:rsidR="00647340" w:rsidRPr="003A1132">
        <w:rPr>
          <w:lang w:val="en-US"/>
        </w:rPr>
        <w:t xml:space="preserve">. When we talk about benefits in the </w:t>
      </w:r>
      <w:r w:rsidRPr="003A1132">
        <w:rPr>
          <w:lang w:val="en-US"/>
        </w:rPr>
        <w:t>current</w:t>
      </w:r>
      <w:r w:rsidR="00647340" w:rsidRPr="003A1132">
        <w:rPr>
          <w:lang w:val="en-US"/>
        </w:rPr>
        <w:t xml:space="preserve"> emergency situation in Germany, it’s more taking a choice of the smallest evil. Real benefits do only exist for refugees and unfortunately for criminal trade. Every single decision has an aspect of avoiding the evil and pushing the good related to our values.</w:t>
      </w:r>
    </w:p>
    <w:p w14:paraId="1C46BA39" w14:textId="77777777" w:rsidR="00662995" w:rsidRDefault="00662995" w:rsidP="005A3C64">
      <w:pPr>
        <w:spacing w:after="120" w:line="240" w:lineRule="auto"/>
        <w:rPr>
          <w:lang w:val="en-US"/>
        </w:rPr>
      </w:pPr>
    </w:p>
    <w:p w14:paraId="7F08A0A0" w14:textId="09071B15" w:rsidR="0096189A" w:rsidRDefault="0096189A" w:rsidP="005A3C64">
      <w:pPr>
        <w:spacing w:after="120" w:line="240" w:lineRule="auto"/>
        <w:rPr>
          <w:lang w:val="en-US"/>
        </w:rPr>
      </w:pPr>
      <w:r>
        <w:rPr>
          <w:lang w:val="en-US"/>
        </w:rPr>
        <w:t xml:space="preserve">The next analysis step is the one for the </w:t>
      </w:r>
      <w:r w:rsidRPr="00887EEE">
        <w:rPr>
          <w:b/>
          <w:lang w:val="en-US"/>
        </w:rPr>
        <w:t>opportunities</w:t>
      </w:r>
      <w:r>
        <w:rPr>
          <w:lang w:val="en-US"/>
        </w:rPr>
        <w:t>.</w:t>
      </w:r>
    </w:p>
    <w:p w14:paraId="703B8B6F" w14:textId="77777777" w:rsidR="009735A4" w:rsidRDefault="009735A4" w:rsidP="008A4273">
      <w:pPr>
        <w:spacing w:after="120" w:line="240" w:lineRule="auto"/>
        <w:rPr>
          <w:lang w:val="en-US"/>
        </w:rPr>
      </w:pPr>
    </w:p>
    <w:p w14:paraId="53609C55" w14:textId="77777777" w:rsidR="00723103" w:rsidRDefault="00144451" w:rsidP="00723103">
      <w:pPr>
        <w:keepNext/>
        <w:spacing w:after="120" w:line="240" w:lineRule="auto"/>
      </w:pPr>
      <w:r>
        <w:rPr>
          <w:noProof/>
          <w:lang w:eastAsia="de-DE"/>
        </w:rPr>
        <w:drawing>
          <wp:inline distT="0" distB="0" distL="0" distR="0" wp14:anchorId="176869F1" wp14:editId="1BB4F8E1">
            <wp:extent cx="5760720" cy="2231161"/>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60720" cy="2231161"/>
                    </a:xfrm>
                    <a:prstGeom prst="rect">
                      <a:avLst/>
                    </a:prstGeom>
                  </pic:spPr>
                </pic:pic>
              </a:graphicData>
            </a:graphic>
          </wp:inline>
        </w:drawing>
      </w:r>
    </w:p>
    <w:p w14:paraId="37611A42" w14:textId="17127A49" w:rsidR="009735A4" w:rsidRPr="00723103" w:rsidRDefault="00723103" w:rsidP="00723103">
      <w:pPr>
        <w:pStyle w:val="Beschriftung"/>
        <w:rPr>
          <w:color w:val="000000" w:themeColor="text1"/>
          <w:lang w:val="en-US"/>
        </w:rPr>
      </w:pPr>
      <w:r w:rsidRPr="00723103">
        <w:rPr>
          <w:color w:val="000000" w:themeColor="text1"/>
          <w:lang w:val="en-US"/>
        </w:rPr>
        <w:t xml:space="preserve">Figure </w:t>
      </w:r>
      <w:r w:rsidRPr="00723103">
        <w:rPr>
          <w:color w:val="000000" w:themeColor="text1"/>
        </w:rPr>
        <w:fldChar w:fldCharType="begin"/>
      </w:r>
      <w:r w:rsidRPr="00723103">
        <w:rPr>
          <w:color w:val="000000" w:themeColor="text1"/>
          <w:lang w:val="en-US"/>
        </w:rPr>
        <w:instrText xml:space="preserve"> SEQ Figure \* ARABIC </w:instrText>
      </w:r>
      <w:r w:rsidRPr="00723103">
        <w:rPr>
          <w:color w:val="000000" w:themeColor="text1"/>
        </w:rPr>
        <w:fldChar w:fldCharType="separate"/>
      </w:r>
      <w:r w:rsidR="00AB4D4F">
        <w:rPr>
          <w:noProof/>
          <w:color w:val="000000" w:themeColor="text1"/>
          <w:lang w:val="en-US"/>
        </w:rPr>
        <w:t>18</w:t>
      </w:r>
      <w:r w:rsidRPr="00723103">
        <w:rPr>
          <w:color w:val="000000" w:themeColor="text1"/>
        </w:rPr>
        <w:fldChar w:fldCharType="end"/>
      </w:r>
      <w:r w:rsidRPr="00723103">
        <w:rPr>
          <w:color w:val="000000" w:themeColor="text1"/>
          <w:lang w:val="en-US"/>
        </w:rPr>
        <w:t xml:space="preserve">: Demographic opportunities “Which stakeholder will have the greatest demographic opportunities when the decision would be </w:t>
      </w:r>
      <w:r w:rsidR="00BB0685">
        <w:rPr>
          <w:color w:val="000000" w:themeColor="text1"/>
          <w:lang w:val="en-US"/>
        </w:rPr>
        <w:t>‘</w:t>
      </w:r>
      <w:r w:rsidRPr="00723103">
        <w:rPr>
          <w:color w:val="000000" w:themeColor="text1"/>
          <w:lang w:val="en-US"/>
        </w:rPr>
        <w:t>stay with the Turkey deal</w:t>
      </w:r>
      <w:r w:rsidR="00BB0685">
        <w:rPr>
          <w:color w:val="000000" w:themeColor="text1"/>
          <w:lang w:val="en-US"/>
        </w:rPr>
        <w:t>’</w:t>
      </w:r>
      <w:r w:rsidRPr="00723103">
        <w:rPr>
          <w:color w:val="000000" w:themeColor="text1"/>
          <w:lang w:val="en-US"/>
        </w:rPr>
        <w:t>?”</w:t>
      </w:r>
    </w:p>
    <w:p w14:paraId="23393669" w14:textId="33CE67DA" w:rsidR="00144451" w:rsidRDefault="00144451" w:rsidP="008A4273">
      <w:pPr>
        <w:spacing w:after="120" w:line="240" w:lineRule="auto"/>
        <w:rPr>
          <w:lang w:val="en-US"/>
        </w:rPr>
      </w:pPr>
    </w:p>
    <w:p w14:paraId="0BC9D55D" w14:textId="3D23CE3A" w:rsidR="00723103" w:rsidRDefault="00723103" w:rsidP="008A4273">
      <w:pPr>
        <w:spacing w:after="120" w:line="240" w:lineRule="auto"/>
        <w:rPr>
          <w:lang w:val="en-US"/>
        </w:rPr>
      </w:pPr>
      <w:r>
        <w:rPr>
          <w:lang w:val="en-US"/>
        </w:rPr>
        <w:t xml:space="preserve">Figure 18 shows </w:t>
      </w:r>
      <w:r w:rsidR="00BB0685">
        <w:rPr>
          <w:lang w:val="en-US"/>
        </w:rPr>
        <w:t xml:space="preserve">a small part of all the comparisons that needed to be made. In particular is shows answers to the question </w:t>
      </w:r>
      <w:r w:rsidR="00BB0685" w:rsidRPr="00723103">
        <w:rPr>
          <w:color w:val="000000" w:themeColor="text1"/>
          <w:lang w:val="en-US"/>
        </w:rPr>
        <w:t xml:space="preserve">“Which stakeholder will have the greatest demographic opportunities when the decision would be </w:t>
      </w:r>
      <w:r w:rsidR="00BB0685">
        <w:rPr>
          <w:color w:val="000000" w:themeColor="text1"/>
          <w:lang w:val="en-US"/>
        </w:rPr>
        <w:t>‘</w:t>
      </w:r>
      <w:r w:rsidR="00BB0685" w:rsidRPr="00723103">
        <w:rPr>
          <w:color w:val="000000" w:themeColor="text1"/>
          <w:lang w:val="en-US"/>
        </w:rPr>
        <w:t>stay with the Turkey deal</w:t>
      </w:r>
      <w:r w:rsidR="00BB0685">
        <w:rPr>
          <w:color w:val="000000" w:themeColor="text1"/>
          <w:lang w:val="en-US"/>
        </w:rPr>
        <w:t>’</w:t>
      </w:r>
      <w:r w:rsidR="00BB0685" w:rsidRPr="00723103">
        <w:rPr>
          <w:color w:val="000000" w:themeColor="text1"/>
          <w:lang w:val="en-US"/>
        </w:rPr>
        <w:t>?”</w:t>
      </w:r>
      <w:r w:rsidR="00BB0685">
        <w:rPr>
          <w:color w:val="000000" w:themeColor="text1"/>
          <w:lang w:val="en-US"/>
        </w:rPr>
        <w:t xml:space="preserve"> Here we can see that Europe and the German people will have the most opportunities from this alternative. The reason behind </w:t>
      </w:r>
      <w:r w:rsidR="00AD3F48">
        <w:rPr>
          <w:color w:val="000000" w:themeColor="text1"/>
          <w:lang w:val="en-US"/>
        </w:rPr>
        <w:t xml:space="preserve">this rating is that the Turkey deal </w:t>
      </w:r>
      <w:r w:rsidR="00763B80">
        <w:rPr>
          <w:color w:val="000000" w:themeColor="text1"/>
          <w:lang w:val="en-US"/>
        </w:rPr>
        <w:t xml:space="preserve">will filter some of the refugees out that have no chance of staying in the EU and still lets enough people in who can help reduce the demographic </w:t>
      </w:r>
      <w:r w:rsidR="00763B80" w:rsidRPr="00763B80">
        <w:rPr>
          <w:color w:val="000000" w:themeColor="text1"/>
          <w:lang w:val="en-US"/>
        </w:rPr>
        <w:t>imbalance</w:t>
      </w:r>
      <w:r w:rsidR="00763B80">
        <w:rPr>
          <w:color w:val="000000" w:themeColor="text1"/>
          <w:lang w:val="en-US"/>
        </w:rPr>
        <w:t xml:space="preserve"> now and in the future. We see a similar result for the alternative “force European solution” – not shown in this document.</w:t>
      </w:r>
    </w:p>
    <w:p w14:paraId="64E92B37" w14:textId="77777777" w:rsidR="00144451" w:rsidRDefault="00144451" w:rsidP="008A4273">
      <w:pPr>
        <w:spacing w:after="120" w:line="240" w:lineRule="auto"/>
        <w:rPr>
          <w:lang w:val="en-US"/>
        </w:rPr>
      </w:pPr>
    </w:p>
    <w:p w14:paraId="7CAF080D" w14:textId="77777777" w:rsidR="00BE3437" w:rsidRDefault="00896874" w:rsidP="00BE3437">
      <w:pPr>
        <w:keepNext/>
        <w:spacing w:after="120" w:line="240" w:lineRule="auto"/>
      </w:pPr>
      <w:r>
        <w:rPr>
          <w:noProof/>
          <w:lang w:eastAsia="de-DE"/>
        </w:rPr>
        <w:lastRenderedPageBreak/>
        <w:drawing>
          <wp:inline distT="0" distB="0" distL="0" distR="0" wp14:anchorId="08BC82CE" wp14:editId="42F2D75D">
            <wp:extent cx="5760720" cy="1476008"/>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60720" cy="1476008"/>
                    </a:xfrm>
                    <a:prstGeom prst="rect">
                      <a:avLst/>
                    </a:prstGeom>
                  </pic:spPr>
                </pic:pic>
              </a:graphicData>
            </a:graphic>
          </wp:inline>
        </w:drawing>
      </w:r>
    </w:p>
    <w:p w14:paraId="602BCB59" w14:textId="0DC39C72" w:rsidR="00144451" w:rsidRPr="00BE3437" w:rsidRDefault="00BE3437" w:rsidP="00BE3437">
      <w:pPr>
        <w:pStyle w:val="Beschriftung"/>
        <w:rPr>
          <w:color w:val="000000" w:themeColor="text1"/>
          <w:lang w:val="en-US"/>
        </w:rPr>
      </w:pPr>
      <w:r w:rsidRPr="00116BA4">
        <w:rPr>
          <w:color w:val="000000" w:themeColor="text1"/>
          <w:lang w:val="en-US"/>
        </w:rPr>
        <w:t xml:space="preserve">Figure </w:t>
      </w:r>
      <w:r w:rsidRPr="00BE3437">
        <w:rPr>
          <w:color w:val="000000" w:themeColor="text1"/>
        </w:rPr>
        <w:fldChar w:fldCharType="begin"/>
      </w:r>
      <w:r w:rsidRPr="00116BA4">
        <w:rPr>
          <w:color w:val="000000" w:themeColor="text1"/>
          <w:lang w:val="en-US"/>
        </w:rPr>
        <w:instrText xml:space="preserve"> SEQ Figure \* ARABIC </w:instrText>
      </w:r>
      <w:r w:rsidRPr="00BE3437">
        <w:rPr>
          <w:color w:val="000000" w:themeColor="text1"/>
        </w:rPr>
        <w:fldChar w:fldCharType="separate"/>
      </w:r>
      <w:r w:rsidR="00AB4D4F">
        <w:rPr>
          <w:noProof/>
          <w:color w:val="000000" w:themeColor="text1"/>
          <w:lang w:val="en-US"/>
        </w:rPr>
        <w:t>19</w:t>
      </w:r>
      <w:r w:rsidRPr="00BE3437">
        <w:rPr>
          <w:color w:val="000000" w:themeColor="text1"/>
        </w:rPr>
        <w:fldChar w:fldCharType="end"/>
      </w:r>
      <w:r w:rsidRPr="00116BA4">
        <w:rPr>
          <w:color w:val="000000" w:themeColor="text1"/>
          <w:lang w:val="en-US"/>
        </w:rPr>
        <w:t>: Demographic opportunities “Which alternative will have the best opportunities for Europe?”</w:t>
      </w:r>
    </w:p>
    <w:p w14:paraId="0B250487" w14:textId="1C6DE8FF" w:rsidR="00896874" w:rsidRDefault="00896874" w:rsidP="008A4273">
      <w:pPr>
        <w:spacing w:after="120" w:line="240" w:lineRule="auto"/>
        <w:rPr>
          <w:lang w:val="en-US"/>
        </w:rPr>
      </w:pPr>
    </w:p>
    <w:p w14:paraId="24556DA0" w14:textId="0B7C0FD0" w:rsidR="00BE3437" w:rsidRDefault="00116BA4" w:rsidP="008A4273">
      <w:pPr>
        <w:spacing w:after="120" w:line="240" w:lineRule="auto"/>
        <w:rPr>
          <w:lang w:val="en-US"/>
        </w:rPr>
      </w:pPr>
      <w:r>
        <w:rPr>
          <w:lang w:val="en-US"/>
        </w:rPr>
        <w:t xml:space="preserve">Figure 19 shows that the best demographic opportunities for Europe can be reached with the Turkey deal. Because </w:t>
      </w:r>
      <w:r w:rsidR="004B3DC8">
        <w:rPr>
          <w:lang w:val="en-US"/>
        </w:rPr>
        <w:t xml:space="preserve">Turkey is not part of the EU they can dismiss any refugee they want. For the European solution it would be much more difficult to filter refugees out that do not </w:t>
      </w:r>
      <w:r w:rsidR="00822807">
        <w:rPr>
          <w:lang w:val="en-US"/>
        </w:rPr>
        <w:t xml:space="preserve">fit into the scheme of the people Europe needs. This may sound cruel but this is the nature of the Turkey deal. This </w:t>
      </w:r>
      <w:r w:rsidR="00822807" w:rsidRPr="00822807">
        <w:rPr>
          <w:lang w:val="en-US"/>
        </w:rPr>
        <w:t>barbarous</w:t>
      </w:r>
      <w:r w:rsidR="00822807">
        <w:rPr>
          <w:lang w:val="en-US"/>
        </w:rPr>
        <w:t xml:space="preserve"> calculus will be diminished using the strategic criteria “Human rights” in the rating at the top level network.</w:t>
      </w:r>
    </w:p>
    <w:p w14:paraId="262B77CD" w14:textId="77777777" w:rsidR="00896874" w:rsidRDefault="00896874" w:rsidP="008A4273">
      <w:pPr>
        <w:spacing w:after="120" w:line="240" w:lineRule="auto"/>
        <w:rPr>
          <w:lang w:val="en-US"/>
        </w:rPr>
      </w:pPr>
    </w:p>
    <w:p w14:paraId="4F7321E0" w14:textId="77777777" w:rsidR="00416436" w:rsidRDefault="00F240A8" w:rsidP="00416436">
      <w:pPr>
        <w:keepNext/>
        <w:spacing w:after="120" w:line="240" w:lineRule="auto"/>
      </w:pPr>
      <w:r>
        <w:rPr>
          <w:noProof/>
          <w:lang w:eastAsia="de-DE"/>
        </w:rPr>
        <w:drawing>
          <wp:inline distT="0" distB="0" distL="0" distR="0" wp14:anchorId="793CE7A8" wp14:editId="30900A86">
            <wp:extent cx="4410075" cy="1047750"/>
            <wp:effectExtent l="0" t="0" r="952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410075" cy="1047750"/>
                    </a:xfrm>
                    <a:prstGeom prst="rect">
                      <a:avLst/>
                    </a:prstGeom>
                  </pic:spPr>
                </pic:pic>
              </a:graphicData>
            </a:graphic>
          </wp:inline>
        </w:drawing>
      </w:r>
    </w:p>
    <w:p w14:paraId="6C9FB542" w14:textId="49679026" w:rsidR="00896874" w:rsidRPr="00416436" w:rsidRDefault="00416436" w:rsidP="00416436">
      <w:pPr>
        <w:pStyle w:val="Beschriftung"/>
        <w:rPr>
          <w:color w:val="000000" w:themeColor="text1"/>
          <w:lang w:val="en-US"/>
        </w:rPr>
      </w:pPr>
      <w:r w:rsidRPr="001B6AF4">
        <w:rPr>
          <w:color w:val="000000" w:themeColor="text1"/>
          <w:lang w:val="en-US"/>
        </w:rPr>
        <w:t xml:space="preserve">Figure </w:t>
      </w:r>
      <w:r w:rsidRPr="00416436">
        <w:rPr>
          <w:color w:val="000000" w:themeColor="text1"/>
        </w:rPr>
        <w:fldChar w:fldCharType="begin"/>
      </w:r>
      <w:r w:rsidRPr="001B6AF4">
        <w:rPr>
          <w:color w:val="000000" w:themeColor="text1"/>
          <w:lang w:val="en-US"/>
        </w:rPr>
        <w:instrText xml:space="preserve"> SEQ Figure \* ARABIC </w:instrText>
      </w:r>
      <w:r w:rsidRPr="00416436">
        <w:rPr>
          <w:color w:val="000000" w:themeColor="text1"/>
        </w:rPr>
        <w:fldChar w:fldCharType="separate"/>
      </w:r>
      <w:r w:rsidR="00AB4D4F">
        <w:rPr>
          <w:noProof/>
          <w:color w:val="000000" w:themeColor="text1"/>
          <w:lang w:val="en-US"/>
        </w:rPr>
        <w:t>20</w:t>
      </w:r>
      <w:r w:rsidRPr="00416436">
        <w:rPr>
          <w:color w:val="000000" w:themeColor="text1"/>
        </w:rPr>
        <w:fldChar w:fldCharType="end"/>
      </w:r>
      <w:r w:rsidRPr="001B6AF4">
        <w:rPr>
          <w:color w:val="000000" w:themeColor="text1"/>
          <w:lang w:val="en-US"/>
        </w:rPr>
        <w:t>: Synthesis result for demographic opportunities</w:t>
      </w:r>
    </w:p>
    <w:p w14:paraId="45F9913F" w14:textId="23343EA9" w:rsidR="00F240A8" w:rsidRDefault="00F240A8" w:rsidP="008A4273">
      <w:pPr>
        <w:spacing w:after="120" w:line="240" w:lineRule="auto"/>
        <w:rPr>
          <w:lang w:val="en-US"/>
        </w:rPr>
      </w:pPr>
    </w:p>
    <w:p w14:paraId="36BEE2B0" w14:textId="4DF7AA22" w:rsidR="00647340" w:rsidRPr="00466384" w:rsidRDefault="00647340" w:rsidP="008A4273">
      <w:pPr>
        <w:spacing w:after="120" w:line="240" w:lineRule="auto"/>
        <w:rPr>
          <w:lang w:val="en-US"/>
        </w:rPr>
      </w:pPr>
      <w:r w:rsidRPr="00466384">
        <w:rPr>
          <w:lang w:val="en-US"/>
        </w:rPr>
        <w:t>The most optimistic approach to the refugee situation in Germany</w:t>
      </w:r>
      <w:r w:rsidR="00466384" w:rsidRPr="00466384">
        <w:rPr>
          <w:lang w:val="en-US"/>
        </w:rPr>
        <w:t xml:space="preserve"> (figure 20)</w:t>
      </w:r>
      <w:r w:rsidRPr="00466384">
        <w:rPr>
          <w:lang w:val="en-US"/>
        </w:rPr>
        <w:t xml:space="preserve"> is the vision of a multicultural Germany with a good structure of population. This is the main reason for our favorite solution. In fact, Germany needs migration, because the actual development shows, that many families only have between zero and two children what is not sufficient for the creation of a functional social system.</w:t>
      </w:r>
    </w:p>
    <w:p w14:paraId="124609DD" w14:textId="77777777" w:rsidR="00F240A8" w:rsidRDefault="00F240A8" w:rsidP="008A4273">
      <w:pPr>
        <w:spacing w:after="120" w:line="240" w:lineRule="auto"/>
        <w:rPr>
          <w:lang w:val="en-US"/>
        </w:rPr>
      </w:pPr>
    </w:p>
    <w:p w14:paraId="3FE39D29" w14:textId="77777777" w:rsidR="001B6AF4" w:rsidRDefault="00CA1982" w:rsidP="001B6AF4">
      <w:pPr>
        <w:keepNext/>
        <w:spacing w:after="120" w:line="240" w:lineRule="auto"/>
      </w:pPr>
      <w:r>
        <w:rPr>
          <w:noProof/>
          <w:lang w:eastAsia="de-DE"/>
        </w:rPr>
        <w:drawing>
          <wp:inline distT="0" distB="0" distL="0" distR="0" wp14:anchorId="20F07F23" wp14:editId="454A2DFE">
            <wp:extent cx="4410075" cy="1057275"/>
            <wp:effectExtent l="0" t="0" r="9525"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410075" cy="1057275"/>
                    </a:xfrm>
                    <a:prstGeom prst="rect">
                      <a:avLst/>
                    </a:prstGeom>
                  </pic:spPr>
                </pic:pic>
              </a:graphicData>
            </a:graphic>
          </wp:inline>
        </w:drawing>
      </w:r>
    </w:p>
    <w:p w14:paraId="23F50CF3" w14:textId="57BEE9C9" w:rsidR="00F240A8" w:rsidRPr="001B6AF4" w:rsidRDefault="001B6AF4" w:rsidP="001B6AF4">
      <w:pPr>
        <w:pStyle w:val="Beschriftung"/>
        <w:rPr>
          <w:color w:val="000000" w:themeColor="text1"/>
          <w:lang w:val="en-US"/>
        </w:rPr>
      </w:pPr>
      <w:r w:rsidRPr="003570CC">
        <w:rPr>
          <w:color w:val="000000" w:themeColor="text1"/>
          <w:lang w:val="en-US"/>
        </w:rPr>
        <w:t xml:space="preserve">Figure </w:t>
      </w:r>
      <w:r w:rsidRPr="001B6AF4">
        <w:rPr>
          <w:color w:val="000000" w:themeColor="text1"/>
        </w:rPr>
        <w:fldChar w:fldCharType="begin"/>
      </w:r>
      <w:r w:rsidRPr="003570CC">
        <w:rPr>
          <w:color w:val="000000" w:themeColor="text1"/>
          <w:lang w:val="en-US"/>
        </w:rPr>
        <w:instrText xml:space="preserve"> SEQ Figure \* ARABIC </w:instrText>
      </w:r>
      <w:r w:rsidRPr="001B6AF4">
        <w:rPr>
          <w:color w:val="000000" w:themeColor="text1"/>
        </w:rPr>
        <w:fldChar w:fldCharType="separate"/>
      </w:r>
      <w:r w:rsidR="00AB4D4F">
        <w:rPr>
          <w:noProof/>
          <w:color w:val="000000" w:themeColor="text1"/>
          <w:lang w:val="en-US"/>
        </w:rPr>
        <w:t>21</w:t>
      </w:r>
      <w:r w:rsidRPr="001B6AF4">
        <w:rPr>
          <w:color w:val="000000" w:themeColor="text1"/>
        </w:rPr>
        <w:fldChar w:fldCharType="end"/>
      </w:r>
      <w:r w:rsidRPr="003570CC">
        <w:rPr>
          <w:color w:val="000000" w:themeColor="text1"/>
          <w:lang w:val="en-US"/>
        </w:rPr>
        <w:t>: Synthesis result for cultural opportunities</w:t>
      </w:r>
    </w:p>
    <w:p w14:paraId="0AFE7975" w14:textId="3CAE8A28" w:rsidR="00CA1982" w:rsidRDefault="00CA1982" w:rsidP="008A4273">
      <w:pPr>
        <w:spacing w:after="120" w:line="240" w:lineRule="auto"/>
        <w:rPr>
          <w:lang w:val="en-US"/>
        </w:rPr>
      </w:pPr>
    </w:p>
    <w:p w14:paraId="1FA20CBC" w14:textId="5F1BC89F" w:rsidR="00647340" w:rsidRDefault="00647340" w:rsidP="008A4273">
      <w:pPr>
        <w:spacing w:after="120" w:line="240" w:lineRule="auto"/>
        <w:rPr>
          <w:lang w:val="en-US"/>
        </w:rPr>
      </w:pPr>
      <w:r w:rsidRPr="003570CC">
        <w:rPr>
          <w:lang w:val="en-US"/>
        </w:rPr>
        <w:t>Concerning culture, we tried to inc</w:t>
      </w:r>
      <w:r w:rsidR="003570CC" w:rsidRPr="003570CC">
        <w:rPr>
          <w:lang w:val="en-US"/>
        </w:rPr>
        <w:t>lude “religion” in our decision</w:t>
      </w:r>
      <w:r w:rsidRPr="003570CC">
        <w:rPr>
          <w:lang w:val="en-US"/>
        </w:rPr>
        <w:t xml:space="preserve">. This makes the word “culture” very difficult to handle, because the mix of culture is a good target on one side and nurturing the own culture on the other side. We decided with the approach, that one side needs the other, because the diversity is being driven by competitive behavior. The more diversity we get, the more cultural </w:t>
      </w:r>
      <w:r w:rsidRPr="003570CC">
        <w:rPr>
          <w:lang w:val="en-US"/>
        </w:rPr>
        <w:lastRenderedPageBreak/>
        <w:t xml:space="preserve">identity will be created by each of our cultures. </w:t>
      </w:r>
      <w:r w:rsidR="003570CC">
        <w:rPr>
          <w:lang w:val="en-US"/>
        </w:rPr>
        <w:t>So it is not surprising that the European solution and “Let everybody” in are the winner in this case – see figure 21.</w:t>
      </w:r>
    </w:p>
    <w:p w14:paraId="5F86334D" w14:textId="77777777" w:rsidR="00CA1982" w:rsidRDefault="00CA1982" w:rsidP="008A4273">
      <w:pPr>
        <w:spacing w:after="120" w:line="240" w:lineRule="auto"/>
        <w:rPr>
          <w:lang w:val="en-US"/>
        </w:rPr>
      </w:pPr>
    </w:p>
    <w:p w14:paraId="69B169DD" w14:textId="77777777" w:rsidR="00E17945" w:rsidRDefault="007118E1" w:rsidP="00E17945">
      <w:pPr>
        <w:keepNext/>
        <w:spacing w:after="120" w:line="240" w:lineRule="auto"/>
      </w:pPr>
      <w:r>
        <w:rPr>
          <w:noProof/>
          <w:lang w:eastAsia="de-DE"/>
        </w:rPr>
        <w:drawing>
          <wp:inline distT="0" distB="0" distL="0" distR="0" wp14:anchorId="49D33FAA" wp14:editId="483E4728">
            <wp:extent cx="4410075" cy="1076325"/>
            <wp:effectExtent l="0" t="0" r="9525" b="952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410075" cy="1076325"/>
                    </a:xfrm>
                    <a:prstGeom prst="rect">
                      <a:avLst/>
                    </a:prstGeom>
                  </pic:spPr>
                </pic:pic>
              </a:graphicData>
            </a:graphic>
          </wp:inline>
        </w:drawing>
      </w:r>
    </w:p>
    <w:p w14:paraId="3A6AFAD9" w14:textId="5ADD21DC" w:rsidR="00CA1982" w:rsidRPr="00E17945" w:rsidRDefault="00E17945" w:rsidP="00E17945">
      <w:pPr>
        <w:pStyle w:val="Beschriftung"/>
        <w:rPr>
          <w:color w:val="000000" w:themeColor="text1"/>
          <w:lang w:val="en-US"/>
        </w:rPr>
      </w:pPr>
      <w:r w:rsidRPr="00E17945">
        <w:rPr>
          <w:color w:val="000000" w:themeColor="text1"/>
          <w:lang w:val="en-US"/>
        </w:rPr>
        <w:t xml:space="preserve">Figure </w:t>
      </w:r>
      <w:r w:rsidRPr="00E17945">
        <w:rPr>
          <w:color w:val="000000" w:themeColor="text1"/>
        </w:rPr>
        <w:fldChar w:fldCharType="begin"/>
      </w:r>
      <w:r w:rsidRPr="00E17945">
        <w:rPr>
          <w:color w:val="000000" w:themeColor="text1"/>
          <w:lang w:val="en-US"/>
        </w:rPr>
        <w:instrText xml:space="preserve"> SEQ Figure \* ARABIC </w:instrText>
      </w:r>
      <w:r w:rsidRPr="00E17945">
        <w:rPr>
          <w:color w:val="000000" w:themeColor="text1"/>
        </w:rPr>
        <w:fldChar w:fldCharType="separate"/>
      </w:r>
      <w:r w:rsidR="00AB4D4F">
        <w:rPr>
          <w:noProof/>
          <w:color w:val="000000" w:themeColor="text1"/>
          <w:lang w:val="en-US"/>
        </w:rPr>
        <w:t>22</w:t>
      </w:r>
      <w:r w:rsidRPr="00E17945">
        <w:rPr>
          <w:color w:val="000000" w:themeColor="text1"/>
        </w:rPr>
        <w:fldChar w:fldCharType="end"/>
      </w:r>
      <w:r w:rsidRPr="00E17945">
        <w:rPr>
          <w:color w:val="000000" w:themeColor="text1"/>
          <w:lang w:val="en-US"/>
        </w:rPr>
        <w:t>: Synthesis result for economic opportunities</w:t>
      </w:r>
    </w:p>
    <w:p w14:paraId="3526238F" w14:textId="66EB1451" w:rsidR="007118E1" w:rsidRPr="00647340" w:rsidRDefault="00647340" w:rsidP="00647340">
      <w:pPr>
        <w:tabs>
          <w:tab w:val="center" w:pos="4536"/>
        </w:tabs>
        <w:spacing w:after="120" w:line="240" w:lineRule="auto"/>
        <w:rPr>
          <w:highlight w:val="green"/>
          <w:lang w:val="en-US"/>
        </w:rPr>
      </w:pPr>
      <w:r>
        <w:rPr>
          <w:lang w:val="en-US"/>
        </w:rPr>
        <w:tab/>
      </w:r>
    </w:p>
    <w:p w14:paraId="6CC721C1" w14:textId="0C452DF0" w:rsidR="00647340" w:rsidRDefault="00647340" w:rsidP="008A4273">
      <w:pPr>
        <w:spacing w:after="120" w:line="240" w:lineRule="auto"/>
        <w:rPr>
          <w:lang w:val="en-US"/>
        </w:rPr>
      </w:pPr>
      <w:r w:rsidRPr="00E17945">
        <w:rPr>
          <w:lang w:val="en-US"/>
        </w:rPr>
        <w:t xml:space="preserve">This result </w:t>
      </w:r>
      <w:r w:rsidR="00E17945">
        <w:rPr>
          <w:lang w:val="en-US"/>
        </w:rPr>
        <w:t xml:space="preserve">(figure 22) </w:t>
      </w:r>
      <w:r w:rsidR="00E17945" w:rsidRPr="00E17945">
        <w:rPr>
          <w:lang w:val="en-US"/>
        </w:rPr>
        <w:t>depends</w:t>
      </w:r>
      <w:r w:rsidRPr="00E17945">
        <w:rPr>
          <w:lang w:val="en-US"/>
        </w:rPr>
        <w:t xml:space="preserve"> on the above discussed demographic approach.</w:t>
      </w:r>
    </w:p>
    <w:p w14:paraId="132EFECB" w14:textId="77777777" w:rsidR="00B6049E" w:rsidRDefault="00B6049E" w:rsidP="008A4273">
      <w:pPr>
        <w:spacing w:after="120" w:line="240" w:lineRule="auto"/>
        <w:rPr>
          <w:lang w:val="en-US"/>
        </w:rPr>
      </w:pPr>
    </w:p>
    <w:p w14:paraId="0CC6BB9A" w14:textId="77777777" w:rsidR="00887EEE" w:rsidRDefault="00DA5548" w:rsidP="00887EEE">
      <w:pPr>
        <w:keepNext/>
        <w:spacing w:after="120" w:line="240" w:lineRule="auto"/>
      </w:pPr>
      <w:r>
        <w:rPr>
          <w:noProof/>
          <w:lang w:eastAsia="de-DE"/>
        </w:rPr>
        <w:drawing>
          <wp:inline distT="0" distB="0" distL="0" distR="0" wp14:anchorId="183CA0AD" wp14:editId="68ECC9D6">
            <wp:extent cx="4400550" cy="10477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400550" cy="1047750"/>
                    </a:xfrm>
                    <a:prstGeom prst="rect">
                      <a:avLst/>
                    </a:prstGeom>
                  </pic:spPr>
                </pic:pic>
              </a:graphicData>
            </a:graphic>
          </wp:inline>
        </w:drawing>
      </w:r>
    </w:p>
    <w:p w14:paraId="0CF15D0F" w14:textId="3A537EA3" w:rsidR="00B6049E" w:rsidRPr="00887EEE" w:rsidRDefault="00887EEE" w:rsidP="00887EEE">
      <w:pPr>
        <w:pStyle w:val="Beschriftung"/>
        <w:rPr>
          <w:color w:val="000000" w:themeColor="text1"/>
          <w:lang w:val="en-US"/>
        </w:rPr>
      </w:pPr>
      <w:r w:rsidRPr="00887EEE">
        <w:rPr>
          <w:color w:val="000000" w:themeColor="text1"/>
          <w:lang w:val="en-US"/>
        </w:rPr>
        <w:t xml:space="preserve">Figure </w:t>
      </w:r>
      <w:r w:rsidRPr="00887EEE">
        <w:rPr>
          <w:color w:val="000000" w:themeColor="text1"/>
        </w:rPr>
        <w:fldChar w:fldCharType="begin"/>
      </w:r>
      <w:r w:rsidRPr="00887EEE">
        <w:rPr>
          <w:color w:val="000000" w:themeColor="text1"/>
          <w:lang w:val="en-US"/>
        </w:rPr>
        <w:instrText xml:space="preserve"> SEQ Figure \* ARABIC </w:instrText>
      </w:r>
      <w:r w:rsidRPr="00887EEE">
        <w:rPr>
          <w:color w:val="000000" w:themeColor="text1"/>
        </w:rPr>
        <w:fldChar w:fldCharType="separate"/>
      </w:r>
      <w:r w:rsidR="00AB4D4F">
        <w:rPr>
          <w:noProof/>
          <w:color w:val="000000" w:themeColor="text1"/>
          <w:lang w:val="en-US"/>
        </w:rPr>
        <w:t>23</w:t>
      </w:r>
      <w:r w:rsidRPr="00887EEE">
        <w:rPr>
          <w:color w:val="000000" w:themeColor="text1"/>
        </w:rPr>
        <w:fldChar w:fldCharType="end"/>
      </w:r>
      <w:r w:rsidRPr="00887EEE">
        <w:rPr>
          <w:color w:val="000000" w:themeColor="text1"/>
          <w:lang w:val="en-US"/>
        </w:rPr>
        <w:t>: Synthesis result for opportunities</w:t>
      </w:r>
    </w:p>
    <w:p w14:paraId="228BBB7A" w14:textId="023D6B94" w:rsidR="00DA5548" w:rsidRDefault="00DA5548" w:rsidP="008A4273">
      <w:pPr>
        <w:spacing w:after="120" w:line="240" w:lineRule="auto"/>
        <w:rPr>
          <w:lang w:val="en-US"/>
        </w:rPr>
      </w:pPr>
    </w:p>
    <w:p w14:paraId="0AF6115B" w14:textId="4557598D" w:rsidR="00647340" w:rsidRDefault="00887EEE" w:rsidP="008A4273">
      <w:pPr>
        <w:spacing w:after="120" w:line="240" w:lineRule="auto"/>
        <w:rPr>
          <w:lang w:val="en-US"/>
        </w:rPr>
      </w:pPr>
      <w:r w:rsidRPr="00887EEE">
        <w:rPr>
          <w:lang w:val="en-US"/>
        </w:rPr>
        <w:t>The overall synthesis for opportunities (figure 23) shows that t</w:t>
      </w:r>
      <w:r w:rsidR="00647340" w:rsidRPr="00887EEE">
        <w:rPr>
          <w:lang w:val="en-US"/>
        </w:rPr>
        <w:t xml:space="preserve">he European solution again </w:t>
      </w:r>
      <w:r w:rsidRPr="00887EEE">
        <w:rPr>
          <w:lang w:val="en-US"/>
        </w:rPr>
        <w:t xml:space="preserve">is </w:t>
      </w:r>
      <w:r w:rsidR="00647340" w:rsidRPr="00887EEE">
        <w:rPr>
          <w:lang w:val="en-US"/>
        </w:rPr>
        <w:t>the winn</w:t>
      </w:r>
      <w:r w:rsidRPr="00887EEE">
        <w:rPr>
          <w:lang w:val="en-US"/>
        </w:rPr>
        <w:t>er followed by the turkey deal (which</w:t>
      </w:r>
      <w:r w:rsidR="00647340" w:rsidRPr="00887EEE">
        <w:rPr>
          <w:lang w:val="en-US"/>
        </w:rPr>
        <w:t xml:space="preserve"> is not really a solution</w:t>
      </w:r>
      <w:r w:rsidRPr="00887EEE">
        <w:rPr>
          <w:lang w:val="en-US"/>
        </w:rPr>
        <w:t>)</w:t>
      </w:r>
      <w:r w:rsidR="00647340" w:rsidRPr="00887EEE">
        <w:rPr>
          <w:lang w:val="en-US"/>
        </w:rPr>
        <w:t xml:space="preserve">. </w:t>
      </w:r>
      <w:r w:rsidRPr="00887EEE">
        <w:rPr>
          <w:lang w:val="en-US"/>
        </w:rPr>
        <w:t xml:space="preserve">The </w:t>
      </w:r>
      <w:r w:rsidR="00647340" w:rsidRPr="00887EEE">
        <w:rPr>
          <w:lang w:val="en-US"/>
        </w:rPr>
        <w:t>Turkey deal could only collect points in being the smaller mistake in relation to the other two extreme solutions.</w:t>
      </w:r>
      <w:r w:rsidR="00647340">
        <w:rPr>
          <w:lang w:val="en-US"/>
        </w:rPr>
        <w:t xml:space="preserve"> </w:t>
      </w:r>
    </w:p>
    <w:p w14:paraId="6062DFEB" w14:textId="77777777" w:rsidR="00662995" w:rsidRDefault="00662995" w:rsidP="008A4273">
      <w:pPr>
        <w:spacing w:after="120" w:line="240" w:lineRule="auto"/>
        <w:rPr>
          <w:lang w:val="en-US"/>
        </w:rPr>
      </w:pPr>
    </w:p>
    <w:p w14:paraId="56A5402C" w14:textId="72102D45" w:rsidR="00662995" w:rsidRDefault="00662995" w:rsidP="008A4273">
      <w:pPr>
        <w:spacing w:after="120" w:line="240" w:lineRule="auto"/>
        <w:rPr>
          <w:lang w:val="en-US"/>
        </w:rPr>
      </w:pPr>
      <w:r>
        <w:rPr>
          <w:lang w:val="en-US"/>
        </w:rPr>
        <w:t xml:space="preserve">After analysis of the opportunities we now look at the </w:t>
      </w:r>
      <w:r w:rsidRPr="00662995">
        <w:rPr>
          <w:b/>
          <w:lang w:val="en-US"/>
        </w:rPr>
        <w:t>costs</w:t>
      </w:r>
      <w:r>
        <w:rPr>
          <w:lang w:val="en-US"/>
        </w:rPr>
        <w:t>.</w:t>
      </w:r>
    </w:p>
    <w:p w14:paraId="65A4058B" w14:textId="77777777" w:rsidR="00DA5548" w:rsidRDefault="00DA5548" w:rsidP="008A4273">
      <w:pPr>
        <w:spacing w:after="120" w:line="240" w:lineRule="auto"/>
        <w:rPr>
          <w:lang w:val="en-US"/>
        </w:rPr>
      </w:pPr>
    </w:p>
    <w:p w14:paraId="4B56E3F2" w14:textId="77777777" w:rsidR="00662995" w:rsidRDefault="000B4C77" w:rsidP="00662995">
      <w:pPr>
        <w:keepNext/>
        <w:spacing w:after="120" w:line="240" w:lineRule="auto"/>
      </w:pPr>
      <w:r>
        <w:rPr>
          <w:noProof/>
          <w:lang w:eastAsia="de-DE"/>
        </w:rPr>
        <w:drawing>
          <wp:inline distT="0" distB="0" distL="0" distR="0" wp14:anchorId="5F081166" wp14:editId="53905D28">
            <wp:extent cx="4400550" cy="105727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400550" cy="1057275"/>
                    </a:xfrm>
                    <a:prstGeom prst="rect">
                      <a:avLst/>
                    </a:prstGeom>
                  </pic:spPr>
                </pic:pic>
              </a:graphicData>
            </a:graphic>
          </wp:inline>
        </w:drawing>
      </w:r>
    </w:p>
    <w:p w14:paraId="6075979C" w14:textId="45C7B8F6" w:rsidR="00DA5548" w:rsidRPr="00662995" w:rsidRDefault="00662995" w:rsidP="00662995">
      <w:pPr>
        <w:pStyle w:val="Beschriftung"/>
        <w:rPr>
          <w:color w:val="000000" w:themeColor="text1"/>
          <w:lang w:val="en-US"/>
        </w:rPr>
      </w:pPr>
      <w:r w:rsidRPr="00662995">
        <w:rPr>
          <w:color w:val="000000" w:themeColor="text1"/>
          <w:lang w:val="en-US"/>
        </w:rPr>
        <w:t xml:space="preserve">Figure </w:t>
      </w:r>
      <w:r w:rsidRPr="00662995">
        <w:rPr>
          <w:color w:val="000000" w:themeColor="text1"/>
        </w:rPr>
        <w:fldChar w:fldCharType="begin"/>
      </w:r>
      <w:r w:rsidRPr="00662995">
        <w:rPr>
          <w:color w:val="000000" w:themeColor="text1"/>
          <w:lang w:val="en-US"/>
        </w:rPr>
        <w:instrText xml:space="preserve"> SEQ Figure \* ARABIC </w:instrText>
      </w:r>
      <w:r w:rsidRPr="00662995">
        <w:rPr>
          <w:color w:val="000000" w:themeColor="text1"/>
        </w:rPr>
        <w:fldChar w:fldCharType="separate"/>
      </w:r>
      <w:r w:rsidR="00AB4D4F">
        <w:rPr>
          <w:noProof/>
          <w:color w:val="000000" w:themeColor="text1"/>
          <w:lang w:val="en-US"/>
        </w:rPr>
        <w:t>24</w:t>
      </w:r>
      <w:r w:rsidRPr="00662995">
        <w:rPr>
          <w:color w:val="000000" w:themeColor="text1"/>
        </w:rPr>
        <w:fldChar w:fldCharType="end"/>
      </w:r>
      <w:r w:rsidRPr="00662995">
        <w:rPr>
          <w:color w:val="000000" w:themeColor="text1"/>
          <w:lang w:val="en-US"/>
        </w:rPr>
        <w:t>: Synthesis result for economic costs</w:t>
      </w:r>
    </w:p>
    <w:p w14:paraId="1A462E04" w14:textId="07CA70CF" w:rsidR="000B4C77" w:rsidRDefault="000B4C77" w:rsidP="008A4273">
      <w:pPr>
        <w:spacing w:after="120" w:line="240" w:lineRule="auto"/>
        <w:rPr>
          <w:lang w:val="en-US"/>
        </w:rPr>
      </w:pPr>
    </w:p>
    <w:p w14:paraId="12E9DCF4" w14:textId="052B8360" w:rsidR="00647340" w:rsidRDefault="00647340" w:rsidP="008A4273">
      <w:pPr>
        <w:spacing w:after="120" w:line="240" w:lineRule="auto"/>
        <w:rPr>
          <w:lang w:val="en-US"/>
        </w:rPr>
      </w:pPr>
      <w:r w:rsidRPr="006205DF">
        <w:rPr>
          <w:lang w:val="en-US"/>
        </w:rPr>
        <w:t xml:space="preserve">Sad </w:t>
      </w:r>
      <w:r w:rsidR="00662995" w:rsidRPr="006205DF">
        <w:rPr>
          <w:lang w:val="en-US"/>
        </w:rPr>
        <w:t>but</w:t>
      </w:r>
      <w:r w:rsidRPr="006205DF">
        <w:rPr>
          <w:lang w:val="en-US"/>
        </w:rPr>
        <w:t xml:space="preserve"> true. Economic thinking reduced to just money cannot help making a better world</w:t>
      </w:r>
      <w:r w:rsidR="00662995" w:rsidRPr="006205DF">
        <w:rPr>
          <w:lang w:val="en-US"/>
        </w:rPr>
        <w:t xml:space="preserve"> – see figure 24</w:t>
      </w:r>
      <w:r w:rsidRPr="006205DF">
        <w:rPr>
          <w:lang w:val="en-US"/>
        </w:rPr>
        <w:t>.</w:t>
      </w:r>
      <w:r w:rsidR="00662995" w:rsidRPr="006205DF">
        <w:rPr>
          <w:lang w:val="en-US"/>
        </w:rPr>
        <w:t xml:space="preserve"> This would imply that the German government would stop refugees from coming to Germany</w:t>
      </w:r>
      <w:r w:rsidR="006205DF">
        <w:rPr>
          <w:lang w:val="en-US"/>
        </w:rPr>
        <w:t xml:space="preserve"> at all</w:t>
      </w:r>
      <w:r w:rsidR="00662995" w:rsidRPr="006205DF">
        <w:rPr>
          <w:lang w:val="en-US"/>
        </w:rPr>
        <w:t>.</w:t>
      </w:r>
    </w:p>
    <w:p w14:paraId="116009FA" w14:textId="77777777" w:rsidR="000B4C77" w:rsidRDefault="000B4C77" w:rsidP="008A4273">
      <w:pPr>
        <w:spacing w:after="120" w:line="240" w:lineRule="auto"/>
        <w:rPr>
          <w:lang w:val="en-US"/>
        </w:rPr>
      </w:pPr>
    </w:p>
    <w:p w14:paraId="5BA1B7D9" w14:textId="77777777" w:rsidR="00FE2A87" w:rsidRDefault="00F74498" w:rsidP="00FE2A87">
      <w:pPr>
        <w:keepNext/>
        <w:spacing w:after="120" w:line="240" w:lineRule="auto"/>
      </w:pPr>
      <w:r>
        <w:rPr>
          <w:noProof/>
          <w:lang w:eastAsia="de-DE"/>
        </w:rPr>
        <w:lastRenderedPageBreak/>
        <w:drawing>
          <wp:inline distT="0" distB="0" distL="0" distR="0" wp14:anchorId="64529EF8" wp14:editId="50A98F52">
            <wp:extent cx="4400550" cy="1057275"/>
            <wp:effectExtent l="0" t="0" r="0" b="952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400550" cy="1057275"/>
                    </a:xfrm>
                    <a:prstGeom prst="rect">
                      <a:avLst/>
                    </a:prstGeom>
                  </pic:spPr>
                </pic:pic>
              </a:graphicData>
            </a:graphic>
          </wp:inline>
        </w:drawing>
      </w:r>
    </w:p>
    <w:p w14:paraId="2C6B69FA" w14:textId="1744AC56" w:rsidR="000B4C77" w:rsidRPr="00FE2A87" w:rsidRDefault="00FE2A87" w:rsidP="00FE2A87">
      <w:pPr>
        <w:pStyle w:val="Beschriftung"/>
        <w:rPr>
          <w:color w:val="000000" w:themeColor="text1"/>
          <w:lang w:val="en-US"/>
        </w:rPr>
      </w:pPr>
      <w:r w:rsidRPr="002A231E">
        <w:rPr>
          <w:color w:val="000000" w:themeColor="text1"/>
          <w:lang w:val="en-US"/>
        </w:rPr>
        <w:t xml:space="preserve">Figure </w:t>
      </w:r>
      <w:r w:rsidRPr="00FE2A87">
        <w:rPr>
          <w:color w:val="000000" w:themeColor="text1"/>
        </w:rPr>
        <w:fldChar w:fldCharType="begin"/>
      </w:r>
      <w:r w:rsidRPr="002A231E">
        <w:rPr>
          <w:color w:val="000000" w:themeColor="text1"/>
          <w:lang w:val="en-US"/>
        </w:rPr>
        <w:instrText xml:space="preserve"> SEQ Figure \* ARABIC </w:instrText>
      </w:r>
      <w:r w:rsidRPr="00FE2A87">
        <w:rPr>
          <w:color w:val="000000" w:themeColor="text1"/>
        </w:rPr>
        <w:fldChar w:fldCharType="separate"/>
      </w:r>
      <w:r w:rsidR="00AB4D4F">
        <w:rPr>
          <w:noProof/>
          <w:color w:val="000000" w:themeColor="text1"/>
          <w:lang w:val="en-US"/>
        </w:rPr>
        <w:t>25</w:t>
      </w:r>
      <w:r w:rsidRPr="00FE2A87">
        <w:rPr>
          <w:color w:val="000000" w:themeColor="text1"/>
        </w:rPr>
        <w:fldChar w:fldCharType="end"/>
      </w:r>
      <w:r w:rsidRPr="002A231E">
        <w:rPr>
          <w:color w:val="000000" w:themeColor="text1"/>
          <w:lang w:val="en-US"/>
        </w:rPr>
        <w:t>: Synthesis result for security costs</w:t>
      </w:r>
    </w:p>
    <w:p w14:paraId="0C53CC26" w14:textId="77777777" w:rsidR="00D87AC0" w:rsidRPr="00114890" w:rsidRDefault="00D87AC0" w:rsidP="00D87AC0">
      <w:pPr>
        <w:spacing w:after="120" w:line="240" w:lineRule="auto"/>
        <w:rPr>
          <w:lang w:val="en-US"/>
        </w:rPr>
      </w:pPr>
    </w:p>
    <w:p w14:paraId="5A29B00D" w14:textId="2A0C1AC1" w:rsidR="00D87AC0" w:rsidRDefault="00D87AC0" w:rsidP="00D87AC0">
      <w:pPr>
        <w:spacing w:after="120" w:line="240" w:lineRule="auto"/>
        <w:rPr>
          <w:lang w:val="en-US"/>
        </w:rPr>
      </w:pPr>
      <w:r w:rsidRPr="00114890">
        <w:rPr>
          <w:lang w:val="en-US"/>
        </w:rPr>
        <w:t>The cheapest solution is not always the best</w:t>
      </w:r>
      <w:r w:rsidR="00114890" w:rsidRPr="00114890">
        <w:rPr>
          <w:lang w:val="en-US"/>
        </w:rPr>
        <w:t xml:space="preserve"> – see figure 25</w:t>
      </w:r>
      <w:r w:rsidRPr="00114890">
        <w:rPr>
          <w:lang w:val="en-US"/>
        </w:rPr>
        <w:t>. Again, the Turkey deal is only the smaller evil. This result implies the assumption that “illegal migrants” are more dangerous than “legal refugees”. This cannot be proven.</w:t>
      </w:r>
    </w:p>
    <w:p w14:paraId="7786AD4E" w14:textId="77777777" w:rsidR="00F74498" w:rsidRDefault="00F74498" w:rsidP="008A4273">
      <w:pPr>
        <w:spacing w:after="120" w:line="240" w:lineRule="auto"/>
        <w:rPr>
          <w:lang w:val="en-US"/>
        </w:rPr>
      </w:pPr>
    </w:p>
    <w:p w14:paraId="32E5212D" w14:textId="77777777" w:rsidR="002A231E" w:rsidRDefault="00B755E2" w:rsidP="002A231E">
      <w:pPr>
        <w:keepNext/>
        <w:spacing w:after="120" w:line="240" w:lineRule="auto"/>
      </w:pPr>
      <w:r>
        <w:rPr>
          <w:noProof/>
          <w:lang w:eastAsia="de-DE"/>
        </w:rPr>
        <w:drawing>
          <wp:inline distT="0" distB="0" distL="0" distR="0" wp14:anchorId="13EC26F7" wp14:editId="659F93F7">
            <wp:extent cx="4410075" cy="1066800"/>
            <wp:effectExtent l="0" t="0" r="9525"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410075" cy="1066800"/>
                    </a:xfrm>
                    <a:prstGeom prst="rect">
                      <a:avLst/>
                    </a:prstGeom>
                  </pic:spPr>
                </pic:pic>
              </a:graphicData>
            </a:graphic>
          </wp:inline>
        </w:drawing>
      </w:r>
    </w:p>
    <w:p w14:paraId="04B389B1" w14:textId="55566650" w:rsidR="00F74498" w:rsidRPr="002A231E" w:rsidRDefault="002A231E" w:rsidP="002A231E">
      <w:pPr>
        <w:pStyle w:val="Beschriftung"/>
        <w:rPr>
          <w:color w:val="000000" w:themeColor="text1"/>
          <w:lang w:val="en-US"/>
        </w:rPr>
      </w:pPr>
      <w:r w:rsidRPr="00960F22">
        <w:rPr>
          <w:color w:val="000000" w:themeColor="text1"/>
          <w:lang w:val="en-US"/>
        </w:rPr>
        <w:t xml:space="preserve">Figure </w:t>
      </w:r>
      <w:r w:rsidRPr="002A231E">
        <w:rPr>
          <w:color w:val="000000" w:themeColor="text1"/>
        </w:rPr>
        <w:fldChar w:fldCharType="begin"/>
      </w:r>
      <w:r w:rsidRPr="00960F22">
        <w:rPr>
          <w:color w:val="000000" w:themeColor="text1"/>
          <w:lang w:val="en-US"/>
        </w:rPr>
        <w:instrText xml:space="preserve"> SEQ Figure \* ARABIC </w:instrText>
      </w:r>
      <w:r w:rsidRPr="002A231E">
        <w:rPr>
          <w:color w:val="000000" w:themeColor="text1"/>
        </w:rPr>
        <w:fldChar w:fldCharType="separate"/>
      </w:r>
      <w:r w:rsidR="00AB4D4F">
        <w:rPr>
          <w:noProof/>
          <w:color w:val="000000" w:themeColor="text1"/>
          <w:lang w:val="en-US"/>
        </w:rPr>
        <w:t>26</w:t>
      </w:r>
      <w:r w:rsidRPr="002A231E">
        <w:rPr>
          <w:color w:val="000000" w:themeColor="text1"/>
        </w:rPr>
        <w:fldChar w:fldCharType="end"/>
      </w:r>
      <w:r w:rsidRPr="00960F22">
        <w:rPr>
          <w:color w:val="000000" w:themeColor="text1"/>
          <w:lang w:val="en-US"/>
        </w:rPr>
        <w:t>: Synthesis result for social costs</w:t>
      </w:r>
    </w:p>
    <w:p w14:paraId="76B6049E" w14:textId="1346C023" w:rsidR="00B755E2" w:rsidRDefault="00B755E2" w:rsidP="008A4273">
      <w:pPr>
        <w:spacing w:after="120" w:line="240" w:lineRule="auto"/>
        <w:rPr>
          <w:lang w:val="en-US"/>
        </w:rPr>
      </w:pPr>
    </w:p>
    <w:p w14:paraId="57D19496" w14:textId="10858FE8" w:rsidR="00D87AC0" w:rsidRDefault="00D87AC0" w:rsidP="00D87AC0">
      <w:pPr>
        <w:spacing w:after="120" w:line="240" w:lineRule="auto"/>
        <w:rPr>
          <w:lang w:val="en-US"/>
        </w:rPr>
      </w:pPr>
      <w:r w:rsidRPr="006817DD">
        <w:rPr>
          <w:lang w:val="en-US"/>
        </w:rPr>
        <w:t>If Germany manages the migration of refugees without the help of the European Community, social gaps will increase</w:t>
      </w:r>
      <w:r w:rsidR="006817DD">
        <w:rPr>
          <w:lang w:val="en-US"/>
        </w:rPr>
        <w:t xml:space="preserve"> – see figure 26</w:t>
      </w:r>
      <w:r w:rsidRPr="006817DD">
        <w:rPr>
          <w:lang w:val="en-US"/>
        </w:rPr>
        <w:t xml:space="preserve">. The turkey deal </w:t>
      </w:r>
      <w:r w:rsidR="003038A4">
        <w:rPr>
          <w:lang w:val="en-US"/>
        </w:rPr>
        <w:t xml:space="preserve">is the winner in this case </w:t>
      </w:r>
      <w:r w:rsidRPr="006817DD">
        <w:rPr>
          <w:lang w:val="en-US"/>
        </w:rPr>
        <w:t xml:space="preserve">and </w:t>
      </w:r>
      <w:r w:rsidR="003038A4">
        <w:rPr>
          <w:lang w:val="en-US"/>
        </w:rPr>
        <w:t xml:space="preserve">implies </w:t>
      </w:r>
      <w:r w:rsidRPr="006817DD">
        <w:rPr>
          <w:lang w:val="en-US"/>
        </w:rPr>
        <w:t>the advantage of reduction of criminality.</w:t>
      </w:r>
    </w:p>
    <w:p w14:paraId="3FDC1FE1" w14:textId="77777777" w:rsidR="00B755E2" w:rsidRDefault="00B755E2" w:rsidP="008A4273">
      <w:pPr>
        <w:spacing w:after="120" w:line="240" w:lineRule="auto"/>
        <w:rPr>
          <w:lang w:val="en-US"/>
        </w:rPr>
      </w:pPr>
    </w:p>
    <w:p w14:paraId="00346D3A" w14:textId="77777777" w:rsidR="00960F22" w:rsidRDefault="00CA4E43" w:rsidP="00960F22">
      <w:pPr>
        <w:keepNext/>
        <w:spacing w:after="120" w:line="240" w:lineRule="auto"/>
      </w:pPr>
      <w:r>
        <w:rPr>
          <w:noProof/>
          <w:lang w:eastAsia="de-DE"/>
        </w:rPr>
        <w:drawing>
          <wp:inline distT="0" distB="0" distL="0" distR="0" wp14:anchorId="35FC5A73" wp14:editId="2D26C0F3">
            <wp:extent cx="4400550" cy="1057275"/>
            <wp:effectExtent l="0" t="0" r="0" b="952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400550" cy="1057275"/>
                    </a:xfrm>
                    <a:prstGeom prst="rect">
                      <a:avLst/>
                    </a:prstGeom>
                  </pic:spPr>
                </pic:pic>
              </a:graphicData>
            </a:graphic>
          </wp:inline>
        </w:drawing>
      </w:r>
    </w:p>
    <w:p w14:paraId="7ABFC597" w14:textId="0318A715" w:rsidR="004B0760" w:rsidRPr="00960F22" w:rsidRDefault="00960F22" w:rsidP="00960F22">
      <w:pPr>
        <w:pStyle w:val="Beschriftung"/>
        <w:rPr>
          <w:color w:val="000000" w:themeColor="text1"/>
          <w:lang w:val="en-US"/>
        </w:rPr>
      </w:pPr>
      <w:r w:rsidRPr="00960F22">
        <w:rPr>
          <w:color w:val="000000" w:themeColor="text1"/>
          <w:lang w:val="en-US"/>
        </w:rPr>
        <w:t xml:space="preserve">Figure </w:t>
      </w:r>
      <w:r w:rsidRPr="00960F22">
        <w:rPr>
          <w:color w:val="000000" w:themeColor="text1"/>
        </w:rPr>
        <w:fldChar w:fldCharType="begin"/>
      </w:r>
      <w:r w:rsidRPr="00960F22">
        <w:rPr>
          <w:color w:val="000000" w:themeColor="text1"/>
          <w:lang w:val="en-US"/>
        </w:rPr>
        <w:instrText xml:space="preserve"> SEQ Figure \* ARABIC </w:instrText>
      </w:r>
      <w:r w:rsidRPr="00960F22">
        <w:rPr>
          <w:color w:val="000000" w:themeColor="text1"/>
        </w:rPr>
        <w:fldChar w:fldCharType="separate"/>
      </w:r>
      <w:r w:rsidR="00AB4D4F">
        <w:rPr>
          <w:noProof/>
          <w:color w:val="000000" w:themeColor="text1"/>
          <w:lang w:val="en-US"/>
        </w:rPr>
        <w:t>27</w:t>
      </w:r>
      <w:r w:rsidRPr="00960F22">
        <w:rPr>
          <w:color w:val="000000" w:themeColor="text1"/>
        </w:rPr>
        <w:fldChar w:fldCharType="end"/>
      </w:r>
      <w:r w:rsidRPr="00960F22">
        <w:rPr>
          <w:color w:val="000000" w:themeColor="text1"/>
          <w:lang w:val="en-US"/>
        </w:rPr>
        <w:t>: Synthesis result for costs</w:t>
      </w:r>
    </w:p>
    <w:p w14:paraId="2A0C1D4E" w14:textId="78B1DE85" w:rsidR="00CA4E43" w:rsidRDefault="00CA4E43" w:rsidP="008A4273">
      <w:pPr>
        <w:spacing w:after="120" w:line="240" w:lineRule="auto"/>
        <w:rPr>
          <w:lang w:val="en-US"/>
        </w:rPr>
      </w:pPr>
    </w:p>
    <w:p w14:paraId="20E19270" w14:textId="3D3AE7B4" w:rsidR="00D87AC0" w:rsidRDefault="00D87AC0" w:rsidP="00D87AC0">
      <w:pPr>
        <w:spacing w:after="120" w:line="240" w:lineRule="auto"/>
        <w:rPr>
          <w:lang w:val="en-US"/>
        </w:rPr>
      </w:pPr>
      <w:r w:rsidRPr="006F488A">
        <w:rPr>
          <w:lang w:val="en-US"/>
        </w:rPr>
        <w:t xml:space="preserve">The complete costs are going to be </w:t>
      </w:r>
      <w:proofErr w:type="gramStart"/>
      <w:r w:rsidRPr="006F488A">
        <w:rPr>
          <w:lang w:val="en-US"/>
        </w:rPr>
        <w:t>maximum</w:t>
      </w:r>
      <w:proofErr w:type="gramEnd"/>
      <w:r w:rsidRPr="006F488A">
        <w:rPr>
          <w:lang w:val="en-US"/>
        </w:rPr>
        <w:t xml:space="preserve"> for both extreme solutions</w:t>
      </w:r>
      <w:r w:rsidR="006F488A">
        <w:rPr>
          <w:lang w:val="en-US"/>
        </w:rPr>
        <w:t xml:space="preserve"> – see figure 27</w:t>
      </w:r>
      <w:r w:rsidRPr="006F488A">
        <w:rPr>
          <w:lang w:val="en-US"/>
        </w:rPr>
        <w:t>. As we are in the European Community, in the long run national challenges are European ones. If a problem is really important, it cannot be one nation’s problem. Sooner or later Europe is responsible for all kind of costs each nation has to carry. The good result of the Turkey driven by security thinking.</w:t>
      </w:r>
      <w:r>
        <w:rPr>
          <w:lang w:val="en-US"/>
        </w:rPr>
        <w:t xml:space="preserve"> </w:t>
      </w:r>
    </w:p>
    <w:p w14:paraId="5251A2DB" w14:textId="77777777" w:rsidR="00D87AC0" w:rsidRDefault="00D87AC0" w:rsidP="008A4273">
      <w:pPr>
        <w:spacing w:after="120" w:line="240" w:lineRule="auto"/>
        <w:rPr>
          <w:lang w:val="en-US"/>
        </w:rPr>
      </w:pPr>
    </w:p>
    <w:p w14:paraId="22781205" w14:textId="77777777" w:rsidR="005934A0" w:rsidRDefault="005934A0" w:rsidP="008A4273">
      <w:pPr>
        <w:spacing w:after="120" w:line="240" w:lineRule="auto"/>
        <w:rPr>
          <w:lang w:val="en-US"/>
        </w:rPr>
      </w:pPr>
    </w:p>
    <w:p w14:paraId="3F633157" w14:textId="77777777" w:rsidR="003C38FF" w:rsidRDefault="003C38FF">
      <w:pPr>
        <w:rPr>
          <w:lang w:val="en-US"/>
        </w:rPr>
      </w:pPr>
      <w:r>
        <w:rPr>
          <w:lang w:val="en-US"/>
        </w:rPr>
        <w:br w:type="page"/>
      </w:r>
    </w:p>
    <w:p w14:paraId="63CE9350" w14:textId="5C5EE424" w:rsidR="00960F22" w:rsidRDefault="00960F22" w:rsidP="008A4273">
      <w:pPr>
        <w:spacing w:after="120" w:line="240" w:lineRule="auto"/>
        <w:rPr>
          <w:lang w:val="en-US"/>
        </w:rPr>
      </w:pPr>
      <w:r w:rsidRPr="003C38FF">
        <w:rPr>
          <w:lang w:val="en-US"/>
        </w:rPr>
        <w:lastRenderedPageBreak/>
        <w:t xml:space="preserve">And last but not least the analysis of the </w:t>
      </w:r>
      <w:r w:rsidRPr="003C38FF">
        <w:rPr>
          <w:b/>
          <w:lang w:val="en-US"/>
        </w:rPr>
        <w:t>risks</w:t>
      </w:r>
      <w:r w:rsidRPr="003C38FF">
        <w:rPr>
          <w:lang w:val="en-US"/>
        </w:rPr>
        <w:t>:</w:t>
      </w:r>
    </w:p>
    <w:p w14:paraId="2DCCFF18" w14:textId="77777777" w:rsidR="00CA4E43" w:rsidRDefault="00CA4E43" w:rsidP="008A4273">
      <w:pPr>
        <w:spacing w:after="120" w:line="240" w:lineRule="auto"/>
        <w:rPr>
          <w:lang w:val="en-US"/>
        </w:rPr>
      </w:pPr>
    </w:p>
    <w:p w14:paraId="61C97199" w14:textId="77777777" w:rsidR="003670CF" w:rsidRDefault="00795425" w:rsidP="003670CF">
      <w:pPr>
        <w:keepNext/>
        <w:spacing w:after="120" w:line="240" w:lineRule="auto"/>
      </w:pPr>
      <w:r>
        <w:rPr>
          <w:noProof/>
          <w:lang w:eastAsia="de-DE"/>
        </w:rPr>
        <w:drawing>
          <wp:inline distT="0" distB="0" distL="0" distR="0" wp14:anchorId="42C4F595" wp14:editId="190E1DAA">
            <wp:extent cx="4381500" cy="104775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381500" cy="1047750"/>
                    </a:xfrm>
                    <a:prstGeom prst="rect">
                      <a:avLst/>
                    </a:prstGeom>
                  </pic:spPr>
                </pic:pic>
              </a:graphicData>
            </a:graphic>
          </wp:inline>
        </w:drawing>
      </w:r>
    </w:p>
    <w:p w14:paraId="2C6319AE" w14:textId="63790CFE" w:rsidR="00CA4E43" w:rsidRPr="003670CF" w:rsidRDefault="003670CF" w:rsidP="003670CF">
      <w:pPr>
        <w:pStyle w:val="Beschriftung"/>
        <w:rPr>
          <w:color w:val="000000" w:themeColor="text1"/>
          <w:lang w:val="en-US"/>
        </w:rPr>
      </w:pPr>
      <w:r w:rsidRPr="007C52F3">
        <w:rPr>
          <w:color w:val="000000" w:themeColor="text1"/>
          <w:lang w:val="en-US"/>
        </w:rPr>
        <w:t xml:space="preserve">Figure </w:t>
      </w:r>
      <w:r w:rsidRPr="003670CF">
        <w:rPr>
          <w:color w:val="000000" w:themeColor="text1"/>
        </w:rPr>
        <w:fldChar w:fldCharType="begin"/>
      </w:r>
      <w:r w:rsidRPr="007C52F3">
        <w:rPr>
          <w:color w:val="000000" w:themeColor="text1"/>
          <w:lang w:val="en-US"/>
        </w:rPr>
        <w:instrText xml:space="preserve"> SEQ Figure \* ARABIC </w:instrText>
      </w:r>
      <w:r w:rsidRPr="003670CF">
        <w:rPr>
          <w:color w:val="000000" w:themeColor="text1"/>
        </w:rPr>
        <w:fldChar w:fldCharType="separate"/>
      </w:r>
      <w:r w:rsidR="00AB4D4F">
        <w:rPr>
          <w:noProof/>
          <w:color w:val="000000" w:themeColor="text1"/>
          <w:lang w:val="en-US"/>
        </w:rPr>
        <w:t>28</w:t>
      </w:r>
      <w:r w:rsidRPr="003670CF">
        <w:rPr>
          <w:color w:val="000000" w:themeColor="text1"/>
        </w:rPr>
        <w:fldChar w:fldCharType="end"/>
      </w:r>
      <w:r w:rsidRPr="007C52F3">
        <w:rPr>
          <w:color w:val="000000" w:themeColor="text1"/>
          <w:lang w:val="en-US"/>
        </w:rPr>
        <w:t>: Synthesis result for cultural risks</w:t>
      </w:r>
    </w:p>
    <w:p w14:paraId="70DCF981" w14:textId="4FCF42E6" w:rsidR="00795425" w:rsidRDefault="00795425" w:rsidP="008A4273">
      <w:pPr>
        <w:spacing w:after="120" w:line="240" w:lineRule="auto"/>
        <w:rPr>
          <w:lang w:val="en-US"/>
        </w:rPr>
      </w:pPr>
    </w:p>
    <w:p w14:paraId="27BA61B2" w14:textId="504808D0" w:rsidR="00AA2C35" w:rsidRDefault="00AA2C35" w:rsidP="008A4273">
      <w:pPr>
        <w:spacing w:after="120" w:line="240" w:lineRule="auto"/>
        <w:rPr>
          <w:lang w:val="en-US"/>
        </w:rPr>
      </w:pPr>
      <w:r w:rsidRPr="001C2402">
        <w:rPr>
          <w:lang w:val="en-US"/>
        </w:rPr>
        <w:t xml:space="preserve">These results </w:t>
      </w:r>
      <w:r w:rsidR="001C2402">
        <w:rPr>
          <w:lang w:val="en-US"/>
        </w:rPr>
        <w:t xml:space="preserve">(see figure 28) </w:t>
      </w:r>
      <w:r w:rsidRPr="001C2402">
        <w:rPr>
          <w:lang w:val="en-US"/>
        </w:rPr>
        <w:t>are driven by the same motivations as cultural opportunities above. Again, the two extreme solutions give the worst results. Important for cultural diversity is a good mix of cultures. This balance can be disturbed in both cases, if Germany won’t get enough migrating young people or if too many Germans will have Syrian roots</w:t>
      </w:r>
      <w:r w:rsidR="00CF3B6E">
        <w:rPr>
          <w:lang w:val="en-US"/>
        </w:rPr>
        <w:t>.</w:t>
      </w:r>
    </w:p>
    <w:p w14:paraId="685CCD23" w14:textId="77777777" w:rsidR="00795425" w:rsidRDefault="00795425" w:rsidP="008A4273">
      <w:pPr>
        <w:spacing w:after="120" w:line="240" w:lineRule="auto"/>
        <w:rPr>
          <w:lang w:val="en-US"/>
        </w:rPr>
      </w:pPr>
    </w:p>
    <w:p w14:paraId="6534E1E5" w14:textId="77777777" w:rsidR="007C52F3" w:rsidRDefault="00164A77" w:rsidP="007C52F3">
      <w:pPr>
        <w:keepNext/>
        <w:spacing w:after="120" w:line="240" w:lineRule="auto"/>
      </w:pPr>
      <w:r>
        <w:rPr>
          <w:noProof/>
          <w:lang w:eastAsia="de-DE"/>
        </w:rPr>
        <w:drawing>
          <wp:inline distT="0" distB="0" distL="0" distR="0" wp14:anchorId="4D94AFA4" wp14:editId="5C22F8D9">
            <wp:extent cx="4429125" cy="107632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429125" cy="1076325"/>
                    </a:xfrm>
                    <a:prstGeom prst="rect">
                      <a:avLst/>
                    </a:prstGeom>
                  </pic:spPr>
                </pic:pic>
              </a:graphicData>
            </a:graphic>
          </wp:inline>
        </w:drawing>
      </w:r>
    </w:p>
    <w:p w14:paraId="4B369A8B" w14:textId="333AEFBD" w:rsidR="00795425" w:rsidRPr="007C52F3" w:rsidRDefault="007C52F3" w:rsidP="007C52F3">
      <w:pPr>
        <w:pStyle w:val="Beschriftung"/>
        <w:rPr>
          <w:color w:val="000000" w:themeColor="text1"/>
          <w:lang w:val="en-US"/>
        </w:rPr>
      </w:pPr>
      <w:r w:rsidRPr="009678D5">
        <w:rPr>
          <w:color w:val="000000" w:themeColor="text1"/>
          <w:lang w:val="en-US"/>
        </w:rPr>
        <w:t xml:space="preserve">Figure </w:t>
      </w:r>
      <w:r w:rsidRPr="007C52F3">
        <w:rPr>
          <w:color w:val="000000" w:themeColor="text1"/>
        </w:rPr>
        <w:fldChar w:fldCharType="begin"/>
      </w:r>
      <w:r w:rsidRPr="009678D5">
        <w:rPr>
          <w:color w:val="000000" w:themeColor="text1"/>
          <w:lang w:val="en-US"/>
        </w:rPr>
        <w:instrText xml:space="preserve"> SEQ Figure \* ARABIC </w:instrText>
      </w:r>
      <w:r w:rsidRPr="007C52F3">
        <w:rPr>
          <w:color w:val="000000" w:themeColor="text1"/>
        </w:rPr>
        <w:fldChar w:fldCharType="separate"/>
      </w:r>
      <w:r w:rsidR="00AB4D4F">
        <w:rPr>
          <w:noProof/>
          <w:color w:val="000000" w:themeColor="text1"/>
          <w:lang w:val="en-US"/>
        </w:rPr>
        <w:t>29</w:t>
      </w:r>
      <w:r w:rsidRPr="007C52F3">
        <w:rPr>
          <w:color w:val="000000" w:themeColor="text1"/>
        </w:rPr>
        <w:fldChar w:fldCharType="end"/>
      </w:r>
      <w:r w:rsidRPr="009678D5">
        <w:rPr>
          <w:color w:val="000000" w:themeColor="text1"/>
          <w:lang w:val="en-US"/>
        </w:rPr>
        <w:t>: Synthesis result for economic risks</w:t>
      </w:r>
    </w:p>
    <w:p w14:paraId="08D3B6BE" w14:textId="560514FF" w:rsidR="00164A77" w:rsidRDefault="00164A77" w:rsidP="008A4273">
      <w:pPr>
        <w:spacing w:after="120" w:line="240" w:lineRule="auto"/>
        <w:rPr>
          <w:lang w:val="en-US"/>
        </w:rPr>
      </w:pPr>
    </w:p>
    <w:p w14:paraId="3C963A80" w14:textId="386F7F72" w:rsidR="00AA2C35" w:rsidRDefault="00AA2C35" w:rsidP="00AA2C35">
      <w:pPr>
        <w:spacing w:after="120" w:line="240" w:lineRule="auto"/>
        <w:rPr>
          <w:lang w:val="en-US"/>
        </w:rPr>
      </w:pPr>
      <w:r w:rsidRPr="00CF3B6E">
        <w:rPr>
          <w:lang w:val="en-US"/>
        </w:rPr>
        <w:t>The vision that “let nobody in” will be as expensive or more than “let everybody in” is based on the long run thinking and the responsibilities of Germany and Europe in the world community. Certainly both extreme solutions imply economic disadvantage in Europe</w:t>
      </w:r>
      <w:r w:rsidR="00CF3B6E">
        <w:rPr>
          <w:lang w:val="en-US"/>
        </w:rPr>
        <w:t xml:space="preserve"> – see figure 29.</w:t>
      </w:r>
      <w:r>
        <w:rPr>
          <w:lang w:val="en-US"/>
        </w:rPr>
        <w:t xml:space="preserve">   </w:t>
      </w:r>
    </w:p>
    <w:p w14:paraId="3D164E3F" w14:textId="77777777" w:rsidR="00164A77" w:rsidRDefault="00164A77" w:rsidP="008A4273">
      <w:pPr>
        <w:spacing w:after="120" w:line="240" w:lineRule="auto"/>
        <w:rPr>
          <w:lang w:val="en-US"/>
        </w:rPr>
      </w:pPr>
    </w:p>
    <w:p w14:paraId="0A570348" w14:textId="77777777" w:rsidR="009678D5" w:rsidRPr="00CF3B6E" w:rsidRDefault="0001727D" w:rsidP="009678D5">
      <w:pPr>
        <w:keepNext/>
        <w:spacing w:after="120" w:line="240" w:lineRule="auto"/>
        <w:rPr>
          <w:lang w:val="en-US"/>
        </w:rPr>
      </w:pPr>
      <w:r>
        <w:rPr>
          <w:noProof/>
          <w:lang w:eastAsia="de-DE"/>
        </w:rPr>
        <w:drawing>
          <wp:inline distT="0" distB="0" distL="0" distR="0" wp14:anchorId="44B1879B" wp14:editId="69AC18ED">
            <wp:extent cx="4400550" cy="1066800"/>
            <wp:effectExtent l="0" t="0" r="0" b="0"/>
            <wp:docPr id="1024" name="Grafik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4400550" cy="1066800"/>
                    </a:xfrm>
                    <a:prstGeom prst="rect">
                      <a:avLst/>
                    </a:prstGeom>
                  </pic:spPr>
                </pic:pic>
              </a:graphicData>
            </a:graphic>
          </wp:inline>
        </w:drawing>
      </w:r>
    </w:p>
    <w:p w14:paraId="1BC49BB5" w14:textId="5458550D" w:rsidR="00164A77" w:rsidRPr="009678D5" w:rsidRDefault="009678D5" w:rsidP="009678D5">
      <w:pPr>
        <w:pStyle w:val="Beschriftung"/>
        <w:rPr>
          <w:color w:val="000000" w:themeColor="text1"/>
          <w:lang w:val="en-US"/>
        </w:rPr>
      </w:pPr>
      <w:r w:rsidRPr="009678D5">
        <w:rPr>
          <w:color w:val="000000" w:themeColor="text1"/>
          <w:lang w:val="en-US"/>
        </w:rPr>
        <w:t xml:space="preserve">Figure </w:t>
      </w:r>
      <w:r w:rsidRPr="009678D5">
        <w:rPr>
          <w:color w:val="000000" w:themeColor="text1"/>
        </w:rPr>
        <w:fldChar w:fldCharType="begin"/>
      </w:r>
      <w:r w:rsidRPr="009678D5">
        <w:rPr>
          <w:color w:val="000000" w:themeColor="text1"/>
          <w:lang w:val="en-US"/>
        </w:rPr>
        <w:instrText xml:space="preserve"> SEQ Figure \* ARABIC </w:instrText>
      </w:r>
      <w:r w:rsidRPr="009678D5">
        <w:rPr>
          <w:color w:val="000000" w:themeColor="text1"/>
        </w:rPr>
        <w:fldChar w:fldCharType="separate"/>
      </w:r>
      <w:r w:rsidR="00AB4D4F">
        <w:rPr>
          <w:noProof/>
          <w:color w:val="000000" w:themeColor="text1"/>
          <w:lang w:val="en-US"/>
        </w:rPr>
        <w:t>30</w:t>
      </w:r>
      <w:r w:rsidRPr="009678D5">
        <w:rPr>
          <w:color w:val="000000" w:themeColor="text1"/>
        </w:rPr>
        <w:fldChar w:fldCharType="end"/>
      </w:r>
      <w:r w:rsidRPr="009678D5">
        <w:rPr>
          <w:color w:val="000000" w:themeColor="text1"/>
          <w:lang w:val="en-US"/>
        </w:rPr>
        <w:t>: Synthesis result for security risks</w:t>
      </w:r>
    </w:p>
    <w:p w14:paraId="609639E8" w14:textId="28C2E696" w:rsidR="0001727D" w:rsidRDefault="0001727D" w:rsidP="008A4273">
      <w:pPr>
        <w:spacing w:after="120" w:line="240" w:lineRule="auto"/>
        <w:rPr>
          <w:lang w:val="en-US"/>
        </w:rPr>
      </w:pPr>
    </w:p>
    <w:p w14:paraId="653BBB0B" w14:textId="428B4FBC" w:rsidR="00244AEB" w:rsidRDefault="00244AEB" w:rsidP="00244AEB">
      <w:pPr>
        <w:spacing w:after="120" w:line="240" w:lineRule="auto"/>
        <w:rPr>
          <w:lang w:val="en-US"/>
        </w:rPr>
      </w:pPr>
      <w:r w:rsidRPr="003E4388">
        <w:rPr>
          <w:lang w:val="en-US"/>
        </w:rPr>
        <w:t xml:space="preserve">Looking at the circumstances in refugee camps and housings in Germany, both extreme solutions </w:t>
      </w:r>
      <w:proofErr w:type="gramStart"/>
      <w:r w:rsidRPr="003E4388">
        <w:rPr>
          <w:lang w:val="en-US"/>
        </w:rPr>
        <w:t>rise</w:t>
      </w:r>
      <w:proofErr w:type="gramEnd"/>
      <w:r w:rsidRPr="003E4388">
        <w:rPr>
          <w:lang w:val="en-US"/>
        </w:rPr>
        <w:t xml:space="preserve"> the security risk in Germany and Europe. The Turkey deal is not really better than the European solution</w:t>
      </w:r>
      <w:r w:rsidR="003E4388">
        <w:rPr>
          <w:lang w:val="en-US"/>
        </w:rPr>
        <w:t xml:space="preserve"> (see figure 30)</w:t>
      </w:r>
      <w:r w:rsidRPr="003E4388">
        <w:rPr>
          <w:lang w:val="en-US"/>
        </w:rPr>
        <w:t xml:space="preserve"> it is just driven by fear of terrorism.</w:t>
      </w:r>
    </w:p>
    <w:p w14:paraId="7E385A3C" w14:textId="77777777" w:rsidR="0001727D" w:rsidRDefault="0001727D" w:rsidP="008A4273">
      <w:pPr>
        <w:spacing w:after="120" w:line="240" w:lineRule="auto"/>
        <w:rPr>
          <w:lang w:val="en-US"/>
        </w:rPr>
      </w:pPr>
    </w:p>
    <w:p w14:paraId="073CAFC2" w14:textId="77777777" w:rsidR="009678D5" w:rsidRDefault="00F91ABD" w:rsidP="009678D5">
      <w:pPr>
        <w:keepNext/>
        <w:spacing w:after="120" w:line="240" w:lineRule="auto"/>
      </w:pPr>
      <w:r>
        <w:rPr>
          <w:noProof/>
          <w:lang w:eastAsia="de-DE"/>
        </w:rPr>
        <w:lastRenderedPageBreak/>
        <w:drawing>
          <wp:inline distT="0" distB="0" distL="0" distR="0" wp14:anchorId="0A453137" wp14:editId="1B7DBACA">
            <wp:extent cx="4410075" cy="1057275"/>
            <wp:effectExtent l="0" t="0" r="9525" b="9525"/>
            <wp:docPr id="1025" name="Grafik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4410075" cy="1057275"/>
                    </a:xfrm>
                    <a:prstGeom prst="rect">
                      <a:avLst/>
                    </a:prstGeom>
                  </pic:spPr>
                </pic:pic>
              </a:graphicData>
            </a:graphic>
          </wp:inline>
        </w:drawing>
      </w:r>
    </w:p>
    <w:p w14:paraId="52EAB1A6" w14:textId="0A674EC8" w:rsidR="0001727D" w:rsidRPr="009678D5" w:rsidRDefault="009678D5" w:rsidP="009678D5">
      <w:pPr>
        <w:pStyle w:val="Beschriftung"/>
        <w:rPr>
          <w:color w:val="000000" w:themeColor="text1"/>
          <w:lang w:val="en-US"/>
        </w:rPr>
      </w:pPr>
      <w:r w:rsidRPr="009678D5">
        <w:rPr>
          <w:color w:val="000000" w:themeColor="text1"/>
          <w:lang w:val="en-US"/>
        </w:rPr>
        <w:t xml:space="preserve">Figure </w:t>
      </w:r>
      <w:r w:rsidRPr="009678D5">
        <w:rPr>
          <w:color w:val="000000" w:themeColor="text1"/>
        </w:rPr>
        <w:fldChar w:fldCharType="begin"/>
      </w:r>
      <w:r w:rsidRPr="009678D5">
        <w:rPr>
          <w:color w:val="000000" w:themeColor="text1"/>
          <w:lang w:val="en-US"/>
        </w:rPr>
        <w:instrText xml:space="preserve"> SEQ Figure \* ARABIC </w:instrText>
      </w:r>
      <w:r w:rsidRPr="009678D5">
        <w:rPr>
          <w:color w:val="000000" w:themeColor="text1"/>
        </w:rPr>
        <w:fldChar w:fldCharType="separate"/>
      </w:r>
      <w:r w:rsidR="00AB4D4F">
        <w:rPr>
          <w:noProof/>
          <w:color w:val="000000" w:themeColor="text1"/>
          <w:lang w:val="en-US"/>
        </w:rPr>
        <w:t>31</w:t>
      </w:r>
      <w:r w:rsidRPr="009678D5">
        <w:rPr>
          <w:color w:val="000000" w:themeColor="text1"/>
        </w:rPr>
        <w:fldChar w:fldCharType="end"/>
      </w:r>
      <w:r w:rsidRPr="009678D5">
        <w:rPr>
          <w:color w:val="000000" w:themeColor="text1"/>
          <w:lang w:val="en-US"/>
        </w:rPr>
        <w:t>: Synthesis result for social risks</w:t>
      </w:r>
    </w:p>
    <w:p w14:paraId="10ADFEE8" w14:textId="4B4014F1" w:rsidR="00F91ABD" w:rsidRDefault="00F91ABD" w:rsidP="008A4273">
      <w:pPr>
        <w:spacing w:after="120" w:line="240" w:lineRule="auto"/>
        <w:rPr>
          <w:lang w:val="en-US"/>
        </w:rPr>
      </w:pPr>
    </w:p>
    <w:p w14:paraId="7E18B656" w14:textId="31A53A3A" w:rsidR="00F91ABD" w:rsidRDefault="004C4964" w:rsidP="008A4273">
      <w:pPr>
        <w:spacing w:after="120" w:line="240" w:lineRule="auto"/>
        <w:rPr>
          <w:lang w:val="en-US"/>
        </w:rPr>
      </w:pPr>
      <w:r>
        <w:rPr>
          <w:lang w:val="en-US"/>
        </w:rPr>
        <w:t>Figure 31 shows the s</w:t>
      </w:r>
      <w:r w:rsidR="00244AEB" w:rsidRPr="004C4964">
        <w:rPr>
          <w:lang w:val="en-US"/>
        </w:rPr>
        <w:t xml:space="preserve">ame approach as </w:t>
      </w:r>
      <w:r w:rsidR="00DD71F7">
        <w:rPr>
          <w:lang w:val="en-US"/>
        </w:rPr>
        <w:t xml:space="preserve">for </w:t>
      </w:r>
      <w:r w:rsidR="00244AEB" w:rsidRPr="004C4964">
        <w:rPr>
          <w:lang w:val="en-US"/>
        </w:rPr>
        <w:t>social opportunities.</w:t>
      </w:r>
    </w:p>
    <w:p w14:paraId="1517F9F4" w14:textId="77777777" w:rsidR="00425E6E" w:rsidRDefault="00425E6E" w:rsidP="008A4273">
      <w:pPr>
        <w:spacing w:after="120" w:line="240" w:lineRule="auto"/>
        <w:rPr>
          <w:lang w:val="en-US"/>
        </w:rPr>
      </w:pPr>
    </w:p>
    <w:p w14:paraId="6A53F225" w14:textId="77777777" w:rsidR="009678D5" w:rsidRDefault="00121222" w:rsidP="009678D5">
      <w:pPr>
        <w:keepNext/>
        <w:spacing w:after="120" w:line="240" w:lineRule="auto"/>
      </w:pPr>
      <w:r>
        <w:rPr>
          <w:noProof/>
          <w:lang w:eastAsia="de-DE"/>
        </w:rPr>
        <w:drawing>
          <wp:inline distT="0" distB="0" distL="0" distR="0" wp14:anchorId="41738683" wp14:editId="07FC3319">
            <wp:extent cx="4410075" cy="1047750"/>
            <wp:effectExtent l="0" t="0" r="9525" b="0"/>
            <wp:docPr id="1027" name="Grafik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410075" cy="1047750"/>
                    </a:xfrm>
                    <a:prstGeom prst="rect">
                      <a:avLst/>
                    </a:prstGeom>
                  </pic:spPr>
                </pic:pic>
              </a:graphicData>
            </a:graphic>
          </wp:inline>
        </w:drawing>
      </w:r>
    </w:p>
    <w:p w14:paraId="53DCD118" w14:textId="2416589B" w:rsidR="00425E6E" w:rsidRPr="009678D5" w:rsidRDefault="009678D5" w:rsidP="009678D5">
      <w:pPr>
        <w:pStyle w:val="Beschriftung"/>
        <w:rPr>
          <w:color w:val="000000" w:themeColor="text1"/>
          <w:lang w:val="en-US"/>
        </w:rPr>
      </w:pPr>
      <w:r w:rsidRPr="005934A0">
        <w:rPr>
          <w:color w:val="000000" w:themeColor="text1"/>
          <w:lang w:val="en-US"/>
        </w:rPr>
        <w:t xml:space="preserve">Figure </w:t>
      </w:r>
      <w:r w:rsidRPr="009678D5">
        <w:rPr>
          <w:color w:val="000000" w:themeColor="text1"/>
        </w:rPr>
        <w:fldChar w:fldCharType="begin"/>
      </w:r>
      <w:r w:rsidRPr="005934A0">
        <w:rPr>
          <w:color w:val="000000" w:themeColor="text1"/>
          <w:lang w:val="en-US"/>
        </w:rPr>
        <w:instrText xml:space="preserve"> SEQ Figure \* ARABIC </w:instrText>
      </w:r>
      <w:r w:rsidRPr="009678D5">
        <w:rPr>
          <w:color w:val="000000" w:themeColor="text1"/>
        </w:rPr>
        <w:fldChar w:fldCharType="separate"/>
      </w:r>
      <w:r w:rsidR="00AB4D4F">
        <w:rPr>
          <w:noProof/>
          <w:color w:val="000000" w:themeColor="text1"/>
          <w:lang w:val="en-US"/>
        </w:rPr>
        <w:t>32</w:t>
      </w:r>
      <w:r w:rsidRPr="009678D5">
        <w:rPr>
          <w:color w:val="000000" w:themeColor="text1"/>
        </w:rPr>
        <w:fldChar w:fldCharType="end"/>
      </w:r>
      <w:r w:rsidRPr="005934A0">
        <w:rPr>
          <w:color w:val="000000" w:themeColor="text1"/>
          <w:lang w:val="en-US"/>
        </w:rPr>
        <w:t>: Synthesis result for risks</w:t>
      </w:r>
    </w:p>
    <w:p w14:paraId="397C0E52" w14:textId="77777777" w:rsidR="00220447" w:rsidRDefault="00220447" w:rsidP="00244AEB">
      <w:pPr>
        <w:spacing w:after="120" w:line="240" w:lineRule="auto"/>
        <w:rPr>
          <w:highlight w:val="green"/>
          <w:lang w:val="en-US"/>
        </w:rPr>
      </w:pPr>
    </w:p>
    <w:p w14:paraId="156683F2" w14:textId="122642E9" w:rsidR="00244AEB" w:rsidRDefault="00244AEB" w:rsidP="00244AEB">
      <w:pPr>
        <w:spacing w:after="120" w:line="240" w:lineRule="auto"/>
        <w:rPr>
          <w:lang w:val="en-US"/>
        </w:rPr>
      </w:pPr>
      <w:r w:rsidRPr="00220447">
        <w:rPr>
          <w:lang w:val="en-US"/>
        </w:rPr>
        <w:t>Both extreme solutions have a high risk impact</w:t>
      </w:r>
      <w:r w:rsidR="00220447">
        <w:rPr>
          <w:lang w:val="en-US"/>
        </w:rPr>
        <w:t xml:space="preserve"> (see figure 32)</w:t>
      </w:r>
      <w:r w:rsidRPr="00220447">
        <w:rPr>
          <w:lang w:val="en-US"/>
        </w:rPr>
        <w:t>. The unequal mix of cultures and social groups and the concentration of too many people of different cultures and religions will result in economic, social, cultural and security risk.</w:t>
      </w:r>
    </w:p>
    <w:p w14:paraId="18E0A4B9" w14:textId="77777777" w:rsidR="00244AEB" w:rsidRDefault="00244AEB" w:rsidP="008A4273">
      <w:pPr>
        <w:spacing w:after="120" w:line="240" w:lineRule="auto"/>
        <w:rPr>
          <w:lang w:val="en-US"/>
        </w:rPr>
      </w:pPr>
    </w:p>
    <w:p w14:paraId="673E3308" w14:textId="77777777" w:rsidR="00220447" w:rsidRDefault="00220447" w:rsidP="008A4273">
      <w:pPr>
        <w:spacing w:after="120" w:line="240" w:lineRule="auto"/>
        <w:rPr>
          <w:lang w:val="en-US"/>
        </w:rPr>
      </w:pPr>
    </w:p>
    <w:p w14:paraId="19960465" w14:textId="0424883E" w:rsidR="00F66CDB" w:rsidRDefault="00473592" w:rsidP="008A4273">
      <w:pPr>
        <w:spacing w:after="120" w:line="240" w:lineRule="auto"/>
        <w:rPr>
          <w:lang w:val="en-US"/>
        </w:rPr>
      </w:pPr>
      <w:r w:rsidRPr="005A2C3E">
        <w:rPr>
          <w:lang w:val="en-US"/>
        </w:rPr>
        <w:t xml:space="preserve">Now we have synthesized all decision networks </w:t>
      </w:r>
      <w:r w:rsidR="009D03A9" w:rsidRPr="005A2C3E">
        <w:rPr>
          <w:lang w:val="en-US"/>
        </w:rPr>
        <w:t xml:space="preserve">up </w:t>
      </w:r>
      <w:r w:rsidRPr="005A2C3E">
        <w:rPr>
          <w:lang w:val="en-US"/>
        </w:rPr>
        <w:t>to the 2</w:t>
      </w:r>
      <w:r w:rsidRPr="005A2C3E">
        <w:rPr>
          <w:vertAlign w:val="superscript"/>
          <w:lang w:val="en-US"/>
        </w:rPr>
        <w:t>nd</w:t>
      </w:r>
      <w:r w:rsidRPr="005A2C3E">
        <w:rPr>
          <w:lang w:val="en-US"/>
        </w:rPr>
        <w:t xml:space="preserve"> level and have </w:t>
      </w:r>
      <w:r w:rsidR="009D03A9" w:rsidRPr="005A2C3E">
        <w:rPr>
          <w:lang w:val="en-US"/>
        </w:rPr>
        <w:t>the best results for benefits, opportunities, costs and risks. These results must now be</w:t>
      </w:r>
      <w:r w:rsidR="000F02B7" w:rsidRPr="005A2C3E">
        <w:rPr>
          <w:lang w:val="en-US"/>
        </w:rPr>
        <w:t xml:space="preserve"> synthesized </w:t>
      </w:r>
      <w:r w:rsidR="005D5C70" w:rsidRPr="005A2C3E">
        <w:rPr>
          <w:lang w:val="en-US"/>
        </w:rPr>
        <w:t>to</w:t>
      </w:r>
      <w:r w:rsidR="000F02B7" w:rsidRPr="005A2C3E">
        <w:rPr>
          <w:lang w:val="en-US"/>
        </w:rPr>
        <w:t xml:space="preserve"> get the overall result of the decision network.</w:t>
      </w:r>
      <w:r w:rsidR="009D03A9" w:rsidRPr="005A2C3E">
        <w:rPr>
          <w:lang w:val="en-US"/>
        </w:rPr>
        <w:t xml:space="preserve"> </w:t>
      </w:r>
      <w:r w:rsidR="00E70D45" w:rsidRPr="005A2C3E">
        <w:rPr>
          <w:lang w:val="en-US"/>
        </w:rPr>
        <w:t>Before we can do this, we have to rate the strategic criteria by making pairwise comparisons</w:t>
      </w:r>
      <w:r w:rsidR="00260EB6" w:rsidRPr="005A2C3E">
        <w:rPr>
          <w:lang w:val="en-US"/>
        </w:rPr>
        <w:t xml:space="preserve"> – see figure 33 for some of the pairwise comparisons we made.</w:t>
      </w:r>
    </w:p>
    <w:p w14:paraId="2E336871" w14:textId="77777777" w:rsidR="008A4273" w:rsidRDefault="008A4273" w:rsidP="00B97032">
      <w:pPr>
        <w:spacing w:after="120" w:line="240" w:lineRule="auto"/>
        <w:rPr>
          <w:lang w:val="en-US"/>
        </w:rPr>
      </w:pPr>
    </w:p>
    <w:p w14:paraId="150F0181" w14:textId="77777777" w:rsidR="00BD6C55" w:rsidRDefault="00B20C69" w:rsidP="00BD6C55">
      <w:pPr>
        <w:keepNext/>
        <w:spacing w:after="120" w:line="240" w:lineRule="auto"/>
      </w:pPr>
      <w:r>
        <w:rPr>
          <w:noProof/>
          <w:lang w:eastAsia="de-DE"/>
        </w:rPr>
        <w:drawing>
          <wp:inline distT="0" distB="0" distL="0" distR="0" wp14:anchorId="714101F2" wp14:editId="65F4A622">
            <wp:extent cx="5760720" cy="1438649"/>
            <wp:effectExtent l="0" t="0" r="0" b="9525"/>
            <wp:docPr id="1028" name="Grafik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760720" cy="1438649"/>
                    </a:xfrm>
                    <a:prstGeom prst="rect">
                      <a:avLst/>
                    </a:prstGeom>
                  </pic:spPr>
                </pic:pic>
              </a:graphicData>
            </a:graphic>
          </wp:inline>
        </w:drawing>
      </w:r>
    </w:p>
    <w:p w14:paraId="053A8A13" w14:textId="1139D3DA" w:rsidR="00B20C69" w:rsidRPr="00BD6C55" w:rsidRDefault="00BD6C55" w:rsidP="00BD6C55">
      <w:pPr>
        <w:pStyle w:val="Beschriftung"/>
        <w:rPr>
          <w:color w:val="000000" w:themeColor="text1"/>
          <w:lang w:val="en-US"/>
        </w:rPr>
      </w:pPr>
      <w:r w:rsidRPr="00FE2A87">
        <w:rPr>
          <w:color w:val="000000" w:themeColor="text1"/>
          <w:lang w:val="en-US"/>
        </w:rPr>
        <w:t xml:space="preserve">Figure </w:t>
      </w:r>
      <w:r w:rsidRPr="00BD6C55">
        <w:rPr>
          <w:color w:val="000000" w:themeColor="text1"/>
        </w:rPr>
        <w:fldChar w:fldCharType="begin"/>
      </w:r>
      <w:r w:rsidRPr="00FE2A87">
        <w:rPr>
          <w:color w:val="000000" w:themeColor="text1"/>
          <w:lang w:val="en-US"/>
        </w:rPr>
        <w:instrText xml:space="preserve"> SEQ Figure \* ARABIC </w:instrText>
      </w:r>
      <w:r w:rsidRPr="00BD6C55">
        <w:rPr>
          <w:color w:val="000000" w:themeColor="text1"/>
        </w:rPr>
        <w:fldChar w:fldCharType="separate"/>
      </w:r>
      <w:r w:rsidR="00AB4D4F">
        <w:rPr>
          <w:noProof/>
          <w:color w:val="000000" w:themeColor="text1"/>
          <w:lang w:val="en-US"/>
        </w:rPr>
        <w:t>33</w:t>
      </w:r>
      <w:r w:rsidRPr="00BD6C55">
        <w:rPr>
          <w:color w:val="000000" w:themeColor="text1"/>
        </w:rPr>
        <w:fldChar w:fldCharType="end"/>
      </w:r>
      <w:r w:rsidRPr="00FE2A87">
        <w:rPr>
          <w:color w:val="000000" w:themeColor="text1"/>
          <w:lang w:val="en-US"/>
        </w:rPr>
        <w:t>: Pairwise comparison for the ethical strategic sub-criteria</w:t>
      </w:r>
    </w:p>
    <w:p w14:paraId="31CFB845" w14:textId="76EA12CE" w:rsidR="00B20C69" w:rsidRDefault="00B20C69" w:rsidP="00B97032">
      <w:pPr>
        <w:spacing w:after="120" w:line="240" w:lineRule="auto"/>
        <w:rPr>
          <w:lang w:val="en-US"/>
        </w:rPr>
      </w:pPr>
    </w:p>
    <w:p w14:paraId="489BF2F5" w14:textId="14563080" w:rsidR="00892F2F" w:rsidRDefault="00125B2F" w:rsidP="00B97032">
      <w:pPr>
        <w:spacing w:after="120" w:line="240" w:lineRule="auto"/>
        <w:rPr>
          <w:lang w:val="en-US"/>
        </w:rPr>
      </w:pPr>
      <w:r>
        <w:rPr>
          <w:lang w:val="en-US"/>
        </w:rPr>
        <w:t xml:space="preserve">Figure 33 </w:t>
      </w:r>
      <w:r w:rsidR="00636819">
        <w:rPr>
          <w:lang w:val="en-US"/>
        </w:rPr>
        <w:t xml:space="preserve">(pairwise comparison of the ethical strategic sub-criteria) </w:t>
      </w:r>
      <w:r>
        <w:rPr>
          <w:lang w:val="en-US"/>
        </w:rPr>
        <w:t>shows clearly that while deciding the fate of refugees and German p</w:t>
      </w:r>
      <w:r w:rsidR="00636819">
        <w:rPr>
          <w:lang w:val="en-US"/>
        </w:rPr>
        <w:t>eople the German government must</w:t>
      </w:r>
      <w:r>
        <w:rPr>
          <w:lang w:val="en-US"/>
        </w:rPr>
        <w:t xml:space="preserve"> first of all take into account the most important point of the German and the European constitution – the human rights! The </w:t>
      </w:r>
      <w:r>
        <w:rPr>
          <w:lang w:val="en-US"/>
        </w:rPr>
        <w:lastRenderedPageBreak/>
        <w:t>second priority should be stopping criminal trafficking because people die when the criminals won’t be stopped. This point is related to the human rights somehow.</w:t>
      </w:r>
    </w:p>
    <w:p w14:paraId="08DCFFD8" w14:textId="77777777" w:rsidR="00B20C69" w:rsidRDefault="00B20C69" w:rsidP="00B97032">
      <w:pPr>
        <w:spacing w:after="120" w:line="240" w:lineRule="auto"/>
        <w:rPr>
          <w:lang w:val="en-US"/>
        </w:rPr>
      </w:pPr>
    </w:p>
    <w:p w14:paraId="03188BD5" w14:textId="77777777" w:rsidR="003208F0" w:rsidRDefault="00B63C2F" w:rsidP="003208F0">
      <w:pPr>
        <w:keepNext/>
        <w:spacing w:after="120" w:line="240" w:lineRule="auto"/>
      </w:pPr>
      <w:r>
        <w:rPr>
          <w:noProof/>
          <w:lang w:eastAsia="de-DE"/>
        </w:rPr>
        <w:drawing>
          <wp:inline distT="0" distB="0" distL="0" distR="0" wp14:anchorId="7596650D" wp14:editId="25AFA9D9">
            <wp:extent cx="5760720" cy="1411701"/>
            <wp:effectExtent l="0" t="0" r="0" b="0"/>
            <wp:docPr id="1029" name="Grafik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60720" cy="1411701"/>
                    </a:xfrm>
                    <a:prstGeom prst="rect">
                      <a:avLst/>
                    </a:prstGeom>
                  </pic:spPr>
                </pic:pic>
              </a:graphicData>
            </a:graphic>
          </wp:inline>
        </w:drawing>
      </w:r>
    </w:p>
    <w:p w14:paraId="214FAD9B" w14:textId="0C302D3E" w:rsidR="00B20C69" w:rsidRPr="003208F0" w:rsidRDefault="003208F0" w:rsidP="003208F0">
      <w:pPr>
        <w:pStyle w:val="Beschriftung"/>
        <w:rPr>
          <w:color w:val="000000" w:themeColor="text1"/>
          <w:lang w:val="en-US"/>
        </w:rPr>
      </w:pPr>
      <w:r w:rsidRPr="003208F0">
        <w:rPr>
          <w:color w:val="000000" w:themeColor="text1"/>
          <w:lang w:val="en-US"/>
        </w:rPr>
        <w:t xml:space="preserve">Figure </w:t>
      </w:r>
      <w:r w:rsidRPr="003208F0">
        <w:rPr>
          <w:color w:val="000000" w:themeColor="text1"/>
        </w:rPr>
        <w:fldChar w:fldCharType="begin"/>
      </w:r>
      <w:r w:rsidRPr="003208F0">
        <w:rPr>
          <w:color w:val="000000" w:themeColor="text1"/>
          <w:lang w:val="en-US"/>
        </w:rPr>
        <w:instrText xml:space="preserve"> SEQ Figure \* ARABIC </w:instrText>
      </w:r>
      <w:r w:rsidRPr="003208F0">
        <w:rPr>
          <w:color w:val="000000" w:themeColor="text1"/>
        </w:rPr>
        <w:fldChar w:fldCharType="separate"/>
      </w:r>
      <w:r w:rsidR="00AB4D4F">
        <w:rPr>
          <w:noProof/>
          <w:color w:val="000000" w:themeColor="text1"/>
          <w:lang w:val="en-US"/>
        </w:rPr>
        <w:t>34</w:t>
      </w:r>
      <w:r w:rsidRPr="003208F0">
        <w:rPr>
          <w:color w:val="000000" w:themeColor="text1"/>
        </w:rPr>
        <w:fldChar w:fldCharType="end"/>
      </w:r>
      <w:r w:rsidRPr="003208F0">
        <w:rPr>
          <w:color w:val="000000" w:themeColor="text1"/>
          <w:lang w:val="en-US"/>
        </w:rPr>
        <w:t>: Pairwise comparison for the political strategic sub-criteria</w:t>
      </w:r>
    </w:p>
    <w:p w14:paraId="08C3C643" w14:textId="617B9AE7" w:rsidR="00B63C2F" w:rsidRDefault="00B63C2F" w:rsidP="00B63C2F">
      <w:pPr>
        <w:spacing w:after="120" w:line="240" w:lineRule="auto"/>
        <w:rPr>
          <w:lang w:val="en-US"/>
        </w:rPr>
      </w:pPr>
    </w:p>
    <w:p w14:paraId="2F445880" w14:textId="1C9465B7" w:rsidR="003208F0" w:rsidRDefault="003208F0" w:rsidP="00B63C2F">
      <w:pPr>
        <w:spacing w:after="120" w:line="240" w:lineRule="auto"/>
        <w:rPr>
          <w:lang w:val="en-US"/>
        </w:rPr>
      </w:pPr>
      <w:r>
        <w:rPr>
          <w:lang w:val="en-US"/>
        </w:rPr>
        <w:t>Figure 34 shows our pairwise comparison of the political strategic sub-criteria.</w:t>
      </w:r>
      <w:r w:rsidR="0077036B">
        <w:rPr>
          <w:lang w:val="en-US"/>
        </w:rPr>
        <w:t xml:space="preserve"> The unity of Europe seems to be the most important point maybe because when Europe is united, so will the German people too. The second most important point is the unity of the German people to preserve social unrest. It looks like we do not care much about the reputation in the world (maybe because we have a relatively good reputation at the moment). The elections 2017 are still a point but shouldn’t be that important because we are deciding the fate of people and people are (or </w:t>
      </w:r>
      <w:r w:rsidR="00D1365B">
        <w:rPr>
          <w:lang w:val="en-US"/>
        </w:rPr>
        <w:t xml:space="preserve">at least </w:t>
      </w:r>
      <w:r w:rsidR="0077036B">
        <w:rPr>
          <w:lang w:val="en-US"/>
        </w:rPr>
        <w:t>should be) more important than politics and elections.</w:t>
      </w:r>
    </w:p>
    <w:p w14:paraId="5999BF98" w14:textId="77777777" w:rsidR="00B63C2F" w:rsidRDefault="00B63C2F" w:rsidP="00B97032">
      <w:pPr>
        <w:spacing w:after="120" w:line="240" w:lineRule="auto"/>
        <w:rPr>
          <w:lang w:val="en-US"/>
        </w:rPr>
      </w:pPr>
    </w:p>
    <w:p w14:paraId="55ABA17B" w14:textId="77777777" w:rsidR="003444EC" w:rsidRDefault="00AB5C28" w:rsidP="003444EC">
      <w:pPr>
        <w:keepNext/>
        <w:spacing w:after="120" w:line="240" w:lineRule="auto"/>
      </w:pPr>
      <w:r>
        <w:rPr>
          <w:noProof/>
          <w:lang w:eastAsia="de-DE"/>
        </w:rPr>
        <w:drawing>
          <wp:inline distT="0" distB="0" distL="0" distR="0" wp14:anchorId="5F13A2B3" wp14:editId="0F55A810">
            <wp:extent cx="5760720" cy="725755"/>
            <wp:effectExtent l="0" t="0" r="0" b="0"/>
            <wp:docPr id="1030" name="Grafik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760720" cy="725755"/>
                    </a:xfrm>
                    <a:prstGeom prst="rect">
                      <a:avLst/>
                    </a:prstGeom>
                  </pic:spPr>
                </pic:pic>
              </a:graphicData>
            </a:graphic>
          </wp:inline>
        </w:drawing>
      </w:r>
    </w:p>
    <w:p w14:paraId="7A582074" w14:textId="576DAD14" w:rsidR="00B63C2F" w:rsidRPr="003444EC" w:rsidRDefault="003444EC" w:rsidP="003444EC">
      <w:pPr>
        <w:pStyle w:val="Beschriftung"/>
        <w:rPr>
          <w:color w:val="000000" w:themeColor="text1"/>
          <w:lang w:val="en-US"/>
        </w:rPr>
      </w:pPr>
      <w:r w:rsidRPr="003444EC">
        <w:rPr>
          <w:color w:val="000000" w:themeColor="text1"/>
          <w:lang w:val="en-US"/>
        </w:rPr>
        <w:t xml:space="preserve">Figure </w:t>
      </w:r>
      <w:r w:rsidRPr="003444EC">
        <w:rPr>
          <w:color w:val="000000" w:themeColor="text1"/>
        </w:rPr>
        <w:fldChar w:fldCharType="begin"/>
      </w:r>
      <w:r w:rsidRPr="003444EC">
        <w:rPr>
          <w:color w:val="000000" w:themeColor="text1"/>
          <w:lang w:val="en-US"/>
        </w:rPr>
        <w:instrText xml:space="preserve"> SEQ Figure \* ARABIC </w:instrText>
      </w:r>
      <w:r w:rsidRPr="003444EC">
        <w:rPr>
          <w:color w:val="000000" w:themeColor="text1"/>
        </w:rPr>
        <w:fldChar w:fldCharType="separate"/>
      </w:r>
      <w:r w:rsidR="00AB4D4F">
        <w:rPr>
          <w:noProof/>
          <w:color w:val="000000" w:themeColor="text1"/>
          <w:lang w:val="en-US"/>
        </w:rPr>
        <w:t>35</w:t>
      </w:r>
      <w:r w:rsidRPr="003444EC">
        <w:rPr>
          <w:color w:val="000000" w:themeColor="text1"/>
        </w:rPr>
        <w:fldChar w:fldCharType="end"/>
      </w:r>
      <w:r w:rsidRPr="003444EC">
        <w:rPr>
          <w:color w:val="000000" w:themeColor="text1"/>
          <w:lang w:val="en-US"/>
        </w:rPr>
        <w:t>: Ratings of the BOCR alternatives against the strategic criteria</w:t>
      </w:r>
    </w:p>
    <w:p w14:paraId="21E1F41C" w14:textId="384B3EE0" w:rsidR="00AB5C28" w:rsidRDefault="003444EC" w:rsidP="00B97032">
      <w:pPr>
        <w:spacing w:after="120" w:line="240" w:lineRule="auto"/>
        <w:rPr>
          <w:lang w:val="en-US"/>
        </w:rPr>
      </w:pPr>
      <w:r>
        <w:rPr>
          <w:lang w:val="en-US"/>
        </w:rPr>
        <w:t xml:space="preserve">Figure 35 shows the ratings of the strategic criteria against the BOCR merits. </w:t>
      </w:r>
      <w:r w:rsidR="00DC5635">
        <w:rPr>
          <w:lang w:val="en-US"/>
        </w:rPr>
        <w:t>Here we can see that we rated the benefits for freedom of opinion as very high, also very high rated are the human rights regarding the benefits.</w:t>
      </w:r>
      <w:r w:rsidR="00C6092E">
        <w:rPr>
          <w:lang w:val="en-US"/>
        </w:rPr>
        <w:t xml:space="preserve"> The other</w:t>
      </w:r>
      <w:r w:rsidR="002412AC">
        <w:rPr>
          <w:lang w:val="en-US"/>
        </w:rPr>
        <w:t xml:space="preserve"> elements are rated accordingly and should be </w:t>
      </w:r>
      <w:r w:rsidR="002412AC" w:rsidRPr="002412AC">
        <w:rPr>
          <w:lang w:val="en-US"/>
        </w:rPr>
        <w:t>self-explanatory</w:t>
      </w:r>
      <w:r w:rsidR="002412AC">
        <w:rPr>
          <w:lang w:val="en-US"/>
        </w:rPr>
        <w:t>.</w:t>
      </w:r>
    </w:p>
    <w:p w14:paraId="745E9449" w14:textId="77777777" w:rsidR="00AB5C28" w:rsidRDefault="00AB5C28" w:rsidP="00B97032">
      <w:pPr>
        <w:spacing w:after="120" w:line="240" w:lineRule="auto"/>
        <w:rPr>
          <w:lang w:val="en-US"/>
        </w:rPr>
      </w:pPr>
    </w:p>
    <w:p w14:paraId="2E1A269D" w14:textId="77777777" w:rsidR="001260D3" w:rsidRDefault="007C54D4" w:rsidP="001260D3">
      <w:pPr>
        <w:keepNext/>
        <w:spacing w:after="120" w:line="240" w:lineRule="auto"/>
      </w:pPr>
      <w:r>
        <w:rPr>
          <w:noProof/>
          <w:lang w:eastAsia="de-DE"/>
        </w:rPr>
        <w:drawing>
          <wp:inline distT="0" distB="0" distL="0" distR="0" wp14:anchorId="641D2B07" wp14:editId="4E0894BE">
            <wp:extent cx="4495800" cy="1057275"/>
            <wp:effectExtent l="0" t="0" r="0" b="9525"/>
            <wp:docPr id="1033" name="Grafik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495800" cy="1057275"/>
                    </a:xfrm>
                    <a:prstGeom prst="rect">
                      <a:avLst/>
                    </a:prstGeom>
                  </pic:spPr>
                </pic:pic>
              </a:graphicData>
            </a:graphic>
          </wp:inline>
        </w:drawing>
      </w:r>
    </w:p>
    <w:p w14:paraId="6B6BA49C" w14:textId="7A957494" w:rsidR="00AB5C28" w:rsidRPr="00B80A8D" w:rsidRDefault="001260D3" w:rsidP="001260D3">
      <w:pPr>
        <w:pStyle w:val="Beschriftung"/>
        <w:rPr>
          <w:color w:val="000000" w:themeColor="text1"/>
          <w:lang w:val="en-US"/>
        </w:rPr>
      </w:pPr>
      <w:r w:rsidRPr="00B80A8D">
        <w:rPr>
          <w:color w:val="000000" w:themeColor="text1"/>
          <w:lang w:val="en-US"/>
        </w:rPr>
        <w:t xml:space="preserve">Figure </w:t>
      </w:r>
      <w:r w:rsidRPr="00B80A8D">
        <w:rPr>
          <w:color w:val="000000" w:themeColor="text1"/>
        </w:rPr>
        <w:fldChar w:fldCharType="begin"/>
      </w:r>
      <w:r w:rsidRPr="00B80A8D">
        <w:rPr>
          <w:color w:val="000000" w:themeColor="text1"/>
          <w:lang w:val="en-US"/>
        </w:rPr>
        <w:instrText xml:space="preserve"> SEQ Figure \* ARABIC </w:instrText>
      </w:r>
      <w:r w:rsidRPr="00B80A8D">
        <w:rPr>
          <w:color w:val="000000" w:themeColor="text1"/>
        </w:rPr>
        <w:fldChar w:fldCharType="separate"/>
      </w:r>
      <w:r w:rsidR="00AB4D4F">
        <w:rPr>
          <w:noProof/>
          <w:color w:val="000000" w:themeColor="text1"/>
          <w:lang w:val="en-US"/>
        </w:rPr>
        <w:t>36</w:t>
      </w:r>
      <w:r w:rsidRPr="00B80A8D">
        <w:rPr>
          <w:color w:val="000000" w:themeColor="text1"/>
        </w:rPr>
        <w:fldChar w:fldCharType="end"/>
      </w:r>
      <w:r w:rsidRPr="00B80A8D">
        <w:rPr>
          <w:color w:val="000000" w:themeColor="text1"/>
          <w:lang w:val="en-US"/>
        </w:rPr>
        <w:t>: Decision network synthesis result for the additive (negative) formula =&gt; the best long-term alternative</w:t>
      </w:r>
    </w:p>
    <w:p w14:paraId="4DA89B6C" w14:textId="77777777" w:rsidR="00B13242" w:rsidRDefault="00B13242" w:rsidP="00B97032">
      <w:pPr>
        <w:spacing w:after="120" w:line="240" w:lineRule="auto"/>
        <w:rPr>
          <w:lang w:val="en-US"/>
        </w:rPr>
      </w:pPr>
    </w:p>
    <w:p w14:paraId="1B96EAB0" w14:textId="255B93E2" w:rsidR="007C54D4" w:rsidRDefault="008B7EC4" w:rsidP="00B97032">
      <w:pPr>
        <w:spacing w:after="120" w:line="240" w:lineRule="auto"/>
        <w:rPr>
          <w:lang w:val="en-US"/>
        </w:rPr>
      </w:pPr>
      <w:r>
        <w:rPr>
          <w:lang w:val="en-US"/>
        </w:rPr>
        <w:t xml:space="preserve">Figure 36 shows the overall BOCR network result for the additive (negative) formula. </w:t>
      </w:r>
      <w:r w:rsidR="00B13242">
        <w:rPr>
          <w:lang w:val="en-US"/>
        </w:rPr>
        <w:t xml:space="preserve">This is the best long-term result. </w:t>
      </w:r>
      <w:r>
        <w:rPr>
          <w:lang w:val="en-US"/>
        </w:rPr>
        <w:t xml:space="preserve">As we can see </w:t>
      </w:r>
      <w:r w:rsidR="007E613F">
        <w:rPr>
          <w:lang w:val="en-US"/>
        </w:rPr>
        <w:t>(and have expected somehow)</w:t>
      </w:r>
      <w:r>
        <w:rPr>
          <w:lang w:val="en-US"/>
        </w:rPr>
        <w:t xml:space="preserve"> the European solution is the best alternative even considering that it would take longer to reach a common ground with all other European countries.</w:t>
      </w:r>
    </w:p>
    <w:p w14:paraId="585F53B0" w14:textId="4A7F16AB" w:rsidR="00B13242" w:rsidRDefault="00B13242" w:rsidP="00B97032">
      <w:pPr>
        <w:spacing w:after="120" w:line="240" w:lineRule="auto"/>
        <w:rPr>
          <w:lang w:val="en-US"/>
        </w:rPr>
      </w:pPr>
      <w:r>
        <w:rPr>
          <w:lang w:val="en-US"/>
        </w:rPr>
        <w:lastRenderedPageBreak/>
        <w:t>Some</w:t>
      </w:r>
      <w:r w:rsidR="00504930">
        <w:rPr>
          <w:lang w:val="en-US"/>
        </w:rPr>
        <w:t>what surprising is that the Turkey deal is our second best alternative. This is due to the relatively low costs (in terms of money) and a substantial gain of security compared to the worst alternative to let everybody in.</w:t>
      </w:r>
    </w:p>
    <w:p w14:paraId="35D515C4" w14:textId="300676DB" w:rsidR="0045693E" w:rsidRDefault="0045693E" w:rsidP="00B97032">
      <w:pPr>
        <w:spacing w:after="120" w:line="240" w:lineRule="auto"/>
        <w:rPr>
          <w:lang w:val="en-US"/>
        </w:rPr>
      </w:pPr>
      <w:r>
        <w:rPr>
          <w:lang w:val="en-US"/>
        </w:rPr>
        <w:t xml:space="preserve">As hindsight we can conclude that the strategy of the German government to let everybody in </w:t>
      </w:r>
      <w:r w:rsidR="00F82F0A">
        <w:rPr>
          <w:lang w:val="en-US"/>
        </w:rPr>
        <w:t>(</w:t>
      </w:r>
      <w:r>
        <w:rPr>
          <w:lang w:val="en-US"/>
        </w:rPr>
        <w:t>in 2015</w:t>
      </w:r>
      <w:r w:rsidR="00F82F0A">
        <w:rPr>
          <w:lang w:val="en-US"/>
        </w:rPr>
        <w:t>)</w:t>
      </w:r>
      <w:r>
        <w:rPr>
          <w:lang w:val="en-US"/>
        </w:rPr>
        <w:t xml:space="preserve"> was a bad decision. As foresight we may conclude </w:t>
      </w:r>
      <w:r w:rsidR="00F82F0A">
        <w:rPr>
          <w:lang w:val="en-US"/>
        </w:rPr>
        <w:t>that the Turkey deal may be a temporal solution until the European solution has been developed – we hope so.</w:t>
      </w:r>
    </w:p>
    <w:p w14:paraId="07B618B7" w14:textId="77777777" w:rsidR="007C54D4" w:rsidRDefault="007C54D4" w:rsidP="00B97032">
      <w:pPr>
        <w:spacing w:after="120" w:line="240" w:lineRule="auto"/>
        <w:rPr>
          <w:lang w:val="en-US"/>
        </w:rPr>
      </w:pPr>
    </w:p>
    <w:p w14:paraId="5C8626AE" w14:textId="77777777" w:rsidR="00294587" w:rsidRDefault="00E57FC6" w:rsidP="00294587">
      <w:pPr>
        <w:keepNext/>
        <w:spacing w:after="120" w:line="240" w:lineRule="auto"/>
      </w:pPr>
      <w:r>
        <w:rPr>
          <w:noProof/>
          <w:lang w:eastAsia="de-DE"/>
        </w:rPr>
        <w:drawing>
          <wp:inline distT="0" distB="0" distL="0" distR="0" wp14:anchorId="3A3F17C3" wp14:editId="217F6C68">
            <wp:extent cx="4410075" cy="1057275"/>
            <wp:effectExtent l="0" t="0" r="9525" b="9525"/>
            <wp:docPr id="1034" name="Grafik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4410075" cy="1057275"/>
                    </a:xfrm>
                    <a:prstGeom prst="rect">
                      <a:avLst/>
                    </a:prstGeom>
                  </pic:spPr>
                </pic:pic>
              </a:graphicData>
            </a:graphic>
          </wp:inline>
        </w:drawing>
      </w:r>
    </w:p>
    <w:p w14:paraId="6FDECF7D" w14:textId="74AE80A8" w:rsidR="007C54D4" w:rsidRPr="00294587" w:rsidRDefault="00294587" w:rsidP="00294587">
      <w:pPr>
        <w:pStyle w:val="Beschriftung"/>
        <w:rPr>
          <w:color w:val="000000" w:themeColor="text1"/>
          <w:lang w:val="en-US"/>
        </w:rPr>
      </w:pPr>
      <w:r w:rsidRPr="00294587">
        <w:rPr>
          <w:color w:val="000000" w:themeColor="text1"/>
          <w:lang w:val="en-US"/>
        </w:rPr>
        <w:t xml:space="preserve">Figure </w:t>
      </w:r>
      <w:r w:rsidRPr="00294587">
        <w:rPr>
          <w:color w:val="000000" w:themeColor="text1"/>
        </w:rPr>
        <w:fldChar w:fldCharType="begin"/>
      </w:r>
      <w:r w:rsidRPr="00294587">
        <w:rPr>
          <w:color w:val="000000" w:themeColor="text1"/>
          <w:lang w:val="en-US"/>
        </w:rPr>
        <w:instrText xml:space="preserve"> SEQ Figure \* ARABIC </w:instrText>
      </w:r>
      <w:r w:rsidRPr="00294587">
        <w:rPr>
          <w:color w:val="000000" w:themeColor="text1"/>
        </w:rPr>
        <w:fldChar w:fldCharType="separate"/>
      </w:r>
      <w:r w:rsidR="00AB4D4F">
        <w:rPr>
          <w:noProof/>
          <w:color w:val="000000" w:themeColor="text1"/>
          <w:lang w:val="en-US"/>
        </w:rPr>
        <w:t>37</w:t>
      </w:r>
      <w:r w:rsidRPr="00294587">
        <w:rPr>
          <w:color w:val="000000" w:themeColor="text1"/>
        </w:rPr>
        <w:fldChar w:fldCharType="end"/>
      </w:r>
      <w:r w:rsidRPr="00294587">
        <w:rPr>
          <w:color w:val="000000" w:themeColor="text1"/>
          <w:lang w:val="en-US"/>
        </w:rPr>
        <w:t>: Decision network synthesis result for the multiplicative formula =&gt; the best short-term alternative</w:t>
      </w:r>
    </w:p>
    <w:p w14:paraId="51CAD24A" w14:textId="5DA1041C" w:rsidR="00E57FC6" w:rsidRDefault="00E57FC6" w:rsidP="00B97032">
      <w:pPr>
        <w:spacing w:after="120" w:line="240" w:lineRule="auto"/>
        <w:rPr>
          <w:lang w:val="en-US"/>
        </w:rPr>
      </w:pPr>
    </w:p>
    <w:p w14:paraId="62C69E54" w14:textId="225A46B1" w:rsidR="00B80A8D" w:rsidRDefault="00294587" w:rsidP="00B97032">
      <w:pPr>
        <w:spacing w:after="120" w:line="240" w:lineRule="auto"/>
        <w:rPr>
          <w:lang w:val="en-US"/>
        </w:rPr>
      </w:pPr>
      <w:r>
        <w:rPr>
          <w:lang w:val="en-US"/>
        </w:rPr>
        <w:t xml:space="preserve">The multiplicative formula (short-term solution – see figure 37) shows similar results as the additive formula. But compared to figure 36 the Turkey deal is even more attractive in the short term. This supports our conclusion that the Turkey deal may be just a short-term </w:t>
      </w:r>
      <w:r w:rsidRPr="00294587">
        <w:rPr>
          <w:lang w:val="en-US"/>
        </w:rPr>
        <w:t>interim solution</w:t>
      </w:r>
      <w:r>
        <w:rPr>
          <w:lang w:val="en-US"/>
        </w:rPr>
        <w:t>.</w:t>
      </w:r>
      <w:r w:rsidR="006D201B">
        <w:rPr>
          <w:lang w:val="en-US"/>
        </w:rPr>
        <w:t xml:space="preserve"> To let everybody in is the worst decision even in the short-term.</w:t>
      </w:r>
    </w:p>
    <w:p w14:paraId="78B4F2E6" w14:textId="77777777" w:rsidR="00B80A8D" w:rsidRDefault="00B80A8D" w:rsidP="00B97032">
      <w:pPr>
        <w:spacing w:after="120" w:line="240" w:lineRule="auto"/>
        <w:rPr>
          <w:lang w:val="en-US"/>
        </w:rPr>
      </w:pPr>
    </w:p>
    <w:p w14:paraId="38B75E14" w14:textId="77777777" w:rsidR="00C54D72" w:rsidRDefault="00C54D72" w:rsidP="00B97032">
      <w:pPr>
        <w:spacing w:after="120" w:line="240" w:lineRule="auto"/>
        <w:rPr>
          <w:lang w:val="en-US"/>
        </w:rPr>
      </w:pPr>
    </w:p>
    <w:p w14:paraId="6CF23FAA" w14:textId="75E3A17E" w:rsidR="002C2836" w:rsidRDefault="002C2836" w:rsidP="00B97032">
      <w:pPr>
        <w:spacing w:after="120" w:line="240" w:lineRule="auto"/>
        <w:rPr>
          <w:lang w:val="en-US"/>
        </w:rPr>
      </w:pPr>
      <w:r w:rsidRPr="002C2836">
        <w:rPr>
          <w:lang w:val="en-US"/>
        </w:rPr>
        <w:t>To ensure the stability of the outcome of our analysis, we</w:t>
      </w:r>
      <w:r w:rsidR="00C54D72">
        <w:rPr>
          <w:lang w:val="en-US"/>
        </w:rPr>
        <w:t xml:space="preserve"> conducted </w:t>
      </w:r>
      <w:r w:rsidR="00C54D72" w:rsidRPr="00C54D72">
        <w:rPr>
          <w:b/>
          <w:lang w:val="en-US"/>
        </w:rPr>
        <w:t>sensitivity analysis</w:t>
      </w:r>
      <w:r w:rsidR="00C54D72">
        <w:rPr>
          <w:lang w:val="en-US"/>
        </w:rPr>
        <w:t xml:space="preserve"> for the BOCR merits.</w:t>
      </w:r>
    </w:p>
    <w:p w14:paraId="24815458" w14:textId="77777777" w:rsidR="00E57FC6" w:rsidRDefault="00E57FC6" w:rsidP="00B97032">
      <w:pPr>
        <w:spacing w:after="120" w:line="240" w:lineRule="auto"/>
        <w:rPr>
          <w:lang w:val="en-US"/>
        </w:rPr>
      </w:pPr>
    </w:p>
    <w:p w14:paraId="1FC5EEBE" w14:textId="77777777" w:rsidR="007D5AB3" w:rsidRDefault="001360D0" w:rsidP="007D5AB3">
      <w:pPr>
        <w:keepNext/>
        <w:spacing w:after="120" w:line="240" w:lineRule="auto"/>
      </w:pPr>
      <w:r>
        <w:rPr>
          <w:noProof/>
          <w:lang w:eastAsia="de-DE"/>
        </w:rPr>
        <w:lastRenderedPageBreak/>
        <w:drawing>
          <wp:inline distT="0" distB="0" distL="0" distR="0" wp14:anchorId="306EA015" wp14:editId="1F00185A">
            <wp:extent cx="3895725" cy="5153025"/>
            <wp:effectExtent l="0" t="0" r="9525" b="9525"/>
            <wp:docPr id="1035" name="Grafik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895725" cy="5153025"/>
                    </a:xfrm>
                    <a:prstGeom prst="rect">
                      <a:avLst/>
                    </a:prstGeom>
                  </pic:spPr>
                </pic:pic>
              </a:graphicData>
            </a:graphic>
          </wp:inline>
        </w:drawing>
      </w:r>
    </w:p>
    <w:p w14:paraId="108D89EA" w14:textId="6E0BF003" w:rsidR="00E57FC6" w:rsidRPr="007D5AB3" w:rsidRDefault="007D5AB3" w:rsidP="007D5AB3">
      <w:pPr>
        <w:pStyle w:val="Beschriftung"/>
        <w:rPr>
          <w:color w:val="000000" w:themeColor="text1"/>
          <w:lang w:val="en-US"/>
        </w:rPr>
      </w:pPr>
      <w:r w:rsidRPr="007D5AB3">
        <w:rPr>
          <w:color w:val="000000" w:themeColor="text1"/>
          <w:lang w:val="en-US"/>
        </w:rPr>
        <w:t xml:space="preserve">Figure </w:t>
      </w:r>
      <w:r w:rsidRPr="007D5AB3">
        <w:rPr>
          <w:color w:val="000000" w:themeColor="text1"/>
        </w:rPr>
        <w:fldChar w:fldCharType="begin"/>
      </w:r>
      <w:r w:rsidRPr="007D5AB3">
        <w:rPr>
          <w:color w:val="000000" w:themeColor="text1"/>
          <w:lang w:val="en-US"/>
        </w:rPr>
        <w:instrText xml:space="preserve"> SEQ Figure \* ARABIC </w:instrText>
      </w:r>
      <w:r w:rsidRPr="007D5AB3">
        <w:rPr>
          <w:color w:val="000000" w:themeColor="text1"/>
        </w:rPr>
        <w:fldChar w:fldCharType="separate"/>
      </w:r>
      <w:r w:rsidR="00AB4D4F">
        <w:rPr>
          <w:noProof/>
          <w:color w:val="000000" w:themeColor="text1"/>
          <w:lang w:val="en-US"/>
        </w:rPr>
        <w:t>38</w:t>
      </w:r>
      <w:r w:rsidRPr="007D5AB3">
        <w:rPr>
          <w:color w:val="000000" w:themeColor="text1"/>
        </w:rPr>
        <w:fldChar w:fldCharType="end"/>
      </w:r>
      <w:r w:rsidRPr="007D5AB3">
        <w:rPr>
          <w:color w:val="000000" w:themeColor="text1"/>
          <w:lang w:val="en-US"/>
        </w:rPr>
        <w:t>: Sensitivity analysis with respect to benefits</w:t>
      </w:r>
    </w:p>
    <w:p w14:paraId="20F09699" w14:textId="26DAB667" w:rsidR="001360D0" w:rsidRDefault="001360D0" w:rsidP="00B97032">
      <w:pPr>
        <w:spacing w:after="120" w:line="240" w:lineRule="auto"/>
        <w:rPr>
          <w:lang w:val="en-US"/>
        </w:rPr>
      </w:pPr>
    </w:p>
    <w:p w14:paraId="48CE3516" w14:textId="5735D399" w:rsidR="00EB0381" w:rsidRDefault="007D5AB3" w:rsidP="00B97032">
      <w:pPr>
        <w:spacing w:after="120" w:line="240" w:lineRule="auto"/>
        <w:rPr>
          <w:lang w:val="en-US"/>
        </w:rPr>
      </w:pPr>
      <w:r>
        <w:rPr>
          <w:lang w:val="en-US"/>
        </w:rPr>
        <w:t>T</w:t>
      </w:r>
      <w:r w:rsidR="00EB0381" w:rsidRPr="008A5045">
        <w:rPr>
          <w:lang w:val="en-US"/>
        </w:rPr>
        <w:t xml:space="preserve">he rank remains </w:t>
      </w:r>
      <w:r w:rsidR="00EB0381">
        <w:rPr>
          <w:lang w:val="en-US"/>
        </w:rPr>
        <w:t xml:space="preserve">mostly </w:t>
      </w:r>
      <w:r w:rsidR="00EB0381" w:rsidRPr="008A5045">
        <w:rPr>
          <w:lang w:val="en-US"/>
        </w:rPr>
        <w:t xml:space="preserve">the same regardless of the priorities of </w:t>
      </w:r>
      <w:r>
        <w:rPr>
          <w:lang w:val="en-US"/>
        </w:rPr>
        <w:t>b</w:t>
      </w:r>
      <w:r w:rsidR="00EB0381">
        <w:rPr>
          <w:lang w:val="en-US"/>
        </w:rPr>
        <w:t>enefits</w:t>
      </w:r>
      <w:r>
        <w:rPr>
          <w:lang w:val="en-US"/>
        </w:rPr>
        <w:t xml:space="preserve"> – see figure 38</w:t>
      </w:r>
      <w:r w:rsidR="00EB0381">
        <w:rPr>
          <w:lang w:val="en-US"/>
        </w:rPr>
        <w:t>.</w:t>
      </w:r>
      <w:r w:rsidR="00EB0381" w:rsidRPr="00EB0381">
        <w:rPr>
          <w:lang w:val="en-US"/>
        </w:rPr>
        <w:t xml:space="preserve"> </w:t>
      </w:r>
      <w:r w:rsidR="00EB0381">
        <w:rPr>
          <w:lang w:val="en-US"/>
        </w:rPr>
        <w:t>A</w:t>
      </w:r>
      <w:r w:rsidR="00EB0381" w:rsidRPr="00EB0381">
        <w:rPr>
          <w:lang w:val="en-US"/>
        </w:rPr>
        <w:t xml:space="preserve">s the priority of </w:t>
      </w:r>
      <w:r w:rsidR="00BB58EC">
        <w:rPr>
          <w:lang w:val="en-US"/>
        </w:rPr>
        <w:t>b</w:t>
      </w:r>
      <w:r w:rsidR="00EB0381">
        <w:rPr>
          <w:lang w:val="en-US"/>
        </w:rPr>
        <w:t>enefits</w:t>
      </w:r>
      <w:r w:rsidR="00EB0381" w:rsidRPr="00EB0381">
        <w:rPr>
          <w:lang w:val="en-US"/>
        </w:rPr>
        <w:t xml:space="preserve"> increases</w:t>
      </w:r>
      <w:r w:rsidR="00EB0381">
        <w:rPr>
          <w:lang w:val="en-US"/>
        </w:rPr>
        <w:t xml:space="preserve"> over 0.6 there is a priority inversion for the alternatives “Let everybody in” and “Let nobody in”. </w:t>
      </w:r>
      <w:r w:rsidR="00BB58EC">
        <w:rPr>
          <w:lang w:val="en-US"/>
        </w:rPr>
        <w:t>Not to let anybody in gets more preferable.</w:t>
      </w:r>
      <w:r w:rsidR="00F2516A">
        <w:rPr>
          <w:lang w:val="en-US"/>
        </w:rPr>
        <w:t xml:space="preserve"> But the best solution in terms of benefits is always the European solution.</w:t>
      </w:r>
    </w:p>
    <w:p w14:paraId="29D76E1A" w14:textId="77777777" w:rsidR="001360D0" w:rsidRDefault="001360D0" w:rsidP="00B97032">
      <w:pPr>
        <w:spacing w:after="120" w:line="240" w:lineRule="auto"/>
        <w:rPr>
          <w:lang w:val="en-US"/>
        </w:rPr>
      </w:pPr>
    </w:p>
    <w:p w14:paraId="48A79E82" w14:textId="77777777" w:rsidR="008A5045" w:rsidRDefault="008A5045" w:rsidP="00B97032">
      <w:pPr>
        <w:spacing w:after="120" w:line="240" w:lineRule="auto"/>
        <w:rPr>
          <w:lang w:val="en-US"/>
        </w:rPr>
      </w:pPr>
    </w:p>
    <w:p w14:paraId="6EF02863" w14:textId="77777777" w:rsidR="00FB58B4" w:rsidRDefault="00B70FF2" w:rsidP="00FB58B4">
      <w:pPr>
        <w:keepNext/>
        <w:spacing w:after="120" w:line="240" w:lineRule="auto"/>
      </w:pPr>
      <w:r>
        <w:rPr>
          <w:noProof/>
          <w:lang w:eastAsia="de-DE"/>
        </w:rPr>
        <w:lastRenderedPageBreak/>
        <w:drawing>
          <wp:inline distT="0" distB="0" distL="0" distR="0" wp14:anchorId="61B2FC8D" wp14:editId="2A8F8E7B">
            <wp:extent cx="3905250" cy="5191125"/>
            <wp:effectExtent l="0" t="0" r="0" b="9525"/>
            <wp:docPr id="1036" name="Grafik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905250" cy="5191125"/>
                    </a:xfrm>
                    <a:prstGeom prst="rect">
                      <a:avLst/>
                    </a:prstGeom>
                  </pic:spPr>
                </pic:pic>
              </a:graphicData>
            </a:graphic>
          </wp:inline>
        </w:drawing>
      </w:r>
    </w:p>
    <w:p w14:paraId="6178AA81" w14:textId="25CEAB8E" w:rsidR="001360D0" w:rsidRPr="00FB58B4" w:rsidRDefault="00FB58B4" w:rsidP="00FB58B4">
      <w:pPr>
        <w:pStyle w:val="Beschriftung"/>
        <w:rPr>
          <w:color w:val="000000" w:themeColor="text1"/>
          <w:lang w:val="en-US"/>
        </w:rPr>
      </w:pPr>
      <w:r w:rsidRPr="003218B0">
        <w:rPr>
          <w:color w:val="000000" w:themeColor="text1"/>
          <w:lang w:val="en-US"/>
        </w:rPr>
        <w:t xml:space="preserve">Figure </w:t>
      </w:r>
      <w:r w:rsidRPr="00FB58B4">
        <w:rPr>
          <w:color w:val="000000" w:themeColor="text1"/>
        </w:rPr>
        <w:fldChar w:fldCharType="begin"/>
      </w:r>
      <w:r w:rsidRPr="003218B0">
        <w:rPr>
          <w:color w:val="000000" w:themeColor="text1"/>
          <w:lang w:val="en-US"/>
        </w:rPr>
        <w:instrText xml:space="preserve"> SEQ Figure \* ARABIC </w:instrText>
      </w:r>
      <w:r w:rsidRPr="00FB58B4">
        <w:rPr>
          <w:color w:val="000000" w:themeColor="text1"/>
        </w:rPr>
        <w:fldChar w:fldCharType="separate"/>
      </w:r>
      <w:r w:rsidR="00AB4D4F">
        <w:rPr>
          <w:noProof/>
          <w:color w:val="000000" w:themeColor="text1"/>
          <w:lang w:val="en-US"/>
        </w:rPr>
        <w:t>39</w:t>
      </w:r>
      <w:r w:rsidRPr="00FB58B4">
        <w:rPr>
          <w:color w:val="000000" w:themeColor="text1"/>
        </w:rPr>
        <w:fldChar w:fldCharType="end"/>
      </w:r>
      <w:r w:rsidRPr="003218B0">
        <w:rPr>
          <w:color w:val="000000" w:themeColor="text1"/>
          <w:lang w:val="en-US"/>
        </w:rPr>
        <w:t>: Sensitivity analysis with respect to opportunities</w:t>
      </w:r>
    </w:p>
    <w:p w14:paraId="6D32096D" w14:textId="5DAD8E17" w:rsidR="00B70FF2" w:rsidRDefault="00B70FF2" w:rsidP="00B97032">
      <w:pPr>
        <w:spacing w:after="120" w:line="240" w:lineRule="auto"/>
        <w:rPr>
          <w:lang w:val="en-US"/>
        </w:rPr>
      </w:pPr>
    </w:p>
    <w:p w14:paraId="33A09063" w14:textId="0CB7C81B" w:rsidR="00B70FF2" w:rsidRDefault="00FB58B4" w:rsidP="00B97032">
      <w:pPr>
        <w:spacing w:after="120" w:line="240" w:lineRule="auto"/>
        <w:rPr>
          <w:lang w:val="en-US"/>
        </w:rPr>
      </w:pPr>
      <w:r>
        <w:rPr>
          <w:lang w:val="en-US"/>
        </w:rPr>
        <w:t>As figure 39 shows t</w:t>
      </w:r>
      <w:r w:rsidR="008A5045" w:rsidRPr="008A5045">
        <w:rPr>
          <w:lang w:val="en-US"/>
        </w:rPr>
        <w:t xml:space="preserve">he rank remains the same regardless of the priorities of </w:t>
      </w:r>
      <w:r>
        <w:rPr>
          <w:lang w:val="en-US"/>
        </w:rPr>
        <w:t>Opportunities.</w:t>
      </w:r>
    </w:p>
    <w:p w14:paraId="126B3494" w14:textId="77777777" w:rsidR="003218B0" w:rsidRDefault="003E5525" w:rsidP="003218B0">
      <w:pPr>
        <w:keepNext/>
        <w:spacing w:after="120" w:line="240" w:lineRule="auto"/>
      </w:pPr>
      <w:r>
        <w:rPr>
          <w:noProof/>
          <w:lang w:eastAsia="de-DE"/>
        </w:rPr>
        <w:lastRenderedPageBreak/>
        <w:drawing>
          <wp:inline distT="0" distB="0" distL="0" distR="0" wp14:anchorId="6059D5AE" wp14:editId="71675B9C">
            <wp:extent cx="3914775" cy="5143500"/>
            <wp:effectExtent l="0" t="0" r="9525" b="0"/>
            <wp:docPr id="1037" name="Grafik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3914775" cy="5143500"/>
                    </a:xfrm>
                    <a:prstGeom prst="rect">
                      <a:avLst/>
                    </a:prstGeom>
                  </pic:spPr>
                </pic:pic>
              </a:graphicData>
            </a:graphic>
          </wp:inline>
        </w:drawing>
      </w:r>
    </w:p>
    <w:p w14:paraId="31CFEE1F" w14:textId="4379DECD" w:rsidR="00B70FF2" w:rsidRPr="003218B0" w:rsidRDefault="003218B0" w:rsidP="003218B0">
      <w:pPr>
        <w:pStyle w:val="Beschriftung"/>
        <w:rPr>
          <w:color w:val="000000" w:themeColor="text1"/>
          <w:lang w:val="en-US"/>
        </w:rPr>
      </w:pPr>
      <w:r w:rsidRPr="003218B0">
        <w:rPr>
          <w:color w:val="000000" w:themeColor="text1"/>
          <w:lang w:val="en-US"/>
        </w:rPr>
        <w:t xml:space="preserve">Figure </w:t>
      </w:r>
      <w:r w:rsidRPr="003218B0">
        <w:rPr>
          <w:color w:val="000000" w:themeColor="text1"/>
        </w:rPr>
        <w:fldChar w:fldCharType="begin"/>
      </w:r>
      <w:r w:rsidRPr="003218B0">
        <w:rPr>
          <w:color w:val="000000" w:themeColor="text1"/>
          <w:lang w:val="en-US"/>
        </w:rPr>
        <w:instrText xml:space="preserve"> SEQ Figure \* ARABIC </w:instrText>
      </w:r>
      <w:r w:rsidRPr="003218B0">
        <w:rPr>
          <w:color w:val="000000" w:themeColor="text1"/>
        </w:rPr>
        <w:fldChar w:fldCharType="separate"/>
      </w:r>
      <w:r w:rsidR="00AB4D4F">
        <w:rPr>
          <w:noProof/>
          <w:color w:val="000000" w:themeColor="text1"/>
          <w:lang w:val="en-US"/>
        </w:rPr>
        <w:t>40</w:t>
      </w:r>
      <w:r w:rsidRPr="003218B0">
        <w:rPr>
          <w:color w:val="000000" w:themeColor="text1"/>
        </w:rPr>
        <w:fldChar w:fldCharType="end"/>
      </w:r>
      <w:r w:rsidRPr="003218B0">
        <w:rPr>
          <w:color w:val="000000" w:themeColor="text1"/>
          <w:lang w:val="en-US"/>
        </w:rPr>
        <w:t>: Sensitivity analysis with respect to costs</w:t>
      </w:r>
    </w:p>
    <w:p w14:paraId="10EEF208" w14:textId="6E7DA0DC" w:rsidR="003E5525" w:rsidRDefault="003E5525" w:rsidP="00B97032">
      <w:pPr>
        <w:spacing w:after="120" w:line="240" w:lineRule="auto"/>
        <w:rPr>
          <w:lang w:val="en-US"/>
        </w:rPr>
      </w:pPr>
    </w:p>
    <w:p w14:paraId="39C7DD6C" w14:textId="6144A655" w:rsidR="003E5525" w:rsidRPr="00C63BC8" w:rsidRDefault="00C63BC8" w:rsidP="00B97032">
      <w:pPr>
        <w:spacing w:after="120" w:line="240" w:lineRule="auto"/>
        <w:rPr>
          <w:lang w:val="en-US"/>
        </w:rPr>
      </w:pPr>
      <w:r>
        <w:rPr>
          <w:lang w:val="en-US"/>
        </w:rPr>
        <w:t>The Turkey deal</w:t>
      </w:r>
      <w:r w:rsidRPr="00C63BC8">
        <w:rPr>
          <w:lang w:val="en-US"/>
        </w:rPr>
        <w:t xml:space="preserve"> becomes the more preferred alternative as the priority of </w:t>
      </w:r>
      <w:r>
        <w:rPr>
          <w:lang w:val="en-US"/>
        </w:rPr>
        <w:t>costs</w:t>
      </w:r>
      <w:r w:rsidRPr="00C63BC8">
        <w:rPr>
          <w:lang w:val="en-US"/>
        </w:rPr>
        <w:t xml:space="preserve"> increases</w:t>
      </w:r>
      <w:r w:rsidR="003218B0">
        <w:rPr>
          <w:lang w:val="en-US"/>
        </w:rPr>
        <w:t xml:space="preserve"> over 0.334. It’s like we said in the analysis, the Turkey deal can be the cheaper one but it doesn’t make it right anyways.</w:t>
      </w:r>
    </w:p>
    <w:p w14:paraId="43863AC5" w14:textId="77777777" w:rsidR="00151496" w:rsidRDefault="00151496" w:rsidP="00B97032">
      <w:pPr>
        <w:spacing w:after="120" w:line="240" w:lineRule="auto"/>
        <w:rPr>
          <w:lang w:val="en-US"/>
        </w:rPr>
      </w:pPr>
    </w:p>
    <w:p w14:paraId="234C0B78" w14:textId="77777777" w:rsidR="00AC2152" w:rsidRDefault="00953839" w:rsidP="00AC2152">
      <w:pPr>
        <w:keepNext/>
        <w:spacing w:after="120" w:line="240" w:lineRule="auto"/>
      </w:pPr>
      <w:r>
        <w:rPr>
          <w:noProof/>
          <w:lang w:eastAsia="de-DE"/>
        </w:rPr>
        <w:lastRenderedPageBreak/>
        <w:drawing>
          <wp:inline distT="0" distB="0" distL="0" distR="0" wp14:anchorId="253262FD" wp14:editId="190C4C5E">
            <wp:extent cx="3914775" cy="5172075"/>
            <wp:effectExtent l="0" t="0" r="9525" b="9525"/>
            <wp:docPr id="1038" name="Grafik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914775" cy="5172075"/>
                    </a:xfrm>
                    <a:prstGeom prst="rect">
                      <a:avLst/>
                    </a:prstGeom>
                  </pic:spPr>
                </pic:pic>
              </a:graphicData>
            </a:graphic>
          </wp:inline>
        </w:drawing>
      </w:r>
    </w:p>
    <w:p w14:paraId="0F897CCC" w14:textId="384A399D" w:rsidR="003E5525" w:rsidRPr="00AC2152" w:rsidRDefault="00AC2152" w:rsidP="00AC2152">
      <w:pPr>
        <w:pStyle w:val="Beschriftung"/>
        <w:rPr>
          <w:color w:val="000000" w:themeColor="text1"/>
          <w:lang w:val="en-US"/>
        </w:rPr>
      </w:pPr>
      <w:r w:rsidRPr="00AC2152">
        <w:rPr>
          <w:color w:val="000000" w:themeColor="text1"/>
          <w:lang w:val="en-US"/>
        </w:rPr>
        <w:t xml:space="preserve">Figure </w:t>
      </w:r>
      <w:r w:rsidRPr="00AC2152">
        <w:rPr>
          <w:color w:val="000000" w:themeColor="text1"/>
        </w:rPr>
        <w:fldChar w:fldCharType="begin"/>
      </w:r>
      <w:r w:rsidRPr="00AC2152">
        <w:rPr>
          <w:color w:val="000000" w:themeColor="text1"/>
          <w:lang w:val="en-US"/>
        </w:rPr>
        <w:instrText xml:space="preserve"> SEQ Figure \* ARABIC </w:instrText>
      </w:r>
      <w:r w:rsidRPr="00AC2152">
        <w:rPr>
          <w:color w:val="000000" w:themeColor="text1"/>
        </w:rPr>
        <w:fldChar w:fldCharType="separate"/>
      </w:r>
      <w:r w:rsidR="00AB4D4F">
        <w:rPr>
          <w:noProof/>
          <w:color w:val="000000" w:themeColor="text1"/>
          <w:lang w:val="en-US"/>
        </w:rPr>
        <w:t>41</w:t>
      </w:r>
      <w:r w:rsidRPr="00AC2152">
        <w:rPr>
          <w:color w:val="000000" w:themeColor="text1"/>
        </w:rPr>
        <w:fldChar w:fldCharType="end"/>
      </w:r>
      <w:r w:rsidRPr="00AC2152">
        <w:rPr>
          <w:color w:val="000000" w:themeColor="text1"/>
          <w:lang w:val="en-US"/>
        </w:rPr>
        <w:t>: Sensitivity analysis with respect to risks</w:t>
      </w:r>
    </w:p>
    <w:p w14:paraId="288560CC" w14:textId="108F58A4" w:rsidR="00953839" w:rsidRDefault="00953839" w:rsidP="00B97032">
      <w:pPr>
        <w:spacing w:after="120" w:line="240" w:lineRule="auto"/>
        <w:rPr>
          <w:lang w:val="en-US"/>
        </w:rPr>
      </w:pPr>
    </w:p>
    <w:p w14:paraId="1FDF3EEA" w14:textId="3929142C" w:rsidR="008A5045" w:rsidRDefault="00AC2152" w:rsidP="008A5045">
      <w:pPr>
        <w:spacing w:after="120" w:line="240" w:lineRule="auto"/>
        <w:rPr>
          <w:lang w:val="en-US"/>
        </w:rPr>
      </w:pPr>
      <w:r>
        <w:rPr>
          <w:lang w:val="en-US"/>
        </w:rPr>
        <w:t>Figure 41 shows that t</w:t>
      </w:r>
      <w:r w:rsidR="008A5045" w:rsidRPr="008A5045">
        <w:rPr>
          <w:lang w:val="en-US"/>
        </w:rPr>
        <w:t xml:space="preserve">he rank remains the same regardless of the priorities of </w:t>
      </w:r>
      <w:r>
        <w:rPr>
          <w:lang w:val="en-US"/>
        </w:rPr>
        <w:t>Risks. The European solution is always the best solution regarding the risks</w:t>
      </w:r>
      <w:r w:rsidR="0046274E">
        <w:rPr>
          <w:lang w:val="en-US"/>
        </w:rPr>
        <w:t xml:space="preserve"> although the Turkey deal becomes </w:t>
      </w:r>
      <w:r w:rsidR="001A039F">
        <w:rPr>
          <w:lang w:val="en-US"/>
        </w:rPr>
        <w:t>nearly as good as the European solution the more the priority of risks reaches 0.9 or higher</w:t>
      </w:r>
      <w:r>
        <w:rPr>
          <w:lang w:val="en-US"/>
        </w:rPr>
        <w:t>.</w:t>
      </w:r>
    </w:p>
    <w:p w14:paraId="527D5173" w14:textId="77777777" w:rsidR="00B20C69" w:rsidRDefault="00B20C69" w:rsidP="00B97032">
      <w:pPr>
        <w:spacing w:after="120" w:line="240" w:lineRule="auto"/>
        <w:rPr>
          <w:lang w:val="en-US"/>
        </w:rPr>
      </w:pPr>
    </w:p>
    <w:p w14:paraId="2CAA9CB1" w14:textId="1216C2E0" w:rsidR="000B1759" w:rsidRPr="000B1759" w:rsidRDefault="00815EC3" w:rsidP="00B97032">
      <w:pPr>
        <w:spacing w:after="120" w:line="240" w:lineRule="auto"/>
        <w:rPr>
          <w:lang w:val="en-US"/>
        </w:rPr>
      </w:pPr>
      <w:r>
        <w:rPr>
          <w:lang w:val="en-US"/>
        </w:rPr>
        <w:t xml:space="preserve">We also conducted a sensitivity analysis for the </w:t>
      </w:r>
      <w:r w:rsidR="005C50BC">
        <w:rPr>
          <w:lang w:val="en-US"/>
        </w:rPr>
        <w:t>2</w:t>
      </w:r>
      <w:r w:rsidR="005C50BC" w:rsidRPr="005C50BC">
        <w:rPr>
          <w:vertAlign w:val="superscript"/>
          <w:lang w:val="en-US"/>
        </w:rPr>
        <w:t>nd</w:t>
      </w:r>
      <w:r w:rsidR="005C50BC">
        <w:rPr>
          <w:lang w:val="en-US"/>
        </w:rPr>
        <w:t xml:space="preserve"> level </w:t>
      </w:r>
      <w:r>
        <w:rPr>
          <w:lang w:val="en-US"/>
        </w:rPr>
        <w:t xml:space="preserve">BOCR networks but </w:t>
      </w:r>
      <w:r w:rsidR="005C50BC">
        <w:rPr>
          <w:lang w:val="en-US"/>
        </w:rPr>
        <w:t>there were no other findings than those described above.</w:t>
      </w:r>
      <w:r w:rsidR="00C16CD6">
        <w:rPr>
          <w:lang w:val="en-US"/>
        </w:rPr>
        <w:t xml:space="preserve"> </w:t>
      </w:r>
      <w:r w:rsidR="000B1759" w:rsidRPr="000B1759">
        <w:rPr>
          <w:lang w:val="en-US"/>
        </w:rPr>
        <w:t>Our sensitivity analysis indicates that the final ranks of the alternatives might change</w:t>
      </w:r>
      <w:r w:rsidR="00C16CD6">
        <w:rPr>
          <w:lang w:val="en-US"/>
        </w:rPr>
        <w:t xml:space="preserve"> from European solution to Turkey deal when costs are getting more important. </w:t>
      </w:r>
      <w:r w:rsidR="000B1759" w:rsidRPr="000B1759">
        <w:rPr>
          <w:lang w:val="en-US"/>
        </w:rPr>
        <w:t xml:space="preserve">The outcome </w:t>
      </w:r>
      <w:r w:rsidR="00C16CD6">
        <w:rPr>
          <w:lang w:val="en-US"/>
        </w:rPr>
        <w:t xml:space="preserve">is relatively </w:t>
      </w:r>
      <w:r w:rsidR="000B1759" w:rsidRPr="000B1759">
        <w:rPr>
          <w:lang w:val="en-US"/>
        </w:rPr>
        <w:t xml:space="preserve">stable and the </w:t>
      </w:r>
      <w:r w:rsidR="00C16CD6">
        <w:rPr>
          <w:lang w:val="en-US"/>
        </w:rPr>
        <w:t xml:space="preserve">German government should </w:t>
      </w:r>
      <w:r w:rsidR="00AB4D4F">
        <w:rPr>
          <w:lang w:val="en-US"/>
        </w:rPr>
        <w:t>choose</w:t>
      </w:r>
      <w:r w:rsidR="00C16CD6">
        <w:rPr>
          <w:lang w:val="en-US"/>
        </w:rPr>
        <w:t xml:space="preserve"> the European solution because it is the best </w:t>
      </w:r>
      <w:r w:rsidR="00AB4D4F">
        <w:rPr>
          <w:lang w:val="en-US"/>
        </w:rPr>
        <w:t xml:space="preserve">alternative </w:t>
      </w:r>
      <w:r w:rsidR="00C16CD6">
        <w:rPr>
          <w:lang w:val="en-US"/>
        </w:rPr>
        <w:t>in the short- and in the long-run.</w:t>
      </w:r>
    </w:p>
    <w:p w14:paraId="284A0C11" w14:textId="77777777" w:rsidR="000B1759" w:rsidRPr="00FE559E" w:rsidRDefault="000B1759" w:rsidP="00B97032">
      <w:pPr>
        <w:spacing w:after="120" w:line="240" w:lineRule="auto"/>
        <w:rPr>
          <w:lang w:val="en-US"/>
        </w:rPr>
      </w:pPr>
    </w:p>
    <w:p w14:paraId="1ABEC541" w14:textId="77777777" w:rsidR="00AB4D4F" w:rsidRDefault="00AB4D4F">
      <w:pPr>
        <w:rPr>
          <w:b/>
          <w:sz w:val="24"/>
          <w:lang w:val="en-US"/>
        </w:rPr>
      </w:pPr>
      <w:r>
        <w:rPr>
          <w:b/>
          <w:sz w:val="24"/>
          <w:lang w:val="en-US"/>
        </w:rPr>
        <w:br w:type="page"/>
      </w:r>
    </w:p>
    <w:p w14:paraId="38F21D60" w14:textId="77777777" w:rsidR="00127F7A" w:rsidRDefault="00127F7A" w:rsidP="008C0E59">
      <w:pPr>
        <w:spacing w:after="120" w:line="240" w:lineRule="auto"/>
        <w:jc w:val="center"/>
        <w:rPr>
          <w:b/>
          <w:sz w:val="24"/>
          <w:lang w:val="en-US"/>
        </w:rPr>
      </w:pPr>
    </w:p>
    <w:p w14:paraId="3BBDB2E1" w14:textId="37B4DC55" w:rsidR="008C0E59" w:rsidRDefault="00D17250" w:rsidP="008C0E59">
      <w:pPr>
        <w:spacing w:after="120" w:line="240" w:lineRule="auto"/>
        <w:jc w:val="center"/>
        <w:rPr>
          <w:b/>
          <w:sz w:val="24"/>
          <w:lang w:val="en-US"/>
        </w:rPr>
      </w:pPr>
      <w:r>
        <w:rPr>
          <w:b/>
          <w:sz w:val="24"/>
          <w:lang w:val="en-US"/>
        </w:rPr>
        <w:t xml:space="preserve">Summary and </w:t>
      </w:r>
      <w:r w:rsidR="008C0E59" w:rsidRPr="00AF0E45">
        <w:rPr>
          <w:b/>
          <w:sz w:val="24"/>
          <w:lang w:val="en-US"/>
        </w:rPr>
        <w:t>Conclusion</w:t>
      </w:r>
    </w:p>
    <w:p w14:paraId="77843F3F" w14:textId="77777777" w:rsidR="008C0E59" w:rsidRDefault="008C0E59" w:rsidP="006620DF">
      <w:pPr>
        <w:spacing w:after="120" w:line="240" w:lineRule="auto"/>
        <w:rPr>
          <w:lang w:val="en-US"/>
        </w:rPr>
      </w:pPr>
    </w:p>
    <w:p w14:paraId="51043CC6" w14:textId="178AA870" w:rsidR="000D4795" w:rsidRDefault="000D4795" w:rsidP="005113CE">
      <w:pPr>
        <w:spacing w:after="120" w:line="240" w:lineRule="auto"/>
        <w:rPr>
          <w:lang w:val="en-US"/>
        </w:rPr>
      </w:pPr>
      <w:r>
        <w:rPr>
          <w:lang w:val="en-US"/>
        </w:rPr>
        <w:t xml:space="preserve">To find the best strategy for dealing with the refugees </w:t>
      </w:r>
      <w:r w:rsidR="001F3714">
        <w:rPr>
          <w:lang w:val="en-US"/>
        </w:rPr>
        <w:t xml:space="preserve">from the standpoint of the German government we build a complex ANP BOCR model. Our alternatives </w:t>
      </w:r>
      <w:r w:rsidR="001B6DAE">
        <w:rPr>
          <w:lang w:val="en-US"/>
        </w:rPr>
        <w:t>were to force a European solution, to exclude the refugees from coming to Germany, to let everybody come to Germany as they like or the status quo – the Turkey deal.</w:t>
      </w:r>
      <w:r w:rsidR="00CE754D">
        <w:rPr>
          <w:lang w:val="en-US"/>
        </w:rPr>
        <w:t xml:space="preserve"> After examining the various benefits, costs, opportunities and risks regarding to control criteria like economic, security, </w:t>
      </w:r>
      <w:proofErr w:type="gramStart"/>
      <w:r w:rsidR="00CE754D">
        <w:rPr>
          <w:lang w:val="en-US"/>
        </w:rPr>
        <w:t>social</w:t>
      </w:r>
      <w:proofErr w:type="gramEnd"/>
      <w:r w:rsidR="00CE754D">
        <w:rPr>
          <w:lang w:val="en-US"/>
        </w:rPr>
        <w:t xml:space="preserve">, demographic and cultural we found out that the European solution would be the best alternative for the short- and for the long-term. </w:t>
      </w:r>
      <w:r w:rsidR="00962724">
        <w:rPr>
          <w:lang w:val="en-US"/>
        </w:rPr>
        <w:t>The Turkey deal gets more attractive as the costs become more important.</w:t>
      </w:r>
      <w:r w:rsidR="009F5948">
        <w:rPr>
          <w:lang w:val="en-US"/>
        </w:rPr>
        <w:t xml:space="preserve"> Because of this analysis </w:t>
      </w:r>
      <w:r w:rsidR="007C3418">
        <w:rPr>
          <w:lang w:val="en-US"/>
        </w:rPr>
        <w:t>we advise the German government to take the status quo (the Turkey deal) as a short-term temporarily solution and try to force a European solution for the refugees. This wi</w:t>
      </w:r>
      <w:r w:rsidR="00401DAF">
        <w:rPr>
          <w:lang w:val="en-US"/>
        </w:rPr>
        <w:t>ll be best for all stakeholders and will ensure a strategy for the future in case a tragedy like this happens again and millions of people need a shelter.</w:t>
      </w:r>
    </w:p>
    <w:p w14:paraId="08D8F59F" w14:textId="2BC95D89" w:rsidR="004547D9" w:rsidRDefault="000D4795" w:rsidP="005113CE">
      <w:pPr>
        <w:spacing w:after="120" w:line="240" w:lineRule="auto"/>
        <w:rPr>
          <w:lang w:val="en-US"/>
        </w:rPr>
      </w:pPr>
      <w:r>
        <w:rPr>
          <w:lang w:val="en-US"/>
        </w:rPr>
        <w:t xml:space="preserve">Some points </w:t>
      </w:r>
      <w:r w:rsidR="00386868">
        <w:rPr>
          <w:lang w:val="en-US"/>
        </w:rPr>
        <w:t xml:space="preserve">that need further attention and </w:t>
      </w:r>
      <w:r w:rsidR="004547D9">
        <w:rPr>
          <w:lang w:val="en-US"/>
        </w:rPr>
        <w:t>examination</w:t>
      </w:r>
      <w:r w:rsidR="00750266">
        <w:rPr>
          <w:lang w:val="en-US"/>
        </w:rPr>
        <w:t xml:space="preserve"> are</w:t>
      </w:r>
      <w:r w:rsidR="004547D9">
        <w:rPr>
          <w:lang w:val="en-US"/>
        </w:rPr>
        <w:t>:</w:t>
      </w:r>
    </w:p>
    <w:p w14:paraId="2A9C48DB" w14:textId="719DB7EB" w:rsidR="000D4795" w:rsidRDefault="004547D9" w:rsidP="004547D9">
      <w:pPr>
        <w:pStyle w:val="Listenabsatz"/>
        <w:numPr>
          <w:ilvl w:val="0"/>
          <w:numId w:val="6"/>
        </w:numPr>
        <w:spacing w:after="120" w:line="240" w:lineRule="auto"/>
        <w:rPr>
          <w:lang w:val="en-US"/>
        </w:rPr>
      </w:pPr>
      <w:r>
        <w:rPr>
          <w:lang w:val="en-US"/>
        </w:rPr>
        <w:t>T</w:t>
      </w:r>
      <w:r w:rsidR="00386868" w:rsidRPr="004547D9">
        <w:rPr>
          <w:lang w:val="en-US"/>
        </w:rPr>
        <w:t xml:space="preserve">he 0% priority for the cultural control criteria in the risks </w:t>
      </w:r>
      <w:r>
        <w:rPr>
          <w:lang w:val="en-US"/>
        </w:rPr>
        <w:t xml:space="preserve">network. We should find out whether this is </w:t>
      </w:r>
      <w:r w:rsidR="002D77EB">
        <w:rPr>
          <w:lang w:val="en-US"/>
        </w:rPr>
        <w:t xml:space="preserve">software bug in the Super Decisions software or </w:t>
      </w:r>
      <w:r w:rsidR="00C5440F">
        <w:rPr>
          <w:lang w:val="en-US"/>
        </w:rPr>
        <w:t>an issue with our</w:t>
      </w:r>
      <w:r w:rsidR="002D77EB">
        <w:rPr>
          <w:lang w:val="en-US"/>
        </w:rPr>
        <w:t xml:space="preserve"> model.</w:t>
      </w:r>
    </w:p>
    <w:p w14:paraId="5499CB90" w14:textId="3AF811FF" w:rsidR="002D77EB" w:rsidRPr="004547D9" w:rsidRDefault="002D77EB" w:rsidP="004547D9">
      <w:pPr>
        <w:pStyle w:val="Listenabsatz"/>
        <w:numPr>
          <w:ilvl w:val="0"/>
          <w:numId w:val="6"/>
        </w:numPr>
        <w:spacing w:after="120" w:line="240" w:lineRule="auto"/>
        <w:rPr>
          <w:lang w:val="en-US"/>
        </w:rPr>
      </w:pPr>
      <w:r>
        <w:rPr>
          <w:lang w:val="en-US"/>
        </w:rPr>
        <w:t xml:space="preserve">The </w:t>
      </w:r>
      <w:r w:rsidR="00C5440F">
        <w:rPr>
          <w:lang w:val="en-US"/>
        </w:rPr>
        <w:t xml:space="preserve">different results </w:t>
      </w:r>
      <w:r>
        <w:rPr>
          <w:lang w:val="en-US"/>
        </w:rPr>
        <w:t xml:space="preserve">of the </w:t>
      </w:r>
      <w:r w:rsidR="00C5440F">
        <w:rPr>
          <w:lang w:val="en-US"/>
        </w:rPr>
        <w:t xml:space="preserve">Super Decisions model and </w:t>
      </w:r>
      <w:r w:rsidR="007E372E">
        <w:rPr>
          <w:lang w:val="en-US"/>
        </w:rPr>
        <w:t>our Excel sheet – see Appendix. Why are there differences?</w:t>
      </w:r>
    </w:p>
    <w:p w14:paraId="71C9D8BF" w14:textId="77777777" w:rsidR="00195F55" w:rsidRDefault="00195F55" w:rsidP="005113CE">
      <w:pPr>
        <w:spacing w:after="120" w:line="240" w:lineRule="auto"/>
        <w:rPr>
          <w:lang w:val="en-US"/>
        </w:rPr>
      </w:pPr>
    </w:p>
    <w:p w14:paraId="678D1C28" w14:textId="77777777" w:rsidR="00195F55" w:rsidRDefault="00195F55" w:rsidP="00195F55">
      <w:pPr>
        <w:spacing w:after="120" w:line="240" w:lineRule="auto"/>
        <w:jc w:val="center"/>
        <w:rPr>
          <w:lang w:val="en-US"/>
        </w:rPr>
      </w:pPr>
      <w:r w:rsidRPr="00195F55">
        <w:rPr>
          <w:b/>
          <w:sz w:val="24"/>
          <w:lang w:val="en-US"/>
        </w:rPr>
        <w:t>References</w:t>
      </w:r>
    </w:p>
    <w:p w14:paraId="2B7E25A4" w14:textId="77777777" w:rsidR="00561FD6" w:rsidRPr="00195F55" w:rsidRDefault="00306E72" w:rsidP="00195F55">
      <w:pPr>
        <w:numPr>
          <w:ilvl w:val="0"/>
          <w:numId w:val="2"/>
        </w:numPr>
        <w:spacing w:after="120" w:line="240" w:lineRule="auto"/>
        <w:rPr>
          <w:lang w:val="en-US"/>
        </w:rPr>
      </w:pPr>
      <w:hyperlink r:id="rId50" w:history="1">
        <w:r w:rsidR="00E017F5" w:rsidRPr="00195F55">
          <w:rPr>
            <w:rStyle w:val="Hyperlink"/>
            <w:lang w:val="en-US"/>
          </w:rPr>
          <w:t>https://www.bundesregierung.de/Webs/Breg/DE/Themen/Fluechtlings-Asylpolitik/4-FAQ/_</w:t>
        </w:r>
      </w:hyperlink>
      <w:hyperlink r:id="rId51" w:history="1">
        <w:r w:rsidR="00E017F5" w:rsidRPr="00195F55">
          <w:rPr>
            <w:rStyle w:val="Hyperlink"/>
            <w:lang w:val="en-US"/>
          </w:rPr>
          <w:t>node.html?id=GlossarEntry1671930</w:t>
        </w:r>
      </w:hyperlink>
    </w:p>
    <w:p w14:paraId="2176C8C4" w14:textId="77777777" w:rsidR="00561FD6" w:rsidRPr="00195F55" w:rsidRDefault="00306E72" w:rsidP="00195F55">
      <w:pPr>
        <w:numPr>
          <w:ilvl w:val="0"/>
          <w:numId w:val="2"/>
        </w:numPr>
        <w:spacing w:after="120" w:line="240" w:lineRule="auto"/>
        <w:rPr>
          <w:lang w:val="en-US"/>
        </w:rPr>
      </w:pPr>
      <w:hyperlink r:id="rId52" w:history="1">
        <w:r w:rsidR="00E017F5" w:rsidRPr="00195F55">
          <w:rPr>
            <w:rStyle w:val="Hyperlink"/>
            <w:lang w:val="en-US"/>
          </w:rPr>
          <w:t>https://</w:t>
        </w:r>
      </w:hyperlink>
      <w:hyperlink r:id="rId53" w:history="1">
        <w:r w:rsidR="00E017F5" w:rsidRPr="00195F55">
          <w:rPr>
            <w:rStyle w:val="Hyperlink"/>
            <w:lang w:val="en-US"/>
          </w:rPr>
          <w:t>www.bundesregierung.de/Content/EN/Reiseberichte/2016/2016-03-16-europaeischer-rat-maerz.html?nn=709674</w:t>
        </w:r>
      </w:hyperlink>
    </w:p>
    <w:p w14:paraId="6500C5EB" w14:textId="77777777" w:rsidR="00561FD6" w:rsidRPr="00195F55" w:rsidRDefault="00306E72" w:rsidP="00195F55">
      <w:pPr>
        <w:numPr>
          <w:ilvl w:val="0"/>
          <w:numId w:val="2"/>
        </w:numPr>
        <w:spacing w:after="120" w:line="240" w:lineRule="auto"/>
      </w:pPr>
      <w:hyperlink r:id="rId54" w:history="1">
        <w:r w:rsidR="00E017F5" w:rsidRPr="00195F55">
          <w:rPr>
            <w:rStyle w:val="Hyperlink"/>
            <w:lang w:val="en-US"/>
          </w:rPr>
          <w:t>http://www.bamf.de/SharedDocs/Anlagen/DE/Publikationen/Flyer/flyer-schluesselzahlen-asyl-halbjahr-2015.pdf?__</w:t>
        </w:r>
      </w:hyperlink>
      <w:hyperlink r:id="rId55" w:history="1">
        <w:proofErr w:type="spellStart"/>
        <w:r w:rsidR="00E017F5" w:rsidRPr="00195F55">
          <w:rPr>
            <w:rStyle w:val="Hyperlink"/>
          </w:rPr>
          <w:t>blob</w:t>
        </w:r>
        <w:proofErr w:type="spellEnd"/>
        <w:r w:rsidR="00E017F5" w:rsidRPr="00195F55">
          <w:rPr>
            <w:rStyle w:val="Hyperlink"/>
          </w:rPr>
          <w:t>=</w:t>
        </w:r>
        <w:proofErr w:type="spellStart"/>
        <w:r w:rsidR="00E017F5" w:rsidRPr="00195F55">
          <w:rPr>
            <w:rStyle w:val="Hyperlink"/>
          </w:rPr>
          <w:t>publicationFile</w:t>
        </w:r>
        <w:proofErr w:type="spellEnd"/>
      </w:hyperlink>
    </w:p>
    <w:p w14:paraId="69B5A37B" w14:textId="77777777" w:rsidR="00561FD6" w:rsidRPr="00195F55" w:rsidRDefault="00306E72" w:rsidP="00195F55">
      <w:pPr>
        <w:numPr>
          <w:ilvl w:val="0"/>
          <w:numId w:val="2"/>
        </w:numPr>
        <w:spacing w:after="120" w:line="240" w:lineRule="auto"/>
      </w:pPr>
      <w:hyperlink r:id="rId56" w:history="1">
        <w:r w:rsidR="00E017F5" w:rsidRPr="00195F55">
          <w:rPr>
            <w:rStyle w:val="Hyperlink"/>
          </w:rPr>
          <w:t>http://</w:t>
        </w:r>
      </w:hyperlink>
      <w:hyperlink r:id="rId57" w:history="1">
        <w:r w:rsidR="00E017F5" w:rsidRPr="00195F55">
          <w:rPr>
            <w:rStyle w:val="Hyperlink"/>
          </w:rPr>
          <w:t>www.tagesanzeiger.ch/ausland/europa/EU-verpasst-bescheidene-Ziele/story/16331547</w:t>
        </w:r>
      </w:hyperlink>
    </w:p>
    <w:p w14:paraId="784DA116" w14:textId="77777777" w:rsidR="00561FD6" w:rsidRPr="00195F55" w:rsidRDefault="00306E72" w:rsidP="00195F55">
      <w:pPr>
        <w:numPr>
          <w:ilvl w:val="0"/>
          <w:numId w:val="2"/>
        </w:numPr>
        <w:spacing w:after="120" w:line="240" w:lineRule="auto"/>
      </w:pPr>
      <w:hyperlink r:id="rId58" w:history="1">
        <w:r w:rsidR="00E017F5" w:rsidRPr="00195F55">
          <w:rPr>
            <w:rStyle w:val="Hyperlink"/>
          </w:rPr>
          <w:t>https://</w:t>
        </w:r>
      </w:hyperlink>
      <w:hyperlink r:id="rId59" w:history="1">
        <w:r w:rsidR="00E017F5" w:rsidRPr="00195F55">
          <w:rPr>
            <w:rStyle w:val="Hyperlink"/>
          </w:rPr>
          <w:t>en.wikipedia.org/wiki/Syrian_Civil_War</w:t>
        </w:r>
      </w:hyperlink>
    </w:p>
    <w:p w14:paraId="5529CF6A" w14:textId="77777777" w:rsidR="00561FD6" w:rsidRPr="00195F55" w:rsidRDefault="00306E72" w:rsidP="00195F55">
      <w:pPr>
        <w:numPr>
          <w:ilvl w:val="0"/>
          <w:numId w:val="2"/>
        </w:numPr>
        <w:spacing w:after="120" w:line="240" w:lineRule="auto"/>
      </w:pPr>
      <w:hyperlink r:id="rId60" w:history="1">
        <w:r w:rsidR="00E017F5" w:rsidRPr="00195F55">
          <w:rPr>
            <w:rStyle w:val="Hyperlink"/>
          </w:rPr>
          <w:t>http://de.statista.com/statistik/daten/studie/1239/umfrage/aktuelle-arbeitslosenquote-in-deutschland-monatsdurchschnittswerte</w:t>
        </w:r>
      </w:hyperlink>
      <w:hyperlink r:id="rId61" w:history="1">
        <w:r w:rsidR="00E017F5" w:rsidRPr="00195F55">
          <w:rPr>
            <w:rStyle w:val="Hyperlink"/>
          </w:rPr>
          <w:t>/</w:t>
        </w:r>
      </w:hyperlink>
    </w:p>
    <w:p w14:paraId="4006EA41" w14:textId="77777777" w:rsidR="00561FD6" w:rsidRPr="00195F55" w:rsidRDefault="00306E72" w:rsidP="00195F55">
      <w:pPr>
        <w:numPr>
          <w:ilvl w:val="0"/>
          <w:numId w:val="2"/>
        </w:numPr>
        <w:spacing w:after="120" w:line="240" w:lineRule="auto"/>
      </w:pPr>
      <w:hyperlink r:id="rId62" w:history="1">
        <w:r w:rsidR="00E017F5" w:rsidRPr="00195F55">
          <w:rPr>
            <w:rStyle w:val="Hyperlink"/>
          </w:rPr>
          <w:t>http://de.statista.com/statistik/daten/studie/1223/umfrage/arbeitslosenzahl-in-deutschland-jahresdurchschnittswerte</w:t>
        </w:r>
      </w:hyperlink>
      <w:hyperlink r:id="rId63" w:history="1">
        <w:r w:rsidR="00E017F5" w:rsidRPr="00195F55">
          <w:rPr>
            <w:rStyle w:val="Hyperlink"/>
          </w:rPr>
          <w:t>/</w:t>
        </w:r>
      </w:hyperlink>
    </w:p>
    <w:p w14:paraId="645583CC" w14:textId="77777777" w:rsidR="00561FD6" w:rsidRPr="00195F55" w:rsidRDefault="00306E72" w:rsidP="00195F55">
      <w:pPr>
        <w:numPr>
          <w:ilvl w:val="0"/>
          <w:numId w:val="2"/>
        </w:numPr>
        <w:spacing w:after="120" w:line="240" w:lineRule="auto"/>
      </w:pPr>
      <w:hyperlink r:id="rId64" w:history="1">
        <w:r w:rsidR="00E017F5" w:rsidRPr="00195F55">
          <w:rPr>
            <w:rStyle w:val="Hyperlink"/>
          </w:rPr>
          <w:t>https://www.amnesty.org/en/what-we-do/people-on-the-move</w:t>
        </w:r>
      </w:hyperlink>
      <w:hyperlink r:id="rId65" w:history="1">
        <w:r w:rsidR="00E017F5" w:rsidRPr="00195F55">
          <w:rPr>
            <w:rStyle w:val="Hyperlink"/>
          </w:rPr>
          <w:t>/</w:t>
        </w:r>
      </w:hyperlink>
    </w:p>
    <w:p w14:paraId="3FAE0E30" w14:textId="77777777" w:rsidR="00561FD6" w:rsidRPr="00195F55" w:rsidRDefault="00306E72" w:rsidP="00195F55">
      <w:pPr>
        <w:numPr>
          <w:ilvl w:val="0"/>
          <w:numId w:val="2"/>
        </w:numPr>
        <w:spacing w:after="120" w:line="240" w:lineRule="auto"/>
      </w:pPr>
      <w:hyperlink r:id="rId66" w:history="1">
        <w:r w:rsidR="00E017F5" w:rsidRPr="00195F55">
          <w:rPr>
            <w:rStyle w:val="Hyperlink"/>
          </w:rPr>
          <w:t>http://</w:t>
        </w:r>
      </w:hyperlink>
      <w:hyperlink r:id="rId67" w:history="1">
        <w:r w:rsidR="00E017F5" w:rsidRPr="00195F55">
          <w:rPr>
            <w:rStyle w:val="Hyperlink"/>
          </w:rPr>
          <w:t>www.welt.de/politik/deutschland/article146452109/Die-Fluechtlingskrise-aus-der-Perspektive-des-Jahres-2017.html</w:t>
        </w:r>
      </w:hyperlink>
    </w:p>
    <w:p w14:paraId="1363228E" w14:textId="77777777" w:rsidR="00561FD6" w:rsidRPr="00195F55" w:rsidRDefault="00306E72" w:rsidP="00195F55">
      <w:pPr>
        <w:numPr>
          <w:ilvl w:val="0"/>
          <w:numId w:val="2"/>
        </w:numPr>
        <w:spacing w:after="120" w:line="240" w:lineRule="auto"/>
      </w:pPr>
      <w:hyperlink r:id="rId68" w:history="1">
        <w:r w:rsidR="00E017F5" w:rsidRPr="00195F55">
          <w:rPr>
            <w:rStyle w:val="Hyperlink"/>
          </w:rPr>
          <w:t>http://</w:t>
        </w:r>
      </w:hyperlink>
      <w:hyperlink r:id="rId69" w:history="1">
        <w:r w:rsidR="00E017F5" w:rsidRPr="00195F55">
          <w:rPr>
            <w:rStyle w:val="Hyperlink"/>
          </w:rPr>
          <w:t>www.handelsblatt.com/politik/deutschland/fluechtlinge-in-deutschland-bayern-bereitet-sich-auf-moegliche-grenzschliessung-vor/13025054.html</w:t>
        </w:r>
      </w:hyperlink>
    </w:p>
    <w:p w14:paraId="5D315044" w14:textId="77777777" w:rsidR="00561FD6" w:rsidRPr="00195F55" w:rsidRDefault="00306E72" w:rsidP="00195F55">
      <w:pPr>
        <w:numPr>
          <w:ilvl w:val="0"/>
          <w:numId w:val="2"/>
        </w:numPr>
        <w:spacing w:after="120" w:line="240" w:lineRule="auto"/>
      </w:pPr>
      <w:hyperlink r:id="rId70" w:history="1">
        <w:r w:rsidR="00E017F5" w:rsidRPr="00195F55">
          <w:rPr>
            <w:rStyle w:val="Hyperlink"/>
          </w:rPr>
          <w:t>http://</w:t>
        </w:r>
      </w:hyperlink>
      <w:hyperlink r:id="rId71" w:history="1">
        <w:r w:rsidR="00E017F5" w:rsidRPr="00195F55">
          <w:rPr>
            <w:rStyle w:val="Hyperlink"/>
          </w:rPr>
          <w:t>www.handelsblatt.com/politik/deutschland/gastbeitrag-von-dagmar-woehrl-fuenf-schritte-zur-loesung-der-fluechtlingsfrage/11678706.html</w:t>
        </w:r>
      </w:hyperlink>
    </w:p>
    <w:p w14:paraId="47E120C3" w14:textId="77777777" w:rsidR="00561FD6" w:rsidRPr="00195F55" w:rsidRDefault="00306E72" w:rsidP="00195F55">
      <w:pPr>
        <w:numPr>
          <w:ilvl w:val="0"/>
          <w:numId w:val="2"/>
        </w:numPr>
        <w:spacing w:after="120" w:line="240" w:lineRule="auto"/>
      </w:pPr>
      <w:hyperlink r:id="rId72" w:history="1">
        <w:r w:rsidR="00E017F5" w:rsidRPr="00195F55">
          <w:rPr>
            <w:rStyle w:val="Hyperlink"/>
          </w:rPr>
          <w:t>http://</w:t>
        </w:r>
      </w:hyperlink>
      <w:hyperlink r:id="rId73" w:history="1">
        <w:r w:rsidR="00E017F5" w:rsidRPr="00195F55">
          <w:rPr>
            <w:rStyle w:val="Hyperlink"/>
          </w:rPr>
          <w:t>www.lpb-bw.de/fluechtlingsproblematik.html</w:t>
        </w:r>
      </w:hyperlink>
    </w:p>
    <w:p w14:paraId="22B2AD70" w14:textId="77777777" w:rsidR="00561FD6" w:rsidRPr="00195F55" w:rsidRDefault="00306E72" w:rsidP="00195F55">
      <w:pPr>
        <w:numPr>
          <w:ilvl w:val="0"/>
          <w:numId w:val="2"/>
        </w:numPr>
        <w:spacing w:after="120" w:line="240" w:lineRule="auto"/>
      </w:pPr>
      <w:hyperlink r:id="rId74" w:history="1">
        <w:r w:rsidR="00E017F5" w:rsidRPr="00195F55">
          <w:rPr>
            <w:rStyle w:val="Hyperlink"/>
          </w:rPr>
          <w:t>http://</w:t>
        </w:r>
      </w:hyperlink>
      <w:hyperlink r:id="rId75" w:history="1">
        <w:r w:rsidR="00E017F5" w:rsidRPr="00195F55">
          <w:rPr>
            <w:rStyle w:val="Hyperlink"/>
          </w:rPr>
          <w:t>info.kopp-verlag.de/hintergruende/geostrategie/michael-morris/das-fluechtlingsdrama-laeuft-nach-plan-auf-dem-weg-in-die-neue-weltordnung.html</w:t>
        </w:r>
      </w:hyperlink>
    </w:p>
    <w:p w14:paraId="3BB457F0" w14:textId="77777777" w:rsidR="00561FD6" w:rsidRPr="00195F55" w:rsidRDefault="00306E72" w:rsidP="00195F55">
      <w:pPr>
        <w:numPr>
          <w:ilvl w:val="0"/>
          <w:numId w:val="2"/>
        </w:numPr>
        <w:spacing w:after="120" w:line="240" w:lineRule="auto"/>
      </w:pPr>
      <w:hyperlink r:id="rId76" w:history="1">
        <w:r w:rsidR="00E017F5" w:rsidRPr="00195F55">
          <w:rPr>
            <w:rStyle w:val="Hyperlink"/>
          </w:rPr>
          <w:t>http://</w:t>
        </w:r>
      </w:hyperlink>
      <w:hyperlink r:id="rId77" w:history="1">
        <w:r w:rsidR="00E017F5" w:rsidRPr="00195F55">
          <w:rPr>
            <w:rStyle w:val="Hyperlink"/>
          </w:rPr>
          <w:t>info.kopp-verlag.de/hintergruende/deutschland/peter-harth/deutschlands-fluechtlingsproblem-das-schweigen-ueber-die-importierte-gewalt.html</w:t>
        </w:r>
      </w:hyperlink>
    </w:p>
    <w:p w14:paraId="109E5926" w14:textId="77777777" w:rsidR="00561FD6" w:rsidRPr="00195F55" w:rsidRDefault="00306E72" w:rsidP="00195F55">
      <w:pPr>
        <w:numPr>
          <w:ilvl w:val="0"/>
          <w:numId w:val="2"/>
        </w:numPr>
        <w:spacing w:after="120" w:line="240" w:lineRule="auto"/>
      </w:pPr>
      <w:hyperlink r:id="rId78" w:history="1">
        <w:r w:rsidR="00E017F5" w:rsidRPr="00195F55">
          <w:rPr>
            <w:rStyle w:val="Hyperlink"/>
          </w:rPr>
          <w:t>http://</w:t>
        </w:r>
      </w:hyperlink>
      <w:hyperlink r:id="rId79" w:history="1">
        <w:r w:rsidR="00E017F5" w:rsidRPr="00195F55">
          <w:rPr>
            <w:rStyle w:val="Hyperlink"/>
          </w:rPr>
          <w:t>www.zeit.de/politik/ausland/2016-01/fluechtlingspolitik-oesterreich-reinhold-mitterlehner-beschraenkung</w:t>
        </w:r>
      </w:hyperlink>
    </w:p>
    <w:p w14:paraId="25CEBACF" w14:textId="77777777" w:rsidR="00561FD6" w:rsidRPr="00195F55" w:rsidRDefault="00306E72" w:rsidP="00195F55">
      <w:pPr>
        <w:numPr>
          <w:ilvl w:val="0"/>
          <w:numId w:val="2"/>
        </w:numPr>
        <w:spacing w:after="120" w:line="240" w:lineRule="auto"/>
      </w:pPr>
      <w:hyperlink r:id="rId80" w:history="1">
        <w:r w:rsidR="00E017F5" w:rsidRPr="00195F55">
          <w:rPr>
            <w:rStyle w:val="Hyperlink"/>
          </w:rPr>
          <w:t>http://</w:t>
        </w:r>
      </w:hyperlink>
      <w:hyperlink r:id="rId81" w:history="1">
        <w:r w:rsidR="00E017F5" w:rsidRPr="00195F55">
          <w:rPr>
            <w:rStyle w:val="Hyperlink"/>
          </w:rPr>
          <w:t>www.focus.de/politik/deutschland/asylpolitik-im-vergleich-so-gehen-andere-laender-mit-fluechtlingen-um_id_4866879.html</w:t>
        </w:r>
      </w:hyperlink>
    </w:p>
    <w:p w14:paraId="06E14CED" w14:textId="77777777" w:rsidR="00195F55" w:rsidRDefault="00306E72" w:rsidP="005113CE">
      <w:pPr>
        <w:numPr>
          <w:ilvl w:val="0"/>
          <w:numId w:val="2"/>
        </w:numPr>
        <w:spacing w:after="120" w:line="240" w:lineRule="auto"/>
      </w:pPr>
      <w:hyperlink r:id="rId82" w:history="1">
        <w:r w:rsidR="00E017F5" w:rsidRPr="00195F55">
          <w:rPr>
            <w:rStyle w:val="Hyperlink"/>
          </w:rPr>
          <w:t>http://</w:t>
        </w:r>
      </w:hyperlink>
      <w:hyperlink r:id="rId83" w:history="1">
        <w:r w:rsidR="00E017F5" w:rsidRPr="00195F55">
          <w:rPr>
            <w:rStyle w:val="Hyperlink"/>
          </w:rPr>
          <w:t>www.zeit.de/politik/ausland/2016-03/eu-gipfel-tuerkei-abkommen-fluechtlinge-angela-merkel</w:t>
        </w:r>
      </w:hyperlink>
      <w:r w:rsidR="00E017F5" w:rsidRPr="00195F55">
        <w:t xml:space="preserve"> </w:t>
      </w:r>
    </w:p>
    <w:p w14:paraId="0C50DCA5" w14:textId="77777777" w:rsidR="004B6027" w:rsidRDefault="004B6027" w:rsidP="004B6027">
      <w:pPr>
        <w:spacing w:after="120" w:line="240" w:lineRule="auto"/>
      </w:pPr>
    </w:p>
    <w:p w14:paraId="32021B9F" w14:textId="77777777" w:rsidR="007E372E" w:rsidRPr="00556D26" w:rsidRDefault="007E372E">
      <w:pPr>
        <w:rPr>
          <w:b/>
          <w:sz w:val="24"/>
        </w:rPr>
      </w:pPr>
      <w:r w:rsidRPr="00556D26">
        <w:rPr>
          <w:b/>
          <w:sz w:val="24"/>
        </w:rPr>
        <w:br w:type="page"/>
      </w:r>
    </w:p>
    <w:p w14:paraId="152D506E" w14:textId="59D741BF" w:rsidR="004B6027" w:rsidRDefault="004B6027" w:rsidP="004B6027">
      <w:pPr>
        <w:spacing w:after="120" w:line="240" w:lineRule="auto"/>
        <w:jc w:val="center"/>
        <w:rPr>
          <w:b/>
          <w:sz w:val="24"/>
          <w:lang w:val="en-US"/>
        </w:rPr>
      </w:pPr>
      <w:r w:rsidRPr="004B6027">
        <w:rPr>
          <w:b/>
          <w:sz w:val="24"/>
          <w:lang w:val="en-US"/>
        </w:rPr>
        <w:lastRenderedPageBreak/>
        <w:t>Appendix</w:t>
      </w:r>
    </w:p>
    <w:p w14:paraId="4FAC09A5" w14:textId="77777777" w:rsidR="00AB4D4F" w:rsidRDefault="00CE4F85" w:rsidP="00AB4D4F">
      <w:pPr>
        <w:keepNext/>
        <w:spacing w:after="120" w:line="240" w:lineRule="auto"/>
      </w:pPr>
      <w:r w:rsidRPr="00CE4F85">
        <w:rPr>
          <w:noProof/>
          <w:lang w:eastAsia="de-DE"/>
        </w:rPr>
        <w:drawing>
          <wp:inline distT="0" distB="0" distL="0" distR="0" wp14:anchorId="07DA7E6E" wp14:editId="7F3148E7">
            <wp:extent cx="5619750" cy="6488906"/>
            <wp:effectExtent l="0" t="0" r="0" b="7620"/>
            <wp:docPr id="1039" name="Grafik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22479" cy="6492058"/>
                    </a:xfrm>
                    <a:prstGeom prst="rect">
                      <a:avLst/>
                    </a:prstGeom>
                    <a:noFill/>
                    <a:ln>
                      <a:noFill/>
                    </a:ln>
                  </pic:spPr>
                </pic:pic>
              </a:graphicData>
            </a:graphic>
          </wp:inline>
        </w:drawing>
      </w:r>
    </w:p>
    <w:p w14:paraId="06733F11" w14:textId="65951984" w:rsidR="004B6027" w:rsidRPr="00AB4D4F" w:rsidRDefault="00AB4D4F" w:rsidP="00AB4D4F">
      <w:pPr>
        <w:pStyle w:val="Beschriftung"/>
        <w:rPr>
          <w:color w:val="000000" w:themeColor="text1"/>
          <w:lang w:val="en-US"/>
        </w:rPr>
      </w:pPr>
      <w:r w:rsidRPr="00AB4D4F">
        <w:rPr>
          <w:color w:val="000000" w:themeColor="text1"/>
          <w:lang w:val="en-US"/>
        </w:rPr>
        <w:t xml:space="preserve">Figure </w:t>
      </w:r>
      <w:r w:rsidRPr="00AB4D4F">
        <w:rPr>
          <w:color w:val="000000" w:themeColor="text1"/>
        </w:rPr>
        <w:fldChar w:fldCharType="begin"/>
      </w:r>
      <w:r w:rsidRPr="00AB4D4F">
        <w:rPr>
          <w:color w:val="000000" w:themeColor="text1"/>
          <w:lang w:val="en-US"/>
        </w:rPr>
        <w:instrText xml:space="preserve"> SEQ Figure \* ARABIC </w:instrText>
      </w:r>
      <w:r w:rsidRPr="00AB4D4F">
        <w:rPr>
          <w:color w:val="000000" w:themeColor="text1"/>
        </w:rPr>
        <w:fldChar w:fldCharType="separate"/>
      </w:r>
      <w:r w:rsidRPr="00AB4D4F">
        <w:rPr>
          <w:noProof/>
          <w:color w:val="000000" w:themeColor="text1"/>
          <w:lang w:val="en-US"/>
        </w:rPr>
        <w:t>42</w:t>
      </w:r>
      <w:r w:rsidRPr="00AB4D4F">
        <w:rPr>
          <w:color w:val="000000" w:themeColor="text1"/>
        </w:rPr>
        <w:fldChar w:fldCharType="end"/>
      </w:r>
      <w:r w:rsidRPr="00AB4D4F">
        <w:rPr>
          <w:color w:val="000000" w:themeColor="text1"/>
          <w:lang w:val="en-US"/>
        </w:rPr>
        <w:t>: Bottom-up synthesis for the decision making network from Excel sheet</w:t>
      </w:r>
    </w:p>
    <w:p w14:paraId="15EA776F" w14:textId="77777777" w:rsidR="007E372E" w:rsidRDefault="007E372E" w:rsidP="003742DC">
      <w:pPr>
        <w:spacing w:after="120" w:line="240" w:lineRule="auto"/>
        <w:rPr>
          <w:lang w:val="en-US"/>
        </w:rPr>
      </w:pPr>
    </w:p>
    <w:p w14:paraId="0E471E02" w14:textId="4B6F9EAB" w:rsidR="00CE4F85" w:rsidRPr="00CE4F85" w:rsidRDefault="00AB4D4F" w:rsidP="003742DC">
      <w:pPr>
        <w:spacing w:after="120" w:line="240" w:lineRule="auto"/>
        <w:rPr>
          <w:lang w:val="en-US"/>
        </w:rPr>
      </w:pPr>
      <w:r>
        <w:rPr>
          <w:lang w:val="en-US"/>
        </w:rPr>
        <w:t>With the synthesis in the Excel sheet we get the same result but not quite the same numbers. We couldn’t find out what the problem was.</w:t>
      </w:r>
    </w:p>
    <w:sectPr w:rsidR="00CE4F85" w:rsidRPr="00CE4F85">
      <w:headerReference w:type="default" r:id="rId85"/>
      <w:footerReference w:type="default" r:id="rId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D5B7A" w14:textId="77777777" w:rsidR="00306E72" w:rsidRDefault="00306E72" w:rsidP="00AF0E45">
      <w:pPr>
        <w:spacing w:after="0" w:line="240" w:lineRule="auto"/>
      </w:pPr>
      <w:r>
        <w:separator/>
      </w:r>
    </w:p>
  </w:endnote>
  <w:endnote w:type="continuationSeparator" w:id="0">
    <w:p w14:paraId="1B8DF165" w14:textId="77777777" w:rsidR="00306E72" w:rsidRDefault="00306E72" w:rsidP="00AF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083805"/>
      <w:docPartObj>
        <w:docPartGallery w:val="Page Numbers (Bottom of Page)"/>
        <w:docPartUnique/>
      </w:docPartObj>
    </w:sdtPr>
    <w:sdtEndPr/>
    <w:sdtContent>
      <w:p w14:paraId="26D1D8FD" w14:textId="77777777" w:rsidR="00F451E4" w:rsidRDefault="00F451E4">
        <w:pPr>
          <w:pStyle w:val="Fuzeile"/>
          <w:jc w:val="center"/>
        </w:pPr>
        <w:r>
          <w:rPr>
            <w:noProof/>
            <w:lang w:eastAsia="de-DE"/>
          </w:rPr>
          <mc:AlternateContent>
            <mc:Choice Requires="wps">
              <w:drawing>
                <wp:inline distT="0" distB="0" distL="0" distR="0" wp14:anchorId="708237FF" wp14:editId="4EAB2912">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22C9806D"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14:paraId="5B7E2951" w14:textId="77777777" w:rsidR="00F451E4" w:rsidRDefault="00F451E4">
        <w:pPr>
          <w:pStyle w:val="Fuzeile"/>
          <w:jc w:val="center"/>
        </w:pPr>
        <w:r>
          <w:fldChar w:fldCharType="begin"/>
        </w:r>
        <w:r>
          <w:instrText>PAGE    \* MERGEFORMAT</w:instrText>
        </w:r>
        <w:r>
          <w:fldChar w:fldCharType="separate"/>
        </w:r>
        <w:r w:rsidR="00BC2A9F">
          <w:rPr>
            <w:noProof/>
          </w:rPr>
          <w:t>14</w:t>
        </w:r>
        <w:r>
          <w:fldChar w:fldCharType="end"/>
        </w:r>
      </w:p>
    </w:sdtContent>
  </w:sdt>
  <w:p w14:paraId="1203E63D" w14:textId="77777777" w:rsidR="00F451E4" w:rsidRDefault="00F451E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B3AC7" w14:textId="77777777" w:rsidR="00306E72" w:rsidRDefault="00306E72" w:rsidP="00AF0E45">
      <w:pPr>
        <w:spacing w:after="0" w:line="240" w:lineRule="auto"/>
      </w:pPr>
      <w:r>
        <w:separator/>
      </w:r>
    </w:p>
  </w:footnote>
  <w:footnote w:type="continuationSeparator" w:id="0">
    <w:p w14:paraId="33DDB71F" w14:textId="77777777" w:rsidR="00306E72" w:rsidRDefault="00306E72" w:rsidP="00AF0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2C5DD" w14:textId="77777777" w:rsidR="00F451E4" w:rsidRDefault="00F451E4">
    <w:pPr>
      <w:pStyle w:val="Kopfzeile"/>
    </w:pPr>
    <w:r w:rsidRPr="00AF0E45">
      <w:rPr>
        <w:noProof/>
        <w:lang w:eastAsia="de-DE"/>
      </w:rPr>
      <mc:AlternateContent>
        <mc:Choice Requires="wpg">
          <w:drawing>
            <wp:anchor distT="0" distB="0" distL="114300" distR="114300" simplePos="0" relativeHeight="251659264" behindDoc="0" locked="0" layoutInCell="1" allowOverlap="1" wp14:anchorId="15DE61AE" wp14:editId="0F55FAC6">
              <wp:simplePos x="0" y="0"/>
              <wp:positionH relativeFrom="column">
                <wp:posOffset>-795020</wp:posOffset>
              </wp:positionH>
              <wp:positionV relativeFrom="paragraph">
                <wp:posOffset>-299720</wp:posOffset>
              </wp:positionV>
              <wp:extent cx="7286625" cy="485775"/>
              <wp:effectExtent l="0" t="0" r="9525" b="28575"/>
              <wp:wrapNone/>
              <wp:docPr id="1031" name="Group 5"/>
              <wp:cNvGraphicFramePr/>
              <a:graphic xmlns:a="http://schemas.openxmlformats.org/drawingml/2006/main">
                <a:graphicData uri="http://schemas.microsoft.com/office/word/2010/wordprocessingGroup">
                  <wpg:wgp>
                    <wpg:cNvGrpSpPr/>
                    <wpg:grpSpPr bwMode="auto">
                      <a:xfrm>
                        <a:off x="0" y="0"/>
                        <a:ext cx="7286625" cy="485775"/>
                        <a:chOff x="0" y="0"/>
                        <a:chExt cx="9144000" cy="611188"/>
                      </a:xfrm>
                    </wpg:grpSpPr>
                    <wps:wsp>
                      <wps:cNvPr id="2" name="Straight Connector 6"/>
                      <wps:cNvCnPr/>
                      <wps:spPr>
                        <a:xfrm>
                          <a:off x="0" y="609600"/>
                          <a:ext cx="9144000" cy="1588"/>
                        </a:xfrm>
                        <a:prstGeom prst="line">
                          <a:avLst/>
                        </a:prstGeom>
                        <a:ln>
                          <a:solidFill>
                            <a:srgbClr val="00214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 name="Picture 7" descr="PittBus_katz_cba.jpg"/>
                        <pic:cNvPicPr>
                          <a:picLocks noChangeAspect="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152400" y="0"/>
                          <a:ext cx="6007100" cy="560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2C5988F" id="Group 5" o:spid="_x0000_s1026" style="position:absolute;margin-left:-62.6pt;margin-top:-23.6pt;width:573.75pt;height:38.25pt;z-index:251659264;mso-width-relative:margin;mso-height-relative:margin" coordsize="91440,6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">
              <v:line id="Straight Connector 6" o:spid="_x0000_s1027" style="position:absolute;visibility:visible;mso-wrap-style:square" from="0,6096" to="91440,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w58AAAADaAAAADwAAAGRycy9kb3ducmV2LnhtbESPQYvCMBSE7wv+h/AEL4umehCpRhFB&#10;1JNYvXh7NM+22ryUJNr6742wsMdhZr5hFqvO1OJFzleWFYxHCQji3OqKCwWX83Y4A+EDssbaMil4&#10;k4fVsvezwFTblk/0ykIhIoR9igrKEJpUSp+XZNCPbEMcvZt1BkOUrpDaYRvhppaTJJlKgxXHhRIb&#10;2pSUP7KnUXCs7d1Xv5fCONv69319yHh3VWrQ79ZzEIG68B/+a++1ggl8r8Qb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k4cOfAAAAA2gAAAA8AAAAAAAAAAAAAAAAA&#10;oQIAAGRycy9kb3ducmV2LnhtbFBLBQYAAAAABAAEAPkAAACOAwAAAAA=&#10;" strokecolor="#002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PittBus_katz_cba.jpg" style="position:absolute;left:1524;width:60071;height:5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frtjDAAAA2gAAAA8AAABkcnMvZG93bnJldi54bWxEj81uwjAQhO+VeAdrkXorTouFooBBFVWB&#10;A4fy8wCreEki4nVkuyR9e4yE1ONoZr7RLFaDbcWNfGgca3ifZCCIS2carjScT99vOYgQkQ22jknD&#10;HwVYLUcvCyyM6/lAt2OsRIJwKFBDHWNXSBnKmiyGieuIk3dx3mJM0lfSeOwT3LbyI8tm0mLDaaHG&#10;jtY1ldfjr9WgMoXV5ivf7mdqs+6nP+qQe6X163j4nIOINMT/8LO9Mxqm8LiSboBc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l+u2MMAAADaAAAADwAAAAAAAAAAAAAAAACf&#10;AgAAZHJzL2Rvd25yZXYueG1sUEsFBgAAAAAEAAQA9wAAAI8DAAAAAA==&#10;">
                <v:imagedata r:id="rId2" o:title="PittBus_katz_cba"/>
                <v:path arrowok="t"/>
              </v:shape>
            </v:group>
          </w:pict>
        </mc:Fallback>
      </mc:AlternateContent>
    </w:r>
  </w:p>
  <w:p w14:paraId="755D8A65" w14:textId="77777777" w:rsidR="00AF0E45" w:rsidRDefault="00AF0E45">
    <w:pPr>
      <w:pStyle w:val="Kopfzeile"/>
    </w:pPr>
  </w:p>
  <w:p w14:paraId="2093401A" w14:textId="77777777" w:rsidR="00F451E4" w:rsidRPr="00F451E4" w:rsidRDefault="00F451E4" w:rsidP="00F451E4">
    <w:pPr>
      <w:pStyle w:val="Kopfzeile"/>
      <w:jc w:val="right"/>
      <w:rPr>
        <w:lang w:val="en-US"/>
      </w:rPr>
    </w:pPr>
    <w:r w:rsidRPr="00F451E4">
      <w:rPr>
        <w:lang w:val="en-US"/>
      </w:rPr>
      <w:t>Best strategy to deal with the refugees</w:t>
    </w:r>
    <w:r>
      <w:rPr>
        <w:lang w:val="en-US"/>
      </w:rPr>
      <w:t xml:space="preserve"> – </w:t>
    </w:r>
    <w:proofErr w:type="spellStart"/>
    <w:r>
      <w:rPr>
        <w:lang w:val="en-US"/>
      </w:rPr>
      <w:t>Leibel</w:t>
    </w:r>
    <w:proofErr w:type="spellEnd"/>
    <w:r>
      <w:rPr>
        <w:lang w:val="en-US"/>
      </w:rPr>
      <w:t>/Lebsack</w:t>
    </w:r>
  </w:p>
  <w:p w14:paraId="4C0EDF37" w14:textId="77777777" w:rsidR="00F451E4" w:rsidRPr="00F451E4" w:rsidRDefault="00F451E4">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00A"/>
    <w:multiLevelType w:val="hybridMultilevel"/>
    <w:tmpl w:val="EC60C9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3C3F07"/>
    <w:multiLevelType w:val="hybridMultilevel"/>
    <w:tmpl w:val="3CA4B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E71125A"/>
    <w:multiLevelType w:val="hybridMultilevel"/>
    <w:tmpl w:val="97E0DCD6"/>
    <w:lvl w:ilvl="0" w:tplc="B6382B22">
      <w:start w:val="1"/>
      <w:numFmt w:val="bullet"/>
      <w:lvlText w:val="•"/>
      <w:lvlJc w:val="left"/>
      <w:pPr>
        <w:tabs>
          <w:tab w:val="num" w:pos="720"/>
        </w:tabs>
        <w:ind w:left="720" w:hanging="360"/>
      </w:pPr>
      <w:rPr>
        <w:rFonts w:ascii="Arial" w:hAnsi="Arial" w:hint="default"/>
      </w:rPr>
    </w:lvl>
    <w:lvl w:ilvl="1" w:tplc="00889D10" w:tentative="1">
      <w:start w:val="1"/>
      <w:numFmt w:val="bullet"/>
      <w:lvlText w:val="•"/>
      <w:lvlJc w:val="left"/>
      <w:pPr>
        <w:tabs>
          <w:tab w:val="num" w:pos="1440"/>
        </w:tabs>
        <w:ind w:left="1440" w:hanging="360"/>
      </w:pPr>
      <w:rPr>
        <w:rFonts w:ascii="Arial" w:hAnsi="Arial" w:hint="default"/>
      </w:rPr>
    </w:lvl>
    <w:lvl w:ilvl="2" w:tplc="DD1637C2" w:tentative="1">
      <w:start w:val="1"/>
      <w:numFmt w:val="bullet"/>
      <w:lvlText w:val="•"/>
      <w:lvlJc w:val="left"/>
      <w:pPr>
        <w:tabs>
          <w:tab w:val="num" w:pos="2160"/>
        </w:tabs>
        <w:ind w:left="2160" w:hanging="360"/>
      </w:pPr>
      <w:rPr>
        <w:rFonts w:ascii="Arial" w:hAnsi="Arial" w:hint="default"/>
      </w:rPr>
    </w:lvl>
    <w:lvl w:ilvl="3" w:tplc="9F1EAC8C" w:tentative="1">
      <w:start w:val="1"/>
      <w:numFmt w:val="bullet"/>
      <w:lvlText w:val="•"/>
      <w:lvlJc w:val="left"/>
      <w:pPr>
        <w:tabs>
          <w:tab w:val="num" w:pos="2880"/>
        </w:tabs>
        <w:ind w:left="2880" w:hanging="360"/>
      </w:pPr>
      <w:rPr>
        <w:rFonts w:ascii="Arial" w:hAnsi="Arial" w:hint="default"/>
      </w:rPr>
    </w:lvl>
    <w:lvl w:ilvl="4" w:tplc="1BB65AB6" w:tentative="1">
      <w:start w:val="1"/>
      <w:numFmt w:val="bullet"/>
      <w:lvlText w:val="•"/>
      <w:lvlJc w:val="left"/>
      <w:pPr>
        <w:tabs>
          <w:tab w:val="num" w:pos="3600"/>
        </w:tabs>
        <w:ind w:left="3600" w:hanging="360"/>
      </w:pPr>
      <w:rPr>
        <w:rFonts w:ascii="Arial" w:hAnsi="Arial" w:hint="default"/>
      </w:rPr>
    </w:lvl>
    <w:lvl w:ilvl="5" w:tplc="6BF4C84A" w:tentative="1">
      <w:start w:val="1"/>
      <w:numFmt w:val="bullet"/>
      <w:lvlText w:val="•"/>
      <w:lvlJc w:val="left"/>
      <w:pPr>
        <w:tabs>
          <w:tab w:val="num" w:pos="4320"/>
        </w:tabs>
        <w:ind w:left="4320" w:hanging="360"/>
      </w:pPr>
      <w:rPr>
        <w:rFonts w:ascii="Arial" w:hAnsi="Arial" w:hint="default"/>
      </w:rPr>
    </w:lvl>
    <w:lvl w:ilvl="6" w:tplc="4348AD92" w:tentative="1">
      <w:start w:val="1"/>
      <w:numFmt w:val="bullet"/>
      <w:lvlText w:val="•"/>
      <w:lvlJc w:val="left"/>
      <w:pPr>
        <w:tabs>
          <w:tab w:val="num" w:pos="5040"/>
        </w:tabs>
        <w:ind w:left="5040" w:hanging="360"/>
      </w:pPr>
      <w:rPr>
        <w:rFonts w:ascii="Arial" w:hAnsi="Arial" w:hint="default"/>
      </w:rPr>
    </w:lvl>
    <w:lvl w:ilvl="7" w:tplc="62EA0FE2" w:tentative="1">
      <w:start w:val="1"/>
      <w:numFmt w:val="bullet"/>
      <w:lvlText w:val="•"/>
      <w:lvlJc w:val="left"/>
      <w:pPr>
        <w:tabs>
          <w:tab w:val="num" w:pos="5760"/>
        </w:tabs>
        <w:ind w:left="5760" w:hanging="360"/>
      </w:pPr>
      <w:rPr>
        <w:rFonts w:ascii="Arial" w:hAnsi="Arial" w:hint="default"/>
      </w:rPr>
    </w:lvl>
    <w:lvl w:ilvl="8" w:tplc="AAC02992" w:tentative="1">
      <w:start w:val="1"/>
      <w:numFmt w:val="bullet"/>
      <w:lvlText w:val="•"/>
      <w:lvlJc w:val="left"/>
      <w:pPr>
        <w:tabs>
          <w:tab w:val="num" w:pos="6480"/>
        </w:tabs>
        <w:ind w:left="6480" w:hanging="360"/>
      </w:pPr>
      <w:rPr>
        <w:rFonts w:ascii="Arial" w:hAnsi="Arial" w:hint="default"/>
      </w:rPr>
    </w:lvl>
  </w:abstractNum>
  <w:abstractNum w:abstractNumId="3">
    <w:nsid w:val="4F2D2FBD"/>
    <w:multiLevelType w:val="hybridMultilevel"/>
    <w:tmpl w:val="51E8B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5EF7EF3"/>
    <w:multiLevelType w:val="hybridMultilevel"/>
    <w:tmpl w:val="276819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E592D86"/>
    <w:multiLevelType w:val="hybridMultilevel"/>
    <w:tmpl w:val="6868BE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45"/>
    <w:rsid w:val="000006D6"/>
    <w:rsid w:val="00003A8F"/>
    <w:rsid w:val="00004FAC"/>
    <w:rsid w:val="00007B70"/>
    <w:rsid w:val="000105F6"/>
    <w:rsid w:val="00010BDE"/>
    <w:rsid w:val="00012637"/>
    <w:rsid w:val="0001394D"/>
    <w:rsid w:val="0001727D"/>
    <w:rsid w:val="000178CD"/>
    <w:rsid w:val="000325A7"/>
    <w:rsid w:val="000476EC"/>
    <w:rsid w:val="00063BFF"/>
    <w:rsid w:val="00066536"/>
    <w:rsid w:val="00070201"/>
    <w:rsid w:val="0007096B"/>
    <w:rsid w:val="00072EAE"/>
    <w:rsid w:val="00084195"/>
    <w:rsid w:val="00084ED8"/>
    <w:rsid w:val="00086CD9"/>
    <w:rsid w:val="00087A29"/>
    <w:rsid w:val="00092C15"/>
    <w:rsid w:val="00094096"/>
    <w:rsid w:val="000944C3"/>
    <w:rsid w:val="0009504E"/>
    <w:rsid w:val="00096397"/>
    <w:rsid w:val="000A5DF4"/>
    <w:rsid w:val="000B0419"/>
    <w:rsid w:val="000B1759"/>
    <w:rsid w:val="000B3787"/>
    <w:rsid w:val="000B4C77"/>
    <w:rsid w:val="000C6897"/>
    <w:rsid w:val="000D1000"/>
    <w:rsid w:val="000D32A5"/>
    <w:rsid w:val="000D4795"/>
    <w:rsid w:val="000E1668"/>
    <w:rsid w:val="000E1737"/>
    <w:rsid w:val="000E1E9C"/>
    <w:rsid w:val="000E4342"/>
    <w:rsid w:val="000F02B7"/>
    <w:rsid w:val="000F5115"/>
    <w:rsid w:val="00100A34"/>
    <w:rsid w:val="00103349"/>
    <w:rsid w:val="0010479A"/>
    <w:rsid w:val="001115F2"/>
    <w:rsid w:val="00112CB9"/>
    <w:rsid w:val="001147CA"/>
    <w:rsid w:val="00114890"/>
    <w:rsid w:val="0011546F"/>
    <w:rsid w:val="00116BA4"/>
    <w:rsid w:val="00121222"/>
    <w:rsid w:val="0012177F"/>
    <w:rsid w:val="00121B31"/>
    <w:rsid w:val="00122CB1"/>
    <w:rsid w:val="00125B2F"/>
    <w:rsid w:val="001260D3"/>
    <w:rsid w:val="00126FEE"/>
    <w:rsid w:val="00127F7A"/>
    <w:rsid w:val="00134DCC"/>
    <w:rsid w:val="00135294"/>
    <w:rsid w:val="001360D0"/>
    <w:rsid w:val="001421F1"/>
    <w:rsid w:val="001431D1"/>
    <w:rsid w:val="00144188"/>
    <w:rsid w:val="00144451"/>
    <w:rsid w:val="00151496"/>
    <w:rsid w:val="00153C80"/>
    <w:rsid w:val="00155690"/>
    <w:rsid w:val="00155BDC"/>
    <w:rsid w:val="0016013E"/>
    <w:rsid w:val="0016458F"/>
    <w:rsid w:val="00164A77"/>
    <w:rsid w:val="001712CA"/>
    <w:rsid w:val="00172629"/>
    <w:rsid w:val="001771EE"/>
    <w:rsid w:val="00181F71"/>
    <w:rsid w:val="00183109"/>
    <w:rsid w:val="00195F55"/>
    <w:rsid w:val="001961CE"/>
    <w:rsid w:val="001A039F"/>
    <w:rsid w:val="001A4FC1"/>
    <w:rsid w:val="001A6D33"/>
    <w:rsid w:val="001B5EF1"/>
    <w:rsid w:val="001B63BD"/>
    <w:rsid w:val="001B6AF4"/>
    <w:rsid w:val="001B6DAE"/>
    <w:rsid w:val="001C11FD"/>
    <w:rsid w:val="001C123C"/>
    <w:rsid w:val="001C2402"/>
    <w:rsid w:val="001C4A4B"/>
    <w:rsid w:val="001D17D2"/>
    <w:rsid w:val="001D36E7"/>
    <w:rsid w:val="001D37F1"/>
    <w:rsid w:val="001D5C01"/>
    <w:rsid w:val="001D5EEF"/>
    <w:rsid w:val="001D6AD7"/>
    <w:rsid w:val="001E01AF"/>
    <w:rsid w:val="001E0312"/>
    <w:rsid w:val="001F172E"/>
    <w:rsid w:val="001F2C8F"/>
    <w:rsid w:val="001F3714"/>
    <w:rsid w:val="001F39BB"/>
    <w:rsid w:val="001F7F7A"/>
    <w:rsid w:val="002002A2"/>
    <w:rsid w:val="0020412C"/>
    <w:rsid w:val="002110A8"/>
    <w:rsid w:val="00217CC4"/>
    <w:rsid w:val="00220447"/>
    <w:rsid w:val="00231F1F"/>
    <w:rsid w:val="002412AC"/>
    <w:rsid w:val="00241D16"/>
    <w:rsid w:val="00244AEB"/>
    <w:rsid w:val="00245C2D"/>
    <w:rsid w:val="002466C4"/>
    <w:rsid w:val="00257418"/>
    <w:rsid w:val="0026065F"/>
    <w:rsid w:val="00260EB6"/>
    <w:rsid w:val="00271851"/>
    <w:rsid w:val="002725E9"/>
    <w:rsid w:val="00273B5F"/>
    <w:rsid w:val="0027676C"/>
    <w:rsid w:val="00285548"/>
    <w:rsid w:val="00287469"/>
    <w:rsid w:val="00294587"/>
    <w:rsid w:val="002A231E"/>
    <w:rsid w:val="002A5DDD"/>
    <w:rsid w:val="002B1FC0"/>
    <w:rsid w:val="002B234B"/>
    <w:rsid w:val="002B36D1"/>
    <w:rsid w:val="002B39C4"/>
    <w:rsid w:val="002B4F2F"/>
    <w:rsid w:val="002C2836"/>
    <w:rsid w:val="002C79B7"/>
    <w:rsid w:val="002D0F47"/>
    <w:rsid w:val="002D13F4"/>
    <w:rsid w:val="002D5F02"/>
    <w:rsid w:val="002D7587"/>
    <w:rsid w:val="002D77EB"/>
    <w:rsid w:val="002E45CF"/>
    <w:rsid w:val="002E55F2"/>
    <w:rsid w:val="002E5EDA"/>
    <w:rsid w:val="002F0AE6"/>
    <w:rsid w:val="0030298F"/>
    <w:rsid w:val="003038A4"/>
    <w:rsid w:val="00306E72"/>
    <w:rsid w:val="00310E70"/>
    <w:rsid w:val="003208F0"/>
    <w:rsid w:val="003218B0"/>
    <w:rsid w:val="00322319"/>
    <w:rsid w:val="003233C2"/>
    <w:rsid w:val="003276BA"/>
    <w:rsid w:val="0033607A"/>
    <w:rsid w:val="00341AE7"/>
    <w:rsid w:val="003444EC"/>
    <w:rsid w:val="003570CC"/>
    <w:rsid w:val="00361214"/>
    <w:rsid w:val="00364965"/>
    <w:rsid w:val="00366969"/>
    <w:rsid w:val="003670CF"/>
    <w:rsid w:val="00367747"/>
    <w:rsid w:val="003731A6"/>
    <w:rsid w:val="0037320E"/>
    <w:rsid w:val="003742DC"/>
    <w:rsid w:val="003758D5"/>
    <w:rsid w:val="00383D30"/>
    <w:rsid w:val="00386868"/>
    <w:rsid w:val="00391B12"/>
    <w:rsid w:val="00392185"/>
    <w:rsid w:val="003A1132"/>
    <w:rsid w:val="003A4E12"/>
    <w:rsid w:val="003C0C31"/>
    <w:rsid w:val="003C38FF"/>
    <w:rsid w:val="003C7463"/>
    <w:rsid w:val="003D4219"/>
    <w:rsid w:val="003D4A61"/>
    <w:rsid w:val="003D7894"/>
    <w:rsid w:val="003E1D15"/>
    <w:rsid w:val="003E251D"/>
    <w:rsid w:val="003E4388"/>
    <w:rsid w:val="003E5525"/>
    <w:rsid w:val="003E7328"/>
    <w:rsid w:val="004016FD"/>
    <w:rsid w:val="00401DAF"/>
    <w:rsid w:val="004043A2"/>
    <w:rsid w:val="00415BD2"/>
    <w:rsid w:val="00416436"/>
    <w:rsid w:val="0042328D"/>
    <w:rsid w:val="00425E6E"/>
    <w:rsid w:val="00427D21"/>
    <w:rsid w:val="004347BC"/>
    <w:rsid w:val="00442830"/>
    <w:rsid w:val="00443F50"/>
    <w:rsid w:val="00444FE9"/>
    <w:rsid w:val="0044641B"/>
    <w:rsid w:val="0044673B"/>
    <w:rsid w:val="0045034D"/>
    <w:rsid w:val="004547D9"/>
    <w:rsid w:val="0045693E"/>
    <w:rsid w:val="0046161C"/>
    <w:rsid w:val="0046274E"/>
    <w:rsid w:val="00466384"/>
    <w:rsid w:val="0046714B"/>
    <w:rsid w:val="0047315A"/>
    <w:rsid w:val="00473592"/>
    <w:rsid w:val="00474607"/>
    <w:rsid w:val="00475951"/>
    <w:rsid w:val="0048720E"/>
    <w:rsid w:val="0048795C"/>
    <w:rsid w:val="004924F5"/>
    <w:rsid w:val="0049256A"/>
    <w:rsid w:val="00495B10"/>
    <w:rsid w:val="004A4768"/>
    <w:rsid w:val="004B0760"/>
    <w:rsid w:val="004B1BF9"/>
    <w:rsid w:val="004B2D7D"/>
    <w:rsid w:val="004B3DC8"/>
    <w:rsid w:val="004B53E4"/>
    <w:rsid w:val="004B6027"/>
    <w:rsid w:val="004B72AA"/>
    <w:rsid w:val="004C4964"/>
    <w:rsid w:val="004C7297"/>
    <w:rsid w:val="004D21D1"/>
    <w:rsid w:val="004D3F7E"/>
    <w:rsid w:val="004D5579"/>
    <w:rsid w:val="004D66B3"/>
    <w:rsid w:val="004D7575"/>
    <w:rsid w:val="004E1FFC"/>
    <w:rsid w:val="004E3369"/>
    <w:rsid w:val="004E4DF5"/>
    <w:rsid w:val="004F0A5C"/>
    <w:rsid w:val="004F25DF"/>
    <w:rsid w:val="004F388E"/>
    <w:rsid w:val="00504232"/>
    <w:rsid w:val="00504930"/>
    <w:rsid w:val="005100A8"/>
    <w:rsid w:val="005113CE"/>
    <w:rsid w:val="00513F65"/>
    <w:rsid w:val="00522115"/>
    <w:rsid w:val="00523C79"/>
    <w:rsid w:val="00527B91"/>
    <w:rsid w:val="00527DEF"/>
    <w:rsid w:val="00527F8C"/>
    <w:rsid w:val="00532356"/>
    <w:rsid w:val="00532AF5"/>
    <w:rsid w:val="00535F37"/>
    <w:rsid w:val="00540FF4"/>
    <w:rsid w:val="005520AC"/>
    <w:rsid w:val="00552759"/>
    <w:rsid w:val="00556117"/>
    <w:rsid w:val="00556D26"/>
    <w:rsid w:val="00561FD6"/>
    <w:rsid w:val="00564EC8"/>
    <w:rsid w:val="00565E2E"/>
    <w:rsid w:val="005676A0"/>
    <w:rsid w:val="005708E5"/>
    <w:rsid w:val="0057190B"/>
    <w:rsid w:val="00571F19"/>
    <w:rsid w:val="0057433B"/>
    <w:rsid w:val="00576ECF"/>
    <w:rsid w:val="0058145C"/>
    <w:rsid w:val="005871CA"/>
    <w:rsid w:val="005934A0"/>
    <w:rsid w:val="00596010"/>
    <w:rsid w:val="005A2C3E"/>
    <w:rsid w:val="005A3C64"/>
    <w:rsid w:val="005A569F"/>
    <w:rsid w:val="005B5258"/>
    <w:rsid w:val="005B58F9"/>
    <w:rsid w:val="005B5BC1"/>
    <w:rsid w:val="005B7077"/>
    <w:rsid w:val="005B7391"/>
    <w:rsid w:val="005C1B69"/>
    <w:rsid w:val="005C50BC"/>
    <w:rsid w:val="005D14C9"/>
    <w:rsid w:val="005D360F"/>
    <w:rsid w:val="005D5C70"/>
    <w:rsid w:val="005D7114"/>
    <w:rsid w:val="005E460D"/>
    <w:rsid w:val="005E486C"/>
    <w:rsid w:val="005E5884"/>
    <w:rsid w:val="005E7F95"/>
    <w:rsid w:val="005F3EC0"/>
    <w:rsid w:val="005F4AA1"/>
    <w:rsid w:val="005F649B"/>
    <w:rsid w:val="00604F93"/>
    <w:rsid w:val="00612642"/>
    <w:rsid w:val="00616E70"/>
    <w:rsid w:val="006205DF"/>
    <w:rsid w:val="00621D36"/>
    <w:rsid w:val="00624EBC"/>
    <w:rsid w:val="0062770B"/>
    <w:rsid w:val="00632250"/>
    <w:rsid w:val="006326F0"/>
    <w:rsid w:val="00636819"/>
    <w:rsid w:val="00645688"/>
    <w:rsid w:val="006458C1"/>
    <w:rsid w:val="00647340"/>
    <w:rsid w:val="006525B4"/>
    <w:rsid w:val="00653991"/>
    <w:rsid w:val="00653F05"/>
    <w:rsid w:val="00654E9C"/>
    <w:rsid w:val="00660729"/>
    <w:rsid w:val="006620DF"/>
    <w:rsid w:val="00662499"/>
    <w:rsid w:val="00662995"/>
    <w:rsid w:val="00671581"/>
    <w:rsid w:val="006730D1"/>
    <w:rsid w:val="00675E8F"/>
    <w:rsid w:val="006817DD"/>
    <w:rsid w:val="00684D20"/>
    <w:rsid w:val="006854FF"/>
    <w:rsid w:val="00687226"/>
    <w:rsid w:val="00694290"/>
    <w:rsid w:val="00696231"/>
    <w:rsid w:val="006964AF"/>
    <w:rsid w:val="006A0455"/>
    <w:rsid w:val="006A5025"/>
    <w:rsid w:val="006A6811"/>
    <w:rsid w:val="006B040C"/>
    <w:rsid w:val="006B2F73"/>
    <w:rsid w:val="006B3233"/>
    <w:rsid w:val="006B3F82"/>
    <w:rsid w:val="006B419E"/>
    <w:rsid w:val="006B4E39"/>
    <w:rsid w:val="006C1DDA"/>
    <w:rsid w:val="006D201B"/>
    <w:rsid w:val="006D506D"/>
    <w:rsid w:val="006D6278"/>
    <w:rsid w:val="006E0CA7"/>
    <w:rsid w:val="006E1920"/>
    <w:rsid w:val="006E2DB9"/>
    <w:rsid w:val="006E4427"/>
    <w:rsid w:val="006E48F9"/>
    <w:rsid w:val="006E6F73"/>
    <w:rsid w:val="006E7461"/>
    <w:rsid w:val="006F488A"/>
    <w:rsid w:val="007017B3"/>
    <w:rsid w:val="0070395E"/>
    <w:rsid w:val="007118E1"/>
    <w:rsid w:val="0071552B"/>
    <w:rsid w:val="007176A7"/>
    <w:rsid w:val="00723103"/>
    <w:rsid w:val="00723240"/>
    <w:rsid w:val="0072344E"/>
    <w:rsid w:val="007310C5"/>
    <w:rsid w:val="00736C4D"/>
    <w:rsid w:val="00743ED3"/>
    <w:rsid w:val="00744345"/>
    <w:rsid w:val="00750266"/>
    <w:rsid w:val="007506AD"/>
    <w:rsid w:val="00754569"/>
    <w:rsid w:val="007556D2"/>
    <w:rsid w:val="00756585"/>
    <w:rsid w:val="00756D61"/>
    <w:rsid w:val="0076003D"/>
    <w:rsid w:val="00763B80"/>
    <w:rsid w:val="0077036B"/>
    <w:rsid w:val="00771B72"/>
    <w:rsid w:val="00773BDF"/>
    <w:rsid w:val="00774220"/>
    <w:rsid w:val="007808CC"/>
    <w:rsid w:val="00780F40"/>
    <w:rsid w:val="00782346"/>
    <w:rsid w:val="00792007"/>
    <w:rsid w:val="00794AD5"/>
    <w:rsid w:val="00795425"/>
    <w:rsid w:val="007A0077"/>
    <w:rsid w:val="007A6973"/>
    <w:rsid w:val="007B42EE"/>
    <w:rsid w:val="007B6F15"/>
    <w:rsid w:val="007C3418"/>
    <w:rsid w:val="007C52F3"/>
    <w:rsid w:val="007C54D4"/>
    <w:rsid w:val="007C7DB5"/>
    <w:rsid w:val="007D0585"/>
    <w:rsid w:val="007D5AB3"/>
    <w:rsid w:val="007E1560"/>
    <w:rsid w:val="007E372E"/>
    <w:rsid w:val="007E4339"/>
    <w:rsid w:val="007E5665"/>
    <w:rsid w:val="007E613F"/>
    <w:rsid w:val="007F17A8"/>
    <w:rsid w:val="007F2556"/>
    <w:rsid w:val="007F3E10"/>
    <w:rsid w:val="00800EFA"/>
    <w:rsid w:val="008076C1"/>
    <w:rsid w:val="00810D25"/>
    <w:rsid w:val="00815EC3"/>
    <w:rsid w:val="00817388"/>
    <w:rsid w:val="00817ABD"/>
    <w:rsid w:val="00820CB3"/>
    <w:rsid w:val="00821972"/>
    <w:rsid w:val="00822807"/>
    <w:rsid w:val="008259D7"/>
    <w:rsid w:val="00830187"/>
    <w:rsid w:val="00833063"/>
    <w:rsid w:val="008343D7"/>
    <w:rsid w:val="00835C1C"/>
    <w:rsid w:val="00842095"/>
    <w:rsid w:val="0084229C"/>
    <w:rsid w:val="00842A3C"/>
    <w:rsid w:val="008440A7"/>
    <w:rsid w:val="008462EA"/>
    <w:rsid w:val="008563C5"/>
    <w:rsid w:val="00864FBD"/>
    <w:rsid w:val="0087055D"/>
    <w:rsid w:val="00885994"/>
    <w:rsid w:val="00885B50"/>
    <w:rsid w:val="00887EEE"/>
    <w:rsid w:val="00890298"/>
    <w:rsid w:val="00892F2F"/>
    <w:rsid w:val="00896874"/>
    <w:rsid w:val="008A225F"/>
    <w:rsid w:val="008A4273"/>
    <w:rsid w:val="008A5045"/>
    <w:rsid w:val="008A7CA7"/>
    <w:rsid w:val="008A7CB3"/>
    <w:rsid w:val="008B0614"/>
    <w:rsid w:val="008B4BA4"/>
    <w:rsid w:val="008B7EC4"/>
    <w:rsid w:val="008C0E59"/>
    <w:rsid w:val="008C1565"/>
    <w:rsid w:val="008D2C18"/>
    <w:rsid w:val="008D7B11"/>
    <w:rsid w:val="008E246D"/>
    <w:rsid w:val="008E5540"/>
    <w:rsid w:val="008E62DA"/>
    <w:rsid w:val="008F5EE8"/>
    <w:rsid w:val="008F6015"/>
    <w:rsid w:val="008F7015"/>
    <w:rsid w:val="009008F6"/>
    <w:rsid w:val="00905116"/>
    <w:rsid w:val="00905E77"/>
    <w:rsid w:val="009111DC"/>
    <w:rsid w:val="00914D92"/>
    <w:rsid w:val="00915722"/>
    <w:rsid w:val="00917BED"/>
    <w:rsid w:val="00917F9C"/>
    <w:rsid w:val="0092038C"/>
    <w:rsid w:val="009208CB"/>
    <w:rsid w:val="00931CD9"/>
    <w:rsid w:val="00940B21"/>
    <w:rsid w:val="00942CD7"/>
    <w:rsid w:val="00942E56"/>
    <w:rsid w:val="009476AD"/>
    <w:rsid w:val="00947C5E"/>
    <w:rsid w:val="00950BA7"/>
    <w:rsid w:val="00953839"/>
    <w:rsid w:val="00953B37"/>
    <w:rsid w:val="00960F22"/>
    <w:rsid w:val="0096189A"/>
    <w:rsid w:val="00962724"/>
    <w:rsid w:val="00963891"/>
    <w:rsid w:val="009646B4"/>
    <w:rsid w:val="00966103"/>
    <w:rsid w:val="00967668"/>
    <w:rsid w:val="009678D5"/>
    <w:rsid w:val="009735A4"/>
    <w:rsid w:val="00976221"/>
    <w:rsid w:val="00986793"/>
    <w:rsid w:val="009A2C9C"/>
    <w:rsid w:val="009A4B8B"/>
    <w:rsid w:val="009B1EF0"/>
    <w:rsid w:val="009B262F"/>
    <w:rsid w:val="009B6737"/>
    <w:rsid w:val="009C04A5"/>
    <w:rsid w:val="009C2548"/>
    <w:rsid w:val="009C386F"/>
    <w:rsid w:val="009C58A8"/>
    <w:rsid w:val="009C6615"/>
    <w:rsid w:val="009D03A9"/>
    <w:rsid w:val="009D09AB"/>
    <w:rsid w:val="009D3E9C"/>
    <w:rsid w:val="009F5948"/>
    <w:rsid w:val="009F7E1B"/>
    <w:rsid w:val="00A0521B"/>
    <w:rsid w:val="00A05FEE"/>
    <w:rsid w:val="00A072AC"/>
    <w:rsid w:val="00A10B85"/>
    <w:rsid w:val="00A16B11"/>
    <w:rsid w:val="00A201BC"/>
    <w:rsid w:val="00A23FA6"/>
    <w:rsid w:val="00A25065"/>
    <w:rsid w:val="00A2657A"/>
    <w:rsid w:val="00A30896"/>
    <w:rsid w:val="00A33226"/>
    <w:rsid w:val="00A379E6"/>
    <w:rsid w:val="00A4033D"/>
    <w:rsid w:val="00A42774"/>
    <w:rsid w:val="00A4319E"/>
    <w:rsid w:val="00A50B98"/>
    <w:rsid w:val="00A526D4"/>
    <w:rsid w:val="00A5695F"/>
    <w:rsid w:val="00A62405"/>
    <w:rsid w:val="00A66641"/>
    <w:rsid w:val="00A87983"/>
    <w:rsid w:val="00A90F78"/>
    <w:rsid w:val="00A91576"/>
    <w:rsid w:val="00A959A5"/>
    <w:rsid w:val="00AA1ADC"/>
    <w:rsid w:val="00AA2C35"/>
    <w:rsid w:val="00AA3C0B"/>
    <w:rsid w:val="00AA6B9D"/>
    <w:rsid w:val="00AB15A4"/>
    <w:rsid w:val="00AB1722"/>
    <w:rsid w:val="00AB4D4F"/>
    <w:rsid w:val="00AB5C28"/>
    <w:rsid w:val="00AC2152"/>
    <w:rsid w:val="00AC4992"/>
    <w:rsid w:val="00AD074A"/>
    <w:rsid w:val="00AD3F48"/>
    <w:rsid w:val="00AD5D30"/>
    <w:rsid w:val="00AE10CC"/>
    <w:rsid w:val="00AE6437"/>
    <w:rsid w:val="00AE6EAB"/>
    <w:rsid w:val="00AE6FBB"/>
    <w:rsid w:val="00AF0E45"/>
    <w:rsid w:val="00AF376D"/>
    <w:rsid w:val="00B01E0B"/>
    <w:rsid w:val="00B13242"/>
    <w:rsid w:val="00B13404"/>
    <w:rsid w:val="00B20475"/>
    <w:rsid w:val="00B20C69"/>
    <w:rsid w:val="00B314EF"/>
    <w:rsid w:val="00B33F77"/>
    <w:rsid w:val="00B47118"/>
    <w:rsid w:val="00B6049E"/>
    <w:rsid w:val="00B61BB3"/>
    <w:rsid w:val="00B63C2F"/>
    <w:rsid w:val="00B70FF2"/>
    <w:rsid w:val="00B755E2"/>
    <w:rsid w:val="00B80A8D"/>
    <w:rsid w:val="00B83CB7"/>
    <w:rsid w:val="00B92E11"/>
    <w:rsid w:val="00B95294"/>
    <w:rsid w:val="00B97032"/>
    <w:rsid w:val="00B979C7"/>
    <w:rsid w:val="00BB0685"/>
    <w:rsid w:val="00BB2B51"/>
    <w:rsid w:val="00BB58EC"/>
    <w:rsid w:val="00BB62A5"/>
    <w:rsid w:val="00BC2A9F"/>
    <w:rsid w:val="00BC5E6D"/>
    <w:rsid w:val="00BD087B"/>
    <w:rsid w:val="00BD6C55"/>
    <w:rsid w:val="00BE0CC5"/>
    <w:rsid w:val="00BE0E6A"/>
    <w:rsid w:val="00BE3437"/>
    <w:rsid w:val="00BE431D"/>
    <w:rsid w:val="00BE4B60"/>
    <w:rsid w:val="00BE4E55"/>
    <w:rsid w:val="00BF35B7"/>
    <w:rsid w:val="00BF4140"/>
    <w:rsid w:val="00C11696"/>
    <w:rsid w:val="00C1288C"/>
    <w:rsid w:val="00C139A0"/>
    <w:rsid w:val="00C14EC2"/>
    <w:rsid w:val="00C1526F"/>
    <w:rsid w:val="00C16CD6"/>
    <w:rsid w:val="00C27909"/>
    <w:rsid w:val="00C3616B"/>
    <w:rsid w:val="00C36384"/>
    <w:rsid w:val="00C4326B"/>
    <w:rsid w:val="00C529F5"/>
    <w:rsid w:val="00C54136"/>
    <w:rsid w:val="00C5440F"/>
    <w:rsid w:val="00C54D72"/>
    <w:rsid w:val="00C6092E"/>
    <w:rsid w:val="00C62902"/>
    <w:rsid w:val="00C63BC8"/>
    <w:rsid w:val="00C70C49"/>
    <w:rsid w:val="00C750FA"/>
    <w:rsid w:val="00C77C02"/>
    <w:rsid w:val="00C77DF5"/>
    <w:rsid w:val="00C91FFF"/>
    <w:rsid w:val="00C92F28"/>
    <w:rsid w:val="00C97678"/>
    <w:rsid w:val="00CA1982"/>
    <w:rsid w:val="00CA4E43"/>
    <w:rsid w:val="00CB4AED"/>
    <w:rsid w:val="00CB5245"/>
    <w:rsid w:val="00CB566B"/>
    <w:rsid w:val="00CC0E39"/>
    <w:rsid w:val="00CE03F0"/>
    <w:rsid w:val="00CE0AD2"/>
    <w:rsid w:val="00CE4F85"/>
    <w:rsid w:val="00CE6B0F"/>
    <w:rsid w:val="00CE754D"/>
    <w:rsid w:val="00CE7C89"/>
    <w:rsid w:val="00CF0F28"/>
    <w:rsid w:val="00CF2091"/>
    <w:rsid w:val="00CF36FD"/>
    <w:rsid w:val="00CF3B6E"/>
    <w:rsid w:val="00CF4C29"/>
    <w:rsid w:val="00D1365B"/>
    <w:rsid w:val="00D14F4A"/>
    <w:rsid w:val="00D17250"/>
    <w:rsid w:val="00D21886"/>
    <w:rsid w:val="00D340BE"/>
    <w:rsid w:val="00D34E9C"/>
    <w:rsid w:val="00D35374"/>
    <w:rsid w:val="00D37E9E"/>
    <w:rsid w:val="00D42D32"/>
    <w:rsid w:val="00D44867"/>
    <w:rsid w:val="00D53D1A"/>
    <w:rsid w:val="00D565AB"/>
    <w:rsid w:val="00D568AE"/>
    <w:rsid w:val="00D57E14"/>
    <w:rsid w:val="00D63D46"/>
    <w:rsid w:val="00D75538"/>
    <w:rsid w:val="00D75B79"/>
    <w:rsid w:val="00D764CD"/>
    <w:rsid w:val="00D77D22"/>
    <w:rsid w:val="00D8283F"/>
    <w:rsid w:val="00D87AC0"/>
    <w:rsid w:val="00D95156"/>
    <w:rsid w:val="00D96798"/>
    <w:rsid w:val="00DA0499"/>
    <w:rsid w:val="00DA5117"/>
    <w:rsid w:val="00DA5548"/>
    <w:rsid w:val="00DA5651"/>
    <w:rsid w:val="00DB6B09"/>
    <w:rsid w:val="00DC111A"/>
    <w:rsid w:val="00DC5635"/>
    <w:rsid w:val="00DC5DC1"/>
    <w:rsid w:val="00DD078F"/>
    <w:rsid w:val="00DD17E7"/>
    <w:rsid w:val="00DD552A"/>
    <w:rsid w:val="00DD71F7"/>
    <w:rsid w:val="00DE0AF1"/>
    <w:rsid w:val="00DE1215"/>
    <w:rsid w:val="00DE2B34"/>
    <w:rsid w:val="00DF35CD"/>
    <w:rsid w:val="00DF3D8E"/>
    <w:rsid w:val="00E017F5"/>
    <w:rsid w:val="00E01A71"/>
    <w:rsid w:val="00E02429"/>
    <w:rsid w:val="00E02B61"/>
    <w:rsid w:val="00E0363A"/>
    <w:rsid w:val="00E10166"/>
    <w:rsid w:val="00E17945"/>
    <w:rsid w:val="00E179BA"/>
    <w:rsid w:val="00E2171C"/>
    <w:rsid w:val="00E22B56"/>
    <w:rsid w:val="00E2462D"/>
    <w:rsid w:val="00E321AD"/>
    <w:rsid w:val="00E33FCA"/>
    <w:rsid w:val="00E36F27"/>
    <w:rsid w:val="00E43E83"/>
    <w:rsid w:val="00E44E62"/>
    <w:rsid w:val="00E50F88"/>
    <w:rsid w:val="00E531FF"/>
    <w:rsid w:val="00E5411E"/>
    <w:rsid w:val="00E54509"/>
    <w:rsid w:val="00E56858"/>
    <w:rsid w:val="00E56D69"/>
    <w:rsid w:val="00E57FC6"/>
    <w:rsid w:val="00E656B5"/>
    <w:rsid w:val="00E6586E"/>
    <w:rsid w:val="00E70D45"/>
    <w:rsid w:val="00E71E29"/>
    <w:rsid w:val="00E739B2"/>
    <w:rsid w:val="00E75E69"/>
    <w:rsid w:val="00E771BD"/>
    <w:rsid w:val="00E83AE9"/>
    <w:rsid w:val="00E86EC0"/>
    <w:rsid w:val="00E873F1"/>
    <w:rsid w:val="00E90916"/>
    <w:rsid w:val="00EB0381"/>
    <w:rsid w:val="00EB28AC"/>
    <w:rsid w:val="00EB6D08"/>
    <w:rsid w:val="00EC2898"/>
    <w:rsid w:val="00ED036B"/>
    <w:rsid w:val="00ED0830"/>
    <w:rsid w:val="00ED75F8"/>
    <w:rsid w:val="00EE2A22"/>
    <w:rsid w:val="00EE7055"/>
    <w:rsid w:val="00EF04D6"/>
    <w:rsid w:val="00EF5F27"/>
    <w:rsid w:val="00EF5FC2"/>
    <w:rsid w:val="00EF65CD"/>
    <w:rsid w:val="00EF76A9"/>
    <w:rsid w:val="00F01A67"/>
    <w:rsid w:val="00F02C87"/>
    <w:rsid w:val="00F20D99"/>
    <w:rsid w:val="00F223B6"/>
    <w:rsid w:val="00F240A8"/>
    <w:rsid w:val="00F2516A"/>
    <w:rsid w:val="00F27911"/>
    <w:rsid w:val="00F31B84"/>
    <w:rsid w:val="00F36027"/>
    <w:rsid w:val="00F36B22"/>
    <w:rsid w:val="00F377CC"/>
    <w:rsid w:val="00F37DF8"/>
    <w:rsid w:val="00F41319"/>
    <w:rsid w:val="00F41A03"/>
    <w:rsid w:val="00F42FEA"/>
    <w:rsid w:val="00F43370"/>
    <w:rsid w:val="00F451E4"/>
    <w:rsid w:val="00F4562B"/>
    <w:rsid w:val="00F52B62"/>
    <w:rsid w:val="00F5579C"/>
    <w:rsid w:val="00F60D7F"/>
    <w:rsid w:val="00F615CA"/>
    <w:rsid w:val="00F66CDB"/>
    <w:rsid w:val="00F67F7B"/>
    <w:rsid w:val="00F70976"/>
    <w:rsid w:val="00F72A06"/>
    <w:rsid w:val="00F74498"/>
    <w:rsid w:val="00F76628"/>
    <w:rsid w:val="00F77554"/>
    <w:rsid w:val="00F82DE8"/>
    <w:rsid w:val="00F82F0A"/>
    <w:rsid w:val="00F85ACD"/>
    <w:rsid w:val="00F91ABD"/>
    <w:rsid w:val="00F92999"/>
    <w:rsid w:val="00FA0D7F"/>
    <w:rsid w:val="00FA0DA3"/>
    <w:rsid w:val="00FB1ACF"/>
    <w:rsid w:val="00FB5323"/>
    <w:rsid w:val="00FB58B4"/>
    <w:rsid w:val="00FC483F"/>
    <w:rsid w:val="00FC6ABB"/>
    <w:rsid w:val="00FD0D59"/>
    <w:rsid w:val="00FD5400"/>
    <w:rsid w:val="00FE2A87"/>
    <w:rsid w:val="00FE51EB"/>
    <w:rsid w:val="00FE559E"/>
    <w:rsid w:val="00FE676E"/>
    <w:rsid w:val="00FE6C3E"/>
    <w:rsid w:val="00FE6EE1"/>
    <w:rsid w:val="00FF21CF"/>
    <w:rsid w:val="00FF33DE"/>
    <w:rsid w:val="00FF3C6D"/>
    <w:rsid w:val="00FF4DE3"/>
    <w:rsid w:val="00FF4F43"/>
    <w:rsid w:val="00FF6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0E45"/>
    <w:pPr>
      <w:ind w:left="720"/>
      <w:contextualSpacing/>
    </w:pPr>
  </w:style>
  <w:style w:type="paragraph" w:styleId="Kopfzeile">
    <w:name w:val="header"/>
    <w:basedOn w:val="Standard"/>
    <w:link w:val="KopfzeileZchn"/>
    <w:uiPriority w:val="99"/>
    <w:unhideWhenUsed/>
    <w:rsid w:val="00AF0E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0E45"/>
  </w:style>
  <w:style w:type="paragraph" w:styleId="Fuzeile">
    <w:name w:val="footer"/>
    <w:basedOn w:val="Standard"/>
    <w:link w:val="FuzeileZchn"/>
    <w:uiPriority w:val="99"/>
    <w:unhideWhenUsed/>
    <w:rsid w:val="00AF0E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0E45"/>
  </w:style>
  <w:style w:type="character" w:styleId="Hyperlink">
    <w:name w:val="Hyperlink"/>
    <w:basedOn w:val="Absatz-Standardschriftart"/>
    <w:uiPriority w:val="99"/>
    <w:unhideWhenUsed/>
    <w:rsid w:val="00195F55"/>
    <w:rPr>
      <w:color w:val="0000FF" w:themeColor="hyperlink"/>
      <w:u w:val="single"/>
    </w:rPr>
  </w:style>
  <w:style w:type="paragraph" w:styleId="Sprechblasentext">
    <w:name w:val="Balloon Text"/>
    <w:basedOn w:val="Standard"/>
    <w:link w:val="SprechblasentextZchn"/>
    <w:uiPriority w:val="99"/>
    <w:semiHidden/>
    <w:unhideWhenUsed/>
    <w:rsid w:val="000139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394D"/>
    <w:rPr>
      <w:rFonts w:ascii="Tahoma" w:hAnsi="Tahoma" w:cs="Tahoma"/>
      <w:sz w:val="16"/>
      <w:szCs w:val="16"/>
    </w:rPr>
  </w:style>
  <w:style w:type="paragraph" w:styleId="Beschriftung">
    <w:name w:val="caption"/>
    <w:basedOn w:val="Standard"/>
    <w:next w:val="Standard"/>
    <w:uiPriority w:val="35"/>
    <w:unhideWhenUsed/>
    <w:qFormat/>
    <w:rsid w:val="00F01A6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0E45"/>
    <w:pPr>
      <w:ind w:left="720"/>
      <w:contextualSpacing/>
    </w:pPr>
  </w:style>
  <w:style w:type="paragraph" w:styleId="Kopfzeile">
    <w:name w:val="header"/>
    <w:basedOn w:val="Standard"/>
    <w:link w:val="KopfzeileZchn"/>
    <w:uiPriority w:val="99"/>
    <w:unhideWhenUsed/>
    <w:rsid w:val="00AF0E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0E45"/>
  </w:style>
  <w:style w:type="paragraph" w:styleId="Fuzeile">
    <w:name w:val="footer"/>
    <w:basedOn w:val="Standard"/>
    <w:link w:val="FuzeileZchn"/>
    <w:uiPriority w:val="99"/>
    <w:unhideWhenUsed/>
    <w:rsid w:val="00AF0E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0E45"/>
  </w:style>
  <w:style w:type="character" w:styleId="Hyperlink">
    <w:name w:val="Hyperlink"/>
    <w:basedOn w:val="Absatz-Standardschriftart"/>
    <w:uiPriority w:val="99"/>
    <w:unhideWhenUsed/>
    <w:rsid w:val="00195F55"/>
    <w:rPr>
      <w:color w:val="0000FF" w:themeColor="hyperlink"/>
      <w:u w:val="single"/>
    </w:rPr>
  </w:style>
  <w:style w:type="paragraph" w:styleId="Sprechblasentext">
    <w:name w:val="Balloon Text"/>
    <w:basedOn w:val="Standard"/>
    <w:link w:val="SprechblasentextZchn"/>
    <w:uiPriority w:val="99"/>
    <w:semiHidden/>
    <w:unhideWhenUsed/>
    <w:rsid w:val="000139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394D"/>
    <w:rPr>
      <w:rFonts w:ascii="Tahoma" w:hAnsi="Tahoma" w:cs="Tahoma"/>
      <w:sz w:val="16"/>
      <w:szCs w:val="16"/>
    </w:rPr>
  </w:style>
  <w:style w:type="paragraph" w:styleId="Beschriftung">
    <w:name w:val="caption"/>
    <w:basedOn w:val="Standard"/>
    <w:next w:val="Standard"/>
    <w:uiPriority w:val="35"/>
    <w:unhideWhenUsed/>
    <w:qFormat/>
    <w:rsid w:val="00F01A6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2715">
      <w:bodyDiv w:val="1"/>
      <w:marLeft w:val="0"/>
      <w:marRight w:val="0"/>
      <w:marTop w:val="0"/>
      <w:marBottom w:val="0"/>
      <w:divBdr>
        <w:top w:val="none" w:sz="0" w:space="0" w:color="auto"/>
        <w:left w:val="none" w:sz="0" w:space="0" w:color="auto"/>
        <w:bottom w:val="none" w:sz="0" w:space="0" w:color="auto"/>
        <w:right w:val="none" w:sz="0" w:space="0" w:color="auto"/>
      </w:divBdr>
    </w:div>
    <w:div w:id="182060816">
      <w:bodyDiv w:val="1"/>
      <w:marLeft w:val="0"/>
      <w:marRight w:val="0"/>
      <w:marTop w:val="0"/>
      <w:marBottom w:val="0"/>
      <w:divBdr>
        <w:top w:val="none" w:sz="0" w:space="0" w:color="auto"/>
        <w:left w:val="none" w:sz="0" w:space="0" w:color="auto"/>
        <w:bottom w:val="none" w:sz="0" w:space="0" w:color="auto"/>
        <w:right w:val="none" w:sz="0" w:space="0" w:color="auto"/>
      </w:divBdr>
    </w:div>
    <w:div w:id="446971838">
      <w:bodyDiv w:val="1"/>
      <w:marLeft w:val="0"/>
      <w:marRight w:val="0"/>
      <w:marTop w:val="0"/>
      <w:marBottom w:val="0"/>
      <w:divBdr>
        <w:top w:val="none" w:sz="0" w:space="0" w:color="auto"/>
        <w:left w:val="none" w:sz="0" w:space="0" w:color="auto"/>
        <w:bottom w:val="none" w:sz="0" w:space="0" w:color="auto"/>
        <w:right w:val="none" w:sz="0" w:space="0" w:color="auto"/>
      </w:divBdr>
    </w:div>
    <w:div w:id="456946598">
      <w:bodyDiv w:val="1"/>
      <w:marLeft w:val="0"/>
      <w:marRight w:val="0"/>
      <w:marTop w:val="0"/>
      <w:marBottom w:val="0"/>
      <w:divBdr>
        <w:top w:val="none" w:sz="0" w:space="0" w:color="auto"/>
        <w:left w:val="none" w:sz="0" w:space="0" w:color="auto"/>
        <w:bottom w:val="none" w:sz="0" w:space="0" w:color="auto"/>
        <w:right w:val="none" w:sz="0" w:space="0" w:color="auto"/>
      </w:divBdr>
    </w:div>
    <w:div w:id="466045016">
      <w:bodyDiv w:val="1"/>
      <w:marLeft w:val="0"/>
      <w:marRight w:val="0"/>
      <w:marTop w:val="0"/>
      <w:marBottom w:val="0"/>
      <w:divBdr>
        <w:top w:val="none" w:sz="0" w:space="0" w:color="auto"/>
        <w:left w:val="none" w:sz="0" w:space="0" w:color="auto"/>
        <w:bottom w:val="none" w:sz="0" w:space="0" w:color="auto"/>
        <w:right w:val="none" w:sz="0" w:space="0" w:color="auto"/>
      </w:divBdr>
    </w:div>
    <w:div w:id="478963747">
      <w:bodyDiv w:val="1"/>
      <w:marLeft w:val="0"/>
      <w:marRight w:val="0"/>
      <w:marTop w:val="0"/>
      <w:marBottom w:val="0"/>
      <w:divBdr>
        <w:top w:val="none" w:sz="0" w:space="0" w:color="auto"/>
        <w:left w:val="none" w:sz="0" w:space="0" w:color="auto"/>
        <w:bottom w:val="none" w:sz="0" w:space="0" w:color="auto"/>
        <w:right w:val="none" w:sz="0" w:space="0" w:color="auto"/>
      </w:divBdr>
    </w:div>
    <w:div w:id="517961772">
      <w:bodyDiv w:val="1"/>
      <w:marLeft w:val="0"/>
      <w:marRight w:val="0"/>
      <w:marTop w:val="0"/>
      <w:marBottom w:val="0"/>
      <w:divBdr>
        <w:top w:val="none" w:sz="0" w:space="0" w:color="auto"/>
        <w:left w:val="none" w:sz="0" w:space="0" w:color="auto"/>
        <w:bottom w:val="none" w:sz="0" w:space="0" w:color="auto"/>
        <w:right w:val="none" w:sz="0" w:space="0" w:color="auto"/>
      </w:divBdr>
    </w:div>
    <w:div w:id="619412774">
      <w:bodyDiv w:val="1"/>
      <w:marLeft w:val="0"/>
      <w:marRight w:val="0"/>
      <w:marTop w:val="0"/>
      <w:marBottom w:val="0"/>
      <w:divBdr>
        <w:top w:val="none" w:sz="0" w:space="0" w:color="auto"/>
        <w:left w:val="none" w:sz="0" w:space="0" w:color="auto"/>
        <w:bottom w:val="none" w:sz="0" w:space="0" w:color="auto"/>
        <w:right w:val="none" w:sz="0" w:space="0" w:color="auto"/>
      </w:divBdr>
    </w:div>
    <w:div w:id="1155682606">
      <w:bodyDiv w:val="1"/>
      <w:marLeft w:val="0"/>
      <w:marRight w:val="0"/>
      <w:marTop w:val="0"/>
      <w:marBottom w:val="0"/>
      <w:divBdr>
        <w:top w:val="none" w:sz="0" w:space="0" w:color="auto"/>
        <w:left w:val="none" w:sz="0" w:space="0" w:color="auto"/>
        <w:bottom w:val="none" w:sz="0" w:space="0" w:color="auto"/>
        <w:right w:val="none" w:sz="0" w:space="0" w:color="auto"/>
      </w:divBdr>
    </w:div>
    <w:div w:id="1224488343">
      <w:bodyDiv w:val="1"/>
      <w:marLeft w:val="0"/>
      <w:marRight w:val="0"/>
      <w:marTop w:val="0"/>
      <w:marBottom w:val="0"/>
      <w:divBdr>
        <w:top w:val="none" w:sz="0" w:space="0" w:color="auto"/>
        <w:left w:val="none" w:sz="0" w:space="0" w:color="auto"/>
        <w:bottom w:val="none" w:sz="0" w:space="0" w:color="auto"/>
        <w:right w:val="none" w:sz="0" w:space="0" w:color="auto"/>
      </w:divBdr>
    </w:div>
    <w:div w:id="1344550798">
      <w:bodyDiv w:val="1"/>
      <w:marLeft w:val="0"/>
      <w:marRight w:val="0"/>
      <w:marTop w:val="0"/>
      <w:marBottom w:val="0"/>
      <w:divBdr>
        <w:top w:val="none" w:sz="0" w:space="0" w:color="auto"/>
        <w:left w:val="none" w:sz="0" w:space="0" w:color="auto"/>
        <w:bottom w:val="none" w:sz="0" w:space="0" w:color="auto"/>
        <w:right w:val="none" w:sz="0" w:space="0" w:color="auto"/>
      </w:divBdr>
    </w:div>
    <w:div w:id="1431438701">
      <w:bodyDiv w:val="1"/>
      <w:marLeft w:val="0"/>
      <w:marRight w:val="0"/>
      <w:marTop w:val="0"/>
      <w:marBottom w:val="0"/>
      <w:divBdr>
        <w:top w:val="none" w:sz="0" w:space="0" w:color="auto"/>
        <w:left w:val="none" w:sz="0" w:space="0" w:color="auto"/>
        <w:bottom w:val="none" w:sz="0" w:space="0" w:color="auto"/>
        <w:right w:val="none" w:sz="0" w:space="0" w:color="auto"/>
      </w:divBdr>
      <w:divsChild>
        <w:div w:id="250630786">
          <w:marLeft w:val="547"/>
          <w:marRight w:val="0"/>
          <w:marTop w:val="48"/>
          <w:marBottom w:val="0"/>
          <w:divBdr>
            <w:top w:val="none" w:sz="0" w:space="0" w:color="auto"/>
            <w:left w:val="none" w:sz="0" w:space="0" w:color="auto"/>
            <w:bottom w:val="none" w:sz="0" w:space="0" w:color="auto"/>
            <w:right w:val="none" w:sz="0" w:space="0" w:color="auto"/>
          </w:divBdr>
        </w:div>
        <w:div w:id="948898600">
          <w:marLeft w:val="547"/>
          <w:marRight w:val="0"/>
          <w:marTop w:val="48"/>
          <w:marBottom w:val="0"/>
          <w:divBdr>
            <w:top w:val="none" w:sz="0" w:space="0" w:color="auto"/>
            <w:left w:val="none" w:sz="0" w:space="0" w:color="auto"/>
            <w:bottom w:val="none" w:sz="0" w:space="0" w:color="auto"/>
            <w:right w:val="none" w:sz="0" w:space="0" w:color="auto"/>
          </w:divBdr>
        </w:div>
        <w:div w:id="1726178641">
          <w:marLeft w:val="547"/>
          <w:marRight w:val="0"/>
          <w:marTop w:val="48"/>
          <w:marBottom w:val="0"/>
          <w:divBdr>
            <w:top w:val="none" w:sz="0" w:space="0" w:color="auto"/>
            <w:left w:val="none" w:sz="0" w:space="0" w:color="auto"/>
            <w:bottom w:val="none" w:sz="0" w:space="0" w:color="auto"/>
            <w:right w:val="none" w:sz="0" w:space="0" w:color="auto"/>
          </w:divBdr>
        </w:div>
        <w:div w:id="543829581">
          <w:marLeft w:val="547"/>
          <w:marRight w:val="0"/>
          <w:marTop w:val="48"/>
          <w:marBottom w:val="0"/>
          <w:divBdr>
            <w:top w:val="none" w:sz="0" w:space="0" w:color="auto"/>
            <w:left w:val="none" w:sz="0" w:space="0" w:color="auto"/>
            <w:bottom w:val="none" w:sz="0" w:space="0" w:color="auto"/>
            <w:right w:val="none" w:sz="0" w:space="0" w:color="auto"/>
          </w:divBdr>
        </w:div>
        <w:div w:id="1946189212">
          <w:marLeft w:val="547"/>
          <w:marRight w:val="0"/>
          <w:marTop w:val="48"/>
          <w:marBottom w:val="0"/>
          <w:divBdr>
            <w:top w:val="none" w:sz="0" w:space="0" w:color="auto"/>
            <w:left w:val="none" w:sz="0" w:space="0" w:color="auto"/>
            <w:bottom w:val="none" w:sz="0" w:space="0" w:color="auto"/>
            <w:right w:val="none" w:sz="0" w:space="0" w:color="auto"/>
          </w:divBdr>
        </w:div>
        <w:div w:id="371655514">
          <w:marLeft w:val="547"/>
          <w:marRight w:val="0"/>
          <w:marTop w:val="48"/>
          <w:marBottom w:val="0"/>
          <w:divBdr>
            <w:top w:val="none" w:sz="0" w:space="0" w:color="auto"/>
            <w:left w:val="none" w:sz="0" w:space="0" w:color="auto"/>
            <w:bottom w:val="none" w:sz="0" w:space="0" w:color="auto"/>
            <w:right w:val="none" w:sz="0" w:space="0" w:color="auto"/>
          </w:divBdr>
        </w:div>
        <w:div w:id="701247318">
          <w:marLeft w:val="547"/>
          <w:marRight w:val="0"/>
          <w:marTop w:val="48"/>
          <w:marBottom w:val="0"/>
          <w:divBdr>
            <w:top w:val="none" w:sz="0" w:space="0" w:color="auto"/>
            <w:left w:val="none" w:sz="0" w:space="0" w:color="auto"/>
            <w:bottom w:val="none" w:sz="0" w:space="0" w:color="auto"/>
            <w:right w:val="none" w:sz="0" w:space="0" w:color="auto"/>
          </w:divBdr>
        </w:div>
        <w:div w:id="1350176573">
          <w:marLeft w:val="547"/>
          <w:marRight w:val="0"/>
          <w:marTop w:val="48"/>
          <w:marBottom w:val="0"/>
          <w:divBdr>
            <w:top w:val="none" w:sz="0" w:space="0" w:color="auto"/>
            <w:left w:val="none" w:sz="0" w:space="0" w:color="auto"/>
            <w:bottom w:val="none" w:sz="0" w:space="0" w:color="auto"/>
            <w:right w:val="none" w:sz="0" w:space="0" w:color="auto"/>
          </w:divBdr>
        </w:div>
        <w:div w:id="442960272">
          <w:marLeft w:val="547"/>
          <w:marRight w:val="0"/>
          <w:marTop w:val="48"/>
          <w:marBottom w:val="0"/>
          <w:divBdr>
            <w:top w:val="none" w:sz="0" w:space="0" w:color="auto"/>
            <w:left w:val="none" w:sz="0" w:space="0" w:color="auto"/>
            <w:bottom w:val="none" w:sz="0" w:space="0" w:color="auto"/>
            <w:right w:val="none" w:sz="0" w:space="0" w:color="auto"/>
          </w:divBdr>
        </w:div>
        <w:div w:id="383604671">
          <w:marLeft w:val="547"/>
          <w:marRight w:val="0"/>
          <w:marTop w:val="48"/>
          <w:marBottom w:val="0"/>
          <w:divBdr>
            <w:top w:val="none" w:sz="0" w:space="0" w:color="auto"/>
            <w:left w:val="none" w:sz="0" w:space="0" w:color="auto"/>
            <w:bottom w:val="none" w:sz="0" w:space="0" w:color="auto"/>
            <w:right w:val="none" w:sz="0" w:space="0" w:color="auto"/>
          </w:divBdr>
        </w:div>
        <w:div w:id="1289242525">
          <w:marLeft w:val="547"/>
          <w:marRight w:val="0"/>
          <w:marTop w:val="48"/>
          <w:marBottom w:val="0"/>
          <w:divBdr>
            <w:top w:val="none" w:sz="0" w:space="0" w:color="auto"/>
            <w:left w:val="none" w:sz="0" w:space="0" w:color="auto"/>
            <w:bottom w:val="none" w:sz="0" w:space="0" w:color="auto"/>
            <w:right w:val="none" w:sz="0" w:space="0" w:color="auto"/>
          </w:divBdr>
        </w:div>
        <w:div w:id="593587726">
          <w:marLeft w:val="547"/>
          <w:marRight w:val="0"/>
          <w:marTop w:val="48"/>
          <w:marBottom w:val="0"/>
          <w:divBdr>
            <w:top w:val="none" w:sz="0" w:space="0" w:color="auto"/>
            <w:left w:val="none" w:sz="0" w:space="0" w:color="auto"/>
            <w:bottom w:val="none" w:sz="0" w:space="0" w:color="auto"/>
            <w:right w:val="none" w:sz="0" w:space="0" w:color="auto"/>
          </w:divBdr>
        </w:div>
        <w:div w:id="462163939">
          <w:marLeft w:val="547"/>
          <w:marRight w:val="0"/>
          <w:marTop w:val="48"/>
          <w:marBottom w:val="0"/>
          <w:divBdr>
            <w:top w:val="none" w:sz="0" w:space="0" w:color="auto"/>
            <w:left w:val="none" w:sz="0" w:space="0" w:color="auto"/>
            <w:bottom w:val="none" w:sz="0" w:space="0" w:color="auto"/>
            <w:right w:val="none" w:sz="0" w:space="0" w:color="auto"/>
          </w:divBdr>
        </w:div>
        <w:div w:id="2081562342">
          <w:marLeft w:val="547"/>
          <w:marRight w:val="0"/>
          <w:marTop w:val="48"/>
          <w:marBottom w:val="0"/>
          <w:divBdr>
            <w:top w:val="none" w:sz="0" w:space="0" w:color="auto"/>
            <w:left w:val="none" w:sz="0" w:space="0" w:color="auto"/>
            <w:bottom w:val="none" w:sz="0" w:space="0" w:color="auto"/>
            <w:right w:val="none" w:sz="0" w:space="0" w:color="auto"/>
          </w:divBdr>
        </w:div>
        <w:div w:id="1965962535">
          <w:marLeft w:val="547"/>
          <w:marRight w:val="0"/>
          <w:marTop w:val="48"/>
          <w:marBottom w:val="0"/>
          <w:divBdr>
            <w:top w:val="none" w:sz="0" w:space="0" w:color="auto"/>
            <w:left w:val="none" w:sz="0" w:space="0" w:color="auto"/>
            <w:bottom w:val="none" w:sz="0" w:space="0" w:color="auto"/>
            <w:right w:val="none" w:sz="0" w:space="0" w:color="auto"/>
          </w:divBdr>
        </w:div>
        <w:div w:id="1857382602">
          <w:marLeft w:val="547"/>
          <w:marRight w:val="0"/>
          <w:marTop w:val="48"/>
          <w:marBottom w:val="0"/>
          <w:divBdr>
            <w:top w:val="none" w:sz="0" w:space="0" w:color="auto"/>
            <w:left w:val="none" w:sz="0" w:space="0" w:color="auto"/>
            <w:bottom w:val="none" w:sz="0" w:space="0" w:color="auto"/>
            <w:right w:val="none" w:sz="0" w:space="0" w:color="auto"/>
          </w:divBdr>
        </w:div>
        <w:div w:id="1240017475">
          <w:marLeft w:val="547"/>
          <w:marRight w:val="0"/>
          <w:marTop w:val="48"/>
          <w:marBottom w:val="0"/>
          <w:divBdr>
            <w:top w:val="none" w:sz="0" w:space="0" w:color="auto"/>
            <w:left w:val="none" w:sz="0" w:space="0" w:color="auto"/>
            <w:bottom w:val="none" w:sz="0" w:space="0" w:color="auto"/>
            <w:right w:val="none" w:sz="0" w:space="0" w:color="auto"/>
          </w:divBdr>
        </w:div>
      </w:divsChild>
    </w:div>
    <w:div w:id="1451432582">
      <w:bodyDiv w:val="1"/>
      <w:marLeft w:val="0"/>
      <w:marRight w:val="0"/>
      <w:marTop w:val="0"/>
      <w:marBottom w:val="0"/>
      <w:divBdr>
        <w:top w:val="none" w:sz="0" w:space="0" w:color="auto"/>
        <w:left w:val="none" w:sz="0" w:space="0" w:color="auto"/>
        <w:bottom w:val="none" w:sz="0" w:space="0" w:color="auto"/>
        <w:right w:val="none" w:sz="0" w:space="0" w:color="auto"/>
      </w:divBdr>
    </w:div>
    <w:div w:id="1882084791">
      <w:bodyDiv w:val="1"/>
      <w:marLeft w:val="0"/>
      <w:marRight w:val="0"/>
      <w:marTop w:val="0"/>
      <w:marBottom w:val="0"/>
      <w:divBdr>
        <w:top w:val="none" w:sz="0" w:space="0" w:color="auto"/>
        <w:left w:val="none" w:sz="0" w:space="0" w:color="auto"/>
        <w:bottom w:val="none" w:sz="0" w:space="0" w:color="auto"/>
        <w:right w:val="none" w:sz="0" w:space="0" w:color="auto"/>
      </w:divBdr>
    </w:div>
    <w:div w:id="1962490080">
      <w:bodyDiv w:val="1"/>
      <w:marLeft w:val="0"/>
      <w:marRight w:val="0"/>
      <w:marTop w:val="0"/>
      <w:marBottom w:val="0"/>
      <w:divBdr>
        <w:top w:val="none" w:sz="0" w:space="0" w:color="auto"/>
        <w:left w:val="none" w:sz="0" w:space="0" w:color="auto"/>
        <w:bottom w:val="none" w:sz="0" w:space="0" w:color="auto"/>
        <w:right w:val="none" w:sz="0" w:space="0" w:color="auto"/>
      </w:divBdr>
    </w:div>
    <w:div w:id="19801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hyperlink" Target="https://www.bundesregierung.de/Webs/Breg/DE/Themen/Fluechtlings-Asylpolitik/4-FAQ/_node.html?id=GlossarEntry1671930" TargetMode="External"/><Relationship Id="rId55" Type="http://schemas.openxmlformats.org/officeDocument/2006/relationships/hyperlink" Target="http://www.bamf.de/SharedDocs/Anlagen/DE/Publikationen/Flyer/flyer-schluesselzahlen-asyl-halbjahr-2015.pdf?__blob=publicationFile" TargetMode="External"/><Relationship Id="rId63" Type="http://schemas.openxmlformats.org/officeDocument/2006/relationships/hyperlink" Target="http://de.statista.com/statistik/daten/studie/1223/umfrage/arbeitslosenzahl-in-deutschland-jahresdurchschnittswerte/" TargetMode="External"/><Relationship Id="rId68" Type="http://schemas.openxmlformats.org/officeDocument/2006/relationships/hyperlink" Target="http://www.handelsblatt.com/politik/deutschland/fluechtlinge-in-deutschland-bayern-bereitet-sich-auf-moegliche-grenzschliessung-vor/13025054.html" TargetMode="External"/><Relationship Id="rId76" Type="http://schemas.openxmlformats.org/officeDocument/2006/relationships/hyperlink" Target="http://info.kopp-verlag.de/hintergruende/deutschland/peter-harth/deutschlands-fluechtlingsproblem-das-schweigen-ueber-die-importierte-gewalt.html" TargetMode="External"/><Relationship Id="rId84" Type="http://schemas.openxmlformats.org/officeDocument/2006/relationships/image" Target="media/image42.emf"/><Relationship Id="rId7" Type="http://schemas.openxmlformats.org/officeDocument/2006/relationships/footnotes" Target="footnotes.xml"/><Relationship Id="rId71" Type="http://schemas.openxmlformats.org/officeDocument/2006/relationships/hyperlink" Target="http://www.handelsblatt.com/politik/deutschland/gastbeitrag-von-dagmar-woehrl-fuenf-schritte-zur-loesung-der-fluechtlingsfrage/11678706.html"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yperlink" Target="https://www.bundesregierung.de/Content/EN/Reiseberichte/2016/2016-03-16-europaeischer-rat-maerz.html?nn=709674" TargetMode="External"/><Relationship Id="rId58" Type="http://schemas.openxmlformats.org/officeDocument/2006/relationships/hyperlink" Target="https://en.wikipedia.org/wiki/Syrian_Civil_War" TargetMode="External"/><Relationship Id="rId66" Type="http://schemas.openxmlformats.org/officeDocument/2006/relationships/hyperlink" Target="http://www.welt.de/politik/deutschland/article146452109/Die-Fluechtlingskrise-aus-der-Perspektive-des-Jahres-2017.html" TargetMode="External"/><Relationship Id="rId74" Type="http://schemas.openxmlformats.org/officeDocument/2006/relationships/hyperlink" Target="http://info.kopp-verlag.de/hintergruende/geostrategie/michael-morris/das-fluechtlingsdrama-laeuft-nach-plan-auf-dem-weg-in-die-neue-weltordnung.html" TargetMode="External"/><Relationship Id="rId79" Type="http://schemas.openxmlformats.org/officeDocument/2006/relationships/hyperlink" Target="http://www.zeit.de/politik/ausland/2016-01/fluechtlingspolitik-oesterreich-reinhold-mitterlehner-beschraenkung"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de.statista.com/statistik/daten/studie/1239/umfrage/aktuelle-arbeitslosenquote-in-deutschland-monatsdurchschnittswerte/" TargetMode="External"/><Relationship Id="rId82" Type="http://schemas.openxmlformats.org/officeDocument/2006/relationships/hyperlink" Target="http://www.zeit.de/politik/ausland/2016-03/eu-gipfel-tuerkei-abkommen-fluechtlinge-angela-merkel" TargetMode="External"/><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hyperlink" Target="http://www.tagesanzeiger.ch/ausland/europa/EU-verpasst-bescheidene-Ziele/story/16331547" TargetMode="External"/><Relationship Id="rId64" Type="http://schemas.openxmlformats.org/officeDocument/2006/relationships/hyperlink" Target="https://www.amnesty.org/en/what-we-do/people-on-the-move/" TargetMode="External"/><Relationship Id="rId69" Type="http://schemas.openxmlformats.org/officeDocument/2006/relationships/hyperlink" Target="http://www.handelsblatt.com/politik/deutschland/fluechtlinge-in-deutschland-bayern-bereitet-sich-auf-moegliche-grenzschliessung-vor/13025054.html" TargetMode="External"/><Relationship Id="rId77" Type="http://schemas.openxmlformats.org/officeDocument/2006/relationships/hyperlink" Target="http://info.kopp-verlag.de/hintergruende/deutschland/peter-harth/deutschlands-fluechtlingsproblem-das-schweigen-ueber-die-importierte-gewalt.html" TargetMode="External"/><Relationship Id="rId8" Type="http://schemas.openxmlformats.org/officeDocument/2006/relationships/endnotes" Target="endnotes.xml"/><Relationship Id="rId51" Type="http://schemas.openxmlformats.org/officeDocument/2006/relationships/hyperlink" Target="https://www.bundesregierung.de/Webs/Breg/DE/Themen/Fluechtlings-Asylpolitik/4-FAQ/_node.html?id=GlossarEntry1671930" TargetMode="External"/><Relationship Id="rId72" Type="http://schemas.openxmlformats.org/officeDocument/2006/relationships/hyperlink" Target="http://www.lpb-bw.de/fluechtlingsproblematik.html" TargetMode="External"/><Relationship Id="rId80" Type="http://schemas.openxmlformats.org/officeDocument/2006/relationships/hyperlink" Target="http://www.focus.de/politik/deutschland/asylpolitik-im-vergleich-so-gehen-andere-laender-mit-fluechtlingen-um_id_4866879.html"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hyperlink" Target="https://en.wikipedia.org/wiki/Syrian_Civil_War" TargetMode="External"/><Relationship Id="rId67" Type="http://schemas.openxmlformats.org/officeDocument/2006/relationships/hyperlink" Target="http://www.welt.de/politik/deutschland/article146452109/Die-Fluechtlingskrise-aus-der-Perspektive-des-Jahres-2017.html" TargetMode="Externa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hyperlink" Target="http://www.bamf.de/SharedDocs/Anlagen/DE/Publikationen/Flyer/flyer-schluesselzahlen-asyl-halbjahr-2015.pdf?__blob=publicationFile" TargetMode="External"/><Relationship Id="rId62" Type="http://schemas.openxmlformats.org/officeDocument/2006/relationships/hyperlink" Target="http://de.statista.com/statistik/daten/studie/1223/umfrage/arbeitslosenzahl-in-deutschland-jahresdurchschnittswerte/" TargetMode="External"/><Relationship Id="rId70" Type="http://schemas.openxmlformats.org/officeDocument/2006/relationships/hyperlink" Target="http://www.handelsblatt.com/politik/deutschland/gastbeitrag-von-dagmar-woehrl-fuenf-schritte-zur-loesung-der-fluechtlingsfrage/11678706.html" TargetMode="External"/><Relationship Id="rId75" Type="http://schemas.openxmlformats.org/officeDocument/2006/relationships/hyperlink" Target="http://info.kopp-verlag.de/hintergruende/geostrategie/michael-morris/das-fluechtlingsdrama-laeuft-nach-plan-auf-dem-weg-in-die-neue-weltordnung.html" TargetMode="External"/><Relationship Id="rId83" Type="http://schemas.openxmlformats.org/officeDocument/2006/relationships/hyperlink" Target="http://www.zeit.de/politik/ausland/2016-03/eu-gipfel-tuerkei-abkommen-fluechtlinge-angela-merkel"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hyperlink" Target="http://www.tagesanzeiger.ch/ausland/europa/EU-verpasst-bescheidene-Ziele/story/16331547" TargetMode="Externa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yperlink" Target="https://www.bundesregierung.de/Content/EN/Reiseberichte/2016/2016-03-16-europaeischer-rat-maerz.html?nn=709674" TargetMode="External"/><Relationship Id="rId60" Type="http://schemas.openxmlformats.org/officeDocument/2006/relationships/hyperlink" Target="http://de.statista.com/statistik/daten/studie/1239/umfrage/aktuelle-arbeitslosenquote-in-deutschland-monatsdurchschnittswerte/" TargetMode="External"/><Relationship Id="rId65" Type="http://schemas.openxmlformats.org/officeDocument/2006/relationships/hyperlink" Target="https://www.amnesty.org/en/what-we-do/people-on-the-move/" TargetMode="External"/><Relationship Id="rId73" Type="http://schemas.openxmlformats.org/officeDocument/2006/relationships/hyperlink" Target="http://www.lpb-bw.de/fluechtlingsproblematik.html" TargetMode="External"/><Relationship Id="rId78" Type="http://schemas.openxmlformats.org/officeDocument/2006/relationships/hyperlink" Target="http://www.zeit.de/politik/ausland/2016-01/fluechtlingspolitik-oesterreich-reinhold-mitterlehner-beschraenkung" TargetMode="External"/><Relationship Id="rId81" Type="http://schemas.openxmlformats.org/officeDocument/2006/relationships/hyperlink" Target="http://www.focus.de/politik/deutschland/asylpolitik-im-vergleich-so-gehen-andere-laender-mit-fluechtlingen-um_id_4866879.html" TargetMode="External"/><Relationship Id="rId8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5.gif"/></Relationships>
</file>

<file path=word/_rels/header1.xml.rels><?xml version="1.0" encoding="UTF-8" standalone="yes"?>
<Relationships xmlns="http://schemas.openxmlformats.org/package/2006/relationships"><Relationship Id="rId2" Type="http://schemas.openxmlformats.org/officeDocument/2006/relationships/image" Target="media/image44.jpeg"/><Relationship Id="rId1" Type="http://schemas.openxmlformats.org/officeDocument/2006/relationships/image" Target="media/image4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AB5CA-07E9-406C-A7D7-DF0FCD37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7207</Words>
  <Characters>45406</Characters>
  <Application>Microsoft Office Word</Application>
  <DocSecurity>0</DocSecurity>
  <Lines>378</Lines>
  <Paragraphs>105</Paragraphs>
  <ScaleCrop>false</ScaleCrop>
  <HeadingPairs>
    <vt:vector size="2" baseType="variant">
      <vt:variant>
        <vt:lpstr>Titel</vt:lpstr>
      </vt:variant>
      <vt:variant>
        <vt:i4>1</vt:i4>
      </vt:variant>
    </vt:vector>
  </HeadingPairs>
  <TitlesOfParts>
    <vt:vector size="1" baseType="lpstr">
      <vt:lpstr/>
    </vt:vector>
  </TitlesOfParts>
  <Company>KUKA AG</Company>
  <LinksUpToDate>false</LinksUpToDate>
  <CharactersWithSpaces>52508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Lebsack, Vitali</dc:creator>
  <cp:lastModifiedBy>Lebsack, Vitali</cp:lastModifiedBy>
  <cp:revision>24</cp:revision>
  <dcterms:created xsi:type="dcterms:W3CDTF">2016-04-19T19:35:00Z</dcterms:created>
  <dcterms:modified xsi:type="dcterms:W3CDTF">2016-04-19T19:56:00Z</dcterms:modified>
</cp:coreProperties>
</file>