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98F" w:rsidRDefault="0041198F" w:rsidP="0019254D">
      <w:pPr>
        <w:spacing w:after="0"/>
      </w:pPr>
      <w:bookmarkStart w:id="0" w:name="_GoBack"/>
      <w:bookmarkEnd w:id="0"/>
    </w:p>
    <w:p w:rsidR="0041198F" w:rsidRDefault="0041198F" w:rsidP="0019254D">
      <w:pPr>
        <w:spacing w:after="0"/>
      </w:pPr>
    </w:p>
    <w:p w:rsidR="0041198F" w:rsidRDefault="0041198F" w:rsidP="0019254D">
      <w:pPr>
        <w:spacing w:after="0"/>
      </w:pPr>
    </w:p>
    <w:p w:rsidR="0041198F" w:rsidRPr="00C723CA" w:rsidRDefault="004B7496" w:rsidP="0019254D">
      <w:pPr>
        <w:spacing w:after="0"/>
        <w:rPr>
          <w:b/>
          <w:sz w:val="56"/>
        </w:rPr>
      </w:pPr>
      <w:r>
        <w:rPr>
          <w:b/>
          <w:sz w:val="56"/>
        </w:rPr>
        <w:t xml:space="preserve">Best </w:t>
      </w:r>
      <w:r w:rsidR="00C723CA">
        <w:rPr>
          <w:b/>
          <w:sz w:val="56"/>
        </w:rPr>
        <w:t>Movie to P</w:t>
      </w:r>
      <w:r w:rsidR="00C723CA" w:rsidRPr="00C723CA">
        <w:rPr>
          <w:b/>
          <w:sz w:val="56"/>
        </w:rPr>
        <w:t>roduce</w:t>
      </w:r>
    </w:p>
    <w:p w:rsidR="00C723CA" w:rsidRDefault="00C723CA" w:rsidP="00C723CA">
      <w:pPr>
        <w:spacing w:after="0"/>
      </w:pPr>
      <w:r>
        <w:t>Decision Making in a Complex Environment: Spring 2013</w:t>
      </w:r>
    </w:p>
    <w:p w:rsidR="00C723CA" w:rsidRDefault="00C723CA" w:rsidP="00C723CA">
      <w:pPr>
        <w:spacing w:after="0"/>
      </w:pPr>
      <w:r>
        <w:t>Final Project</w:t>
      </w:r>
    </w:p>
    <w:p w:rsidR="00C723CA" w:rsidRDefault="00C723CA" w:rsidP="00C723CA">
      <w:pPr>
        <w:spacing w:after="0"/>
      </w:pPr>
    </w:p>
    <w:p w:rsidR="0041198F" w:rsidRDefault="0041198F" w:rsidP="0019254D">
      <w:pPr>
        <w:spacing w:after="0"/>
      </w:pPr>
    </w:p>
    <w:p w:rsidR="00130003" w:rsidRDefault="00FF7849" w:rsidP="0019254D">
      <w:pPr>
        <w:spacing w:after="0"/>
      </w:pPr>
      <w:r>
        <w:rPr>
          <w:noProof/>
        </w:rPr>
        <mc:AlternateContent>
          <mc:Choice Requires="wps">
            <w:drawing>
              <wp:anchor distT="0" distB="0" distL="114300" distR="114300" simplePos="0" relativeHeight="251672576" behindDoc="0" locked="0" layoutInCell="0" allowOverlap="1">
                <wp:simplePos x="0" y="0"/>
                <wp:positionH relativeFrom="leftMargin">
                  <wp:align>center</wp:align>
                </wp:positionH>
                <wp:positionV relativeFrom="page">
                  <wp:align>center</wp:align>
                </wp:positionV>
                <wp:extent cx="90805" cy="10544810"/>
                <wp:effectExtent l="0" t="0" r="23495" b="11430"/>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481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0;margin-top:0;width:7.15pt;height:830.3pt;z-index:2516725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" o:allowincell="f" strokecolor="#4f81bd [3204]">
                <w10:wrap anchorx="margin" anchory="page"/>
              </v:rect>
            </w:pict>
          </mc:Fallback>
        </mc:AlternateContent>
      </w:r>
      <w:r>
        <w:rPr>
          <w:noProof/>
        </w:rPr>
        <mc:AlternateContent>
          <mc:Choice Requires="wps">
            <w:drawing>
              <wp:anchor distT="0" distB="0" distL="114300" distR="114300" simplePos="0" relativeHeight="251671552" behindDoc="0" locked="0" layoutInCell="0" allowOverlap="1">
                <wp:simplePos x="0" y="0"/>
                <wp:positionH relativeFrom="rightMargin">
                  <wp:align>center</wp:align>
                </wp:positionH>
                <wp:positionV relativeFrom="page">
                  <wp:align>center</wp:align>
                </wp:positionV>
                <wp:extent cx="90805" cy="10544810"/>
                <wp:effectExtent l="0" t="0" r="23495" b="1143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481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0;margin-top:0;width:7.15pt;height:830.3pt;z-index:2516715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" o:allowincell="f" strokecolor="#4f81bd [3204]">
                <w10:wrap anchorx="margin" anchory="page"/>
              </v:rect>
            </w:pict>
          </mc:Fallback>
        </mc:AlternateContent>
      </w:r>
      <w:r>
        <w:rPr>
          <w:noProof/>
        </w:rPr>
        <mc:AlternateContent>
          <mc:Choice Requires="wps">
            <w:drawing>
              <wp:anchor distT="0" distB="0" distL="114300" distR="114300" simplePos="0" relativeHeight="251670528" behindDoc="0" locked="0" layoutInCell="0" allowOverlap="1">
                <wp:simplePos x="0" y="0"/>
                <wp:positionH relativeFrom="page">
                  <wp:align>center</wp:align>
                </wp:positionH>
                <wp:positionV relativeFrom="topMargin">
                  <wp:align>top</wp:align>
                </wp:positionV>
                <wp:extent cx="8140065" cy="807720"/>
                <wp:effectExtent l="5715" t="9525" r="7620" b="11430"/>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807720"/>
                        </a:xfrm>
                        <a:prstGeom prst="rect">
                          <a:avLst/>
                        </a:prstGeom>
                        <a:solidFill>
                          <a:schemeClr val="accent3">
                            <a:lumMod val="60000"/>
                            <a:lumOff val="4000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margin-left:0;margin-top:0;width:640.95pt;height:63.6pt;z-index:2516705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" o:allowincell="f" fillcolor="#c2d69b [1942]" strokecolor="#4f81bd [3204]">
                <w10:wrap anchorx="page" anchory="margin"/>
              </v:rect>
            </w:pict>
          </mc:Fallback>
        </mc:AlternateContent>
      </w:r>
      <w:r>
        <w:rPr>
          <w:noProof/>
        </w:rPr>
        <mc:AlternateContent>
          <mc:Choice Requires="wps">
            <w:drawing>
              <wp:anchor distT="0" distB="0" distL="114300" distR="114300" simplePos="0" relativeHeight="251669504" behindDoc="0" locked="0" layoutInCell="0" allowOverlap="1">
                <wp:simplePos x="0" y="0"/>
                <wp:positionH relativeFrom="page">
                  <wp:align>center</wp:align>
                </wp:positionH>
                <wp:positionV relativeFrom="page">
                  <wp:align>bottom</wp:align>
                </wp:positionV>
                <wp:extent cx="8140065" cy="802640"/>
                <wp:effectExtent l="5715" t="5715" r="7620"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802640"/>
                        </a:xfrm>
                        <a:prstGeom prst="rect">
                          <a:avLst/>
                        </a:prstGeom>
                        <a:solidFill>
                          <a:schemeClr val="accent3">
                            <a:lumMod val="60000"/>
                            <a:lumOff val="4000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margin-left:0;margin-top:0;width:640.95pt;height:63.2pt;z-index:2516695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" o:allowincell="f" fillcolor="#c2d69b [1942]" strokecolor="#4f81bd [3204]">
                <w10:wrap anchorx="page" anchory="page"/>
              </v:rect>
            </w:pict>
          </mc:Fallback>
        </mc:AlternateContent>
      </w:r>
      <w:r w:rsidR="00130003">
        <w:t>Staci Gratton</w:t>
      </w:r>
      <w:r w:rsidR="004E3BDD">
        <w:t xml:space="preserve"> - </w:t>
      </w:r>
      <w:r w:rsidR="004E3BDD" w:rsidRPr="004E3BDD">
        <w:t>SDG28@pitt.edu</w:t>
      </w:r>
    </w:p>
    <w:p w:rsidR="0019254D" w:rsidRDefault="0019254D" w:rsidP="0019254D">
      <w:pPr>
        <w:spacing w:after="0"/>
      </w:pPr>
      <w:r>
        <w:t>Deborah Lauro</w:t>
      </w:r>
      <w:r w:rsidR="004E3BDD">
        <w:t xml:space="preserve"> – DFL5@pitt.edu</w:t>
      </w:r>
    </w:p>
    <w:p w:rsidR="00C723CA" w:rsidRDefault="00C723CA"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41198F" w:rsidRDefault="0041198F" w:rsidP="0019254D">
      <w:pPr>
        <w:spacing w:after="0"/>
      </w:pPr>
    </w:p>
    <w:p w:rsidR="00F9268E" w:rsidRDefault="00F9268E" w:rsidP="0019254D">
      <w:pPr>
        <w:spacing w:after="0"/>
      </w:pPr>
    </w:p>
    <w:p w:rsidR="00F9268E" w:rsidRDefault="00F9268E" w:rsidP="0019254D">
      <w:pPr>
        <w:spacing w:after="0"/>
      </w:pPr>
    </w:p>
    <w:p w:rsidR="0041198F" w:rsidRDefault="0041198F" w:rsidP="0019254D">
      <w:pPr>
        <w:spacing w:after="0"/>
      </w:pPr>
    </w:p>
    <w:p w:rsidR="007635BF" w:rsidRPr="006D278F" w:rsidRDefault="007635BF" w:rsidP="0019254D">
      <w:pPr>
        <w:spacing w:after="0"/>
        <w:rPr>
          <w:b/>
          <w:sz w:val="32"/>
          <w:u w:val="single"/>
        </w:rPr>
      </w:pPr>
      <w:r w:rsidRPr="006D278F">
        <w:rPr>
          <w:b/>
          <w:sz w:val="32"/>
          <w:u w:val="single"/>
        </w:rPr>
        <w:lastRenderedPageBreak/>
        <w:t>Table of Contents:</w:t>
      </w:r>
    </w:p>
    <w:p w:rsidR="006D278F" w:rsidRDefault="006D278F" w:rsidP="007635BF">
      <w:pPr>
        <w:rPr>
          <w:rFonts w:ascii="Arial" w:hAnsi="Arial"/>
        </w:rPr>
      </w:pPr>
    </w:p>
    <w:p w:rsidR="007635BF" w:rsidRPr="00E746C3" w:rsidRDefault="007635BF" w:rsidP="007635BF">
      <w:pPr>
        <w:rPr>
          <w:rFonts w:ascii="Arial" w:hAnsi="Arial"/>
        </w:rPr>
      </w:pPr>
      <w:r>
        <w:rPr>
          <w:rFonts w:ascii="Arial" w:hAnsi="Arial"/>
        </w:rPr>
        <w:t>Decision</w:t>
      </w:r>
      <w:r w:rsidRPr="00E746C3">
        <w:rPr>
          <w:rFonts w:ascii="Arial" w:hAnsi="Arial"/>
        </w:rPr>
        <w:t>…</w:t>
      </w:r>
      <w:r w:rsidR="00464AF0">
        <w:rPr>
          <w:rFonts w:ascii="Arial" w:hAnsi="Arial"/>
        </w:rPr>
        <w:t>…………………………….</w:t>
      </w:r>
      <w:r w:rsidRPr="00E746C3">
        <w:rPr>
          <w:rFonts w:ascii="Arial" w:hAnsi="Arial"/>
        </w:rPr>
        <w:t>………………………2</w:t>
      </w:r>
    </w:p>
    <w:p w:rsidR="007635BF" w:rsidRDefault="007635BF" w:rsidP="007635BF">
      <w:pPr>
        <w:rPr>
          <w:rFonts w:ascii="Arial" w:hAnsi="Arial"/>
          <w:szCs w:val="28"/>
        </w:rPr>
      </w:pPr>
      <w:r w:rsidRPr="00E746C3">
        <w:rPr>
          <w:rFonts w:ascii="Arial" w:hAnsi="Arial"/>
          <w:szCs w:val="28"/>
        </w:rPr>
        <w:t>Alternatives</w:t>
      </w:r>
      <w:r>
        <w:rPr>
          <w:rFonts w:ascii="Arial" w:hAnsi="Arial"/>
          <w:szCs w:val="28"/>
        </w:rPr>
        <w:t>……………………………………………………3</w:t>
      </w:r>
    </w:p>
    <w:p w:rsidR="007635BF" w:rsidRDefault="007635BF" w:rsidP="007635BF">
      <w:pPr>
        <w:rPr>
          <w:rFonts w:ascii="Arial" w:hAnsi="Arial"/>
          <w:szCs w:val="28"/>
        </w:rPr>
      </w:pPr>
      <w:r>
        <w:rPr>
          <w:rFonts w:ascii="Arial" w:hAnsi="Arial"/>
          <w:szCs w:val="28"/>
        </w:rPr>
        <w:t>Strategic Criteria…..………………………………………….5</w:t>
      </w:r>
    </w:p>
    <w:p w:rsidR="007635BF" w:rsidRDefault="007635BF" w:rsidP="007635BF">
      <w:pPr>
        <w:rPr>
          <w:rFonts w:ascii="Arial" w:hAnsi="Arial"/>
          <w:szCs w:val="28"/>
        </w:rPr>
      </w:pPr>
      <w:r>
        <w:rPr>
          <w:rFonts w:ascii="Arial" w:hAnsi="Arial"/>
          <w:szCs w:val="28"/>
        </w:rPr>
        <w:t>Benefits…</w:t>
      </w:r>
      <w:r w:rsidR="000B1726">
        <w:rPr>
          <w:rFonts w:ascii="Arial" w:hAnsi="Arial"/>
          <w:szCs w:val="28"/>
        </w:rPr>
        <w:t>………………………………………………..….</w:t>
      </w:r>
      <w:r>
        <w:rPr>
          <w:rFonts w:ascii="Arial" w:hAnsi="Arial"/>
          <w:szCs w:val="28"/>
        </w:rPr>
        <w:t>.13</w:t>
      </w:r>
    </w:p>
    <w:p w:rsidR="007635BF" w:rsidRDefault="007635BF" w:rsidP="007635BF">
      <w:pPr>
        <w:rPr>
          <w:rFonts w:ascii="Arial" w:hAnsi="Arial"/>
          <w:szCs w:val="28"/>
        </w:rPr>
      </w:pPr>
      <w:r>
        <w:rPr>
          <w:rFonts w:ascii="Arial" w:hAnsi="Arial"/>
          <w:szCs w:val="28"/>
        </w:rPr>
        <w:t>Costs………………………………………………………….14</w:t>
      </w:r>
    </w:p>
    <w:p w:rsidR="007635BF" w:rsidRDefault="007635BF" w:rsidP="007635BF">
      <w:pPr>
        <w:rPr>
          <w:rFonts w:ascii="Arial" w:hAnsi="Arial"/>
          <w:szCs w:val="28"/>
        </w:rPr>
      </w:pPr>
      <w:r>
        <w:rPr>
          <w:rFonts w:ascii="Arial" w:hAnsi="Arial"/>
          <w:szCs w:val="28"/>
        </w:rPr>
        <w:t>Opportunities………………………….……………………..15</w:t>
      </w:r>
    </w:p>
    <w:p w:rsidR="007635BF" w:rsidRDefault="007635BF" w:rsidP="007635BF">
      <w:pPr>
        <w:rPr>
          <w:rFonts w:ascii="Arial" w:hAnsi="Arial"/>
          <w:szCs w:val="28"/>
        </w:rPr>
      </w:pPr>
      <w:r>
        <w:rPr>
          <w:rFonts w:ascii="Arial" w:hAnsi="Arial"/>
          <w:szCs w:val="28"/>
        </w:rPr>
        <w:t>Risks…………………………………………………………..16</w:t>
      </w:r>
    </w:p>
    <w:p w:rsidR="007635BF" w:rsidRDefault="007635BF" w:rsidP="007635BF">
      <w:pPr>
        <w:rPr>
          <w:rFonts w:ascii="Arial" w:hAnsi="Arial"/>
          <w:szCs w:val="28"/>
        </w:rPr>
      </w:pPr>
      <w:r>
        <w:rPr>
          <w:rFonts w:ascii="Arial" w:hAnsi="Arial"/>
          <w:szCs w:val="28"/>
        </w:rPr>
        <w:t>Ratings Model…………………….………………………….17</w:t>
      </w:r>
    </w:p>
    <w:p w:rsidR="007635BF" w:rsidRDefault="007635BF" w:rsidP="007635BF">
      <w:pPr>
        <w:rPr>
          <w:rFonts w:ascii="Arial" w:hAnsi="Arial"/>
          <w:szCs w:val="28"/>
        </w:rPr>
      </w:pPr>
      <w:r>
        <w:rPr>
          <w:rFonts w:ascii="Arial" w:hAnsi="Arial"/>
          <w:szCs w:val="28"/>
        </w:rPr>
        <w:t>Overall</w:t>
      </w:r>
      <w:r w:rsidR="00DD6788">
        <w:rPr>
          <w:rFonts w:ascii="Arial" w:hAnsi="Arial"/>
          <w:szCs w:val="28"/>
        </w:rPr>
        <w:t xml:space="preserve"> Super Decisions Results……..………...</w:t>
      </w:r>
      <w:r>
        <w:rPr>
          <w:rFonts w:ascii="Arial" w:hAnsi="Arial"/>
          <w:szCs w:val="28"/>
        </w:rPr>
        <w:t>………….19</w:t>
      </w:r>
    </w:p>
    <w:p w:rsidR="007635BF" w:rsidRDefault="007635BF" w:rsidP="007635BF">
      <w:pPr>
        <w:rPr>
          <w:rFonts w:ascii="Arial" w:hAnsi="Arial"/>
          <w:szCs w:val="28"/>
        </w:rPr>
      </w:pPr>
      <w:r>
        <w:rPr>
          <w:rFonts w:ascii="Arial" w:hAnsi="Arial"/>
          <w:szCs w:val="28"/>
        </w:rPr>
        <w:t>Sensitivity Charts……………</w:t>
      </w:r>
      <w:r w:rsidR="000F5ABA">
        <w:rPr>
          <w:rFonts w:ascii="Arial" w:hAnsi="Arial"/>
          <w:szCs w:val="28"/>
        </w:rPr>
        <w:t>….</w:t>
      </w:r>
      <w:r>
        <w:rPr>
          <w:rFonts w:ascii="Arial" w:hAnsi="Arial"/>
          <w:szCs w:val="28"/>
        </w:rPr>
        <w:t>…………………………….20</w:t>
      </w:r>
    </w:p>
    <w:p w:rsidR="007635BF" w:rsidRDefault="007635BF" w:rsidP="0019254D">
      <w:pPr>
        <w:spacing w:after="0"/>
        <w:rPr>
          <w:b/>
          <w:u w:val="single"/>
        </w:rPr>
      </w:pPr>
      <w:r>
        <w:rPr>
          <w:rFonts w:ascii="Arial" w:hAnsi="Arial"/>
          <w:b/>
          <w:sz w:val="28"/>
          <w:szCs w:val="28"/>
        </w:rPr>
        <w:br w:type="page"/>
      </w:r>
    </w:p>
    <w:p w:rsidR="0019254D" w:rsidRDefault="00E13BA6" w:rsidP="0019254D">
      <w:pPr>
        <w:spacing w:after="0"/>
        <w:rPr>
          <w:b/>
          <w:u w:val="single"/>
        </w:rPr>
      </w:pPr>
      <w:r>
        <w:rPr>
          <w:b/>
          <w:u w:val="single"/>
        </w:rPr>
        <w:lastRenderedPageBreak/>
        <w:t>Decision</w:t>
      </w:r>
      <w:r w:rsidR="0019254D">
        <w:rPr>
          <w:b/>
          <w:u w:val="single"/>
        </w:rPr>
        <w:t>:</w:t>
      </w:r>
    </w:p>
    <w:p w:rsidR="00604774" w:rsidRDefault="00604774" w:rsidP="0019254D">
      <w:pPr>
        <w:spacing w:after="0"/>
        <w:rPr>
          <w:b/>
          <w:u w:val="single"/>
        </w:rPr>
      </w:pPr>
    </w:p>
    <w:p w:rsidR="007A3A6F" w:rsidRDefault="0083211C" w:rsidP="00D00991">
      <w:pPr>
        <w:spacing w:after="0"/>
      </w:pPr>
      <w:r>
        <w:t xml:space="preserve">The decision </w:t>
      </w:r>
      <w:r w:rsidR="00D339A2">
        <w:t>in question</w:t>
      </w:r>
      <w:r>
        <w:t xml:space="preserve"> for this project is from the perspective of a movie producer. The next venture for </w:t>
      </w:r>
      <w:r w:rsidR="00D339A2">
        <w:t xml:space="preserve">this </w:t>
      </w:r>
      <w:r>
        <w:t xml:space="preserve">particular producer will be to </w:t>
      </w:r>
      <w:r w:rsidR="00D339A2">
        <w:t>create</w:t>
      </w:r>
      <w:r>
        <w:t xml:space="preserve"> a movie based </w:t>
      </w:r>
      <w:r w:rsidR="001B49BD">
        <w:t xml:space="preserve">on </w:t>
      </w:r>
      <w:r>
        <w:t xml:space="preserve">a </w:t>
      </w:r>
      <w:r w:rsidR="00D339A2">
        <w:t xml:space="preserve">best-selling </w:t>
      </w:r>
      <w:r w:rsidR="00197880">
        <w:t>piece of literature</w:t>
      </w:r>
      <w:r>
        <w:t xml:space="preserve">. A model has been developed in order to determine which of the proposed books will yield the most positive outcome for the </w:t>
      </w:r>
      <w:r w:rsidR="00D339A2">
        <w:t>producer and the film industry as a whole</w:t>
      </w:r>
      <w:r w:rsidR="0091389E">
        <w:t>.</w:t>
      </w:r>
    </w:p>
    <w:p w:rsidR="0083211C" w:rsidRDefault="0083211C" w:rsidP="00D00991">
      <w:pPr>
        <w:spacing w:after="0"/>
      </w:pPr>
    </w:p>
    <w:p w:rsidR="0019254D" w:rsidRDefault="0019254D" w:rsidP="000E2001">
      <w:pPr>
        <w:spacing w:after="0"/>
        <w:rPr>
          <w:b/>
          <w:u w:val="single"/>
        </w:rPr>
      </w:pPr>
      <w:r w:rsidRPr="000732E3">
        <w:rPr>
          <w:b/>
          <w:u w:val="single"/>
        </w:rPr>
        <w:t>Alternatives:</w:t>
      </w:r>
    </w:p>
    <w:p w:rsidR="00CA38EF" w:rsidRPr="000732E3" w:rsidRDefault="00CA38EF" w:rsidP="000E2001">
      <w:pPr>
        <w:spacing w:after="0"/>
        <w:rPr>
          <w:b/>
          <w:u w:val="single"/>
        </w:rPr>
      </w:pPr>
    </w:p>
    <w:p w:rsidR="0019254D" w:rsidRDefault="0019254D" w:rsidP="000E2001">
      <w:pPr>
        <w:spacing w:after="0"/>
      </w:pPr>
      <w:r>
        <w:t xml:space="preserve">The </w:t>
      </w:r>
      <w:r w:rsidR="000655D3">
        <w:t>literatures we choose</w:t>
      </w:r>
      <w:r w:rsidR="009129C3">
        <w:t xml:space="preserve"> to analyze (and </w:t>
      </w:r>
      <w:r w:rsidR="00D42F75">
        <w:t>excerpts</w:t>
      </w:r>
      <w:r w:rsidR="009129C3">
        <w:t xml:space="preserve"> regarding the plots) are:</w:t>
      </w:r>
    </w:p>
    <w:p w:rsidR="00DF629A" w:rsidRDefault="00DF629A" w:rsidP="000E2001">
      <w:pPr>
        <w:spacing w:after="0"/>
      </w:pPr>
    </w:p>
    <w:p w:rsidR="0091389E" w:rsidRDefault="0083211C" w:rsidP="0019254D">
      <w:pPr>
        <w:pStyle w:val="ListParagraph"/>
        <w:numPr>
          <w:ilvl w:val="0"/>
          <w:numId w:val="1"/>
        </w:numPr>
        <w:spacing w:after="0"/>
      </w:pPr>
      <w:r w:rsidRPr="00CF1021">
        <w:rPr>
          <w:b/>
          <w:u w:val="single"/>
        </w:rPr>
        <w:t>The Giver</w:t>
      </w:r>
      <w:r w:rsidR="0091389E">
        <w:t xml:space="preserve"> (A classic novel</w:t>
      </w:r>
      <w:r w:rsidR="005C4D2B">
        <w:t xml:space="preserve"> highly praised </w:t>
      </w:r>
      <w:r w:rsidR="00586C52">
        <w:t>for its literary achievements</w:t>
      </w:r>
      <w:r w:rsidR="0091389E">
        <w:t>):</w:t>
      </w:r>
    </w:p>
    <w:p w:rsidR="0019254D" w:rsidRPr="00CF1021" w:rsidRDefault="009129C3" w:rsidP="0091389E">
      <w:pPr>
        <w:pStyle w:val="ListParagraph"/>
        <w:numPr>
          <w:ilvl w:val="1"/>
          <w:numId w:val="1"/>
        </w:numPr>
        <w:spacing w:after="0"/>
      </w:pPr>
      <w:r>
        <w:rPr>
          <w:rFonts w:cs="Arial"/>
          <w:bCs/>
          <w:color w:val="000000"/>
          <w:shd w:val="clear" w:color="auto" w:fill="FFFFFF"/>
        </w:rPr>
        <w:t>“</w:t>
      </w:r>
      <w:r w:rsidR="0083211C" w:rsidRPr="00CF1021">
        <w:rPr>
          <w:rFonts w:cs="Arial"/>
          <w:bCs/>
          <w:color w:val="000000"/>
          <w:shd w:val="clear" w:color="auto" w:fill="FFFFFF"/>
        </w:rPr>
        <w:t>The Giver</w:t>
      </w:r>
      <w:r w:rsidR="0083211C" w:rsidRPr="00A86EEE">
        <w:rPr>
          <w:rStyle w:val="apple-converted-space"/>
          <w:rFonts w:cs="Arial"/>
          <w:color w:val="000000"/>
          <w:shd w:val="clear" w:color="auto" w:fill="FFFFFF"/>
        </w:rPr>
        <w:t> </w:t>
      </w:r>
      <w:r w:rsidR="0083211C" w:rsidRPr="00A86EEE">
        <w:rPr>
          <w:rFonts w:cs="Arial"/>
          <w:color w:val="000000"/>
          <w:shd w:val="clear" w:color="auto" w:fill="FFFFFF"/>
        </w:rPr>
        <w:t>is a</w:t>
      </w:r>
      <w:r w:rsidR="0083211C" w:rsidRPr="00A86EEE">
        <w:rPr>
          <w:rStyle w:val="apple-converted-space"/>
          <w:rFonts w:cs="Arial"/>
          <w:color w:val="000000"/>
          <w:shd w:val="clear" w:color="auto" w:fill="FFFFFF"/>
        </w:rPr>
        <w:t> </w:t>
      </w:r>
      <w:r w:rsidR="00A86EEE">
        <w:rPr>
          <w:rFonts w:cs="Arial"/>
          <w:shd w:val="clear" w:color="auto" w:fill="FFFFFF"/>
        </w:rPr>
        <w:t>dystopian</w:t>
      </w:r>
      <w:r w:rsidR="0083211C" w:rsidRPr="00A86EEE">
        <w:rPr>
          <w:rStyle w:val="apple-converted-space"/>
          <w:rFonts w:cs="Arial"/>
          <w:color w:val="000000"/>
          <w:shd w:val="clear" w:color="auto" w:fill="FFFFFF"/>
        </w:rPr>
        <w:t> </w:t>
      </w:r>
      <w:r w:rsidR="0083211C" w:rsidRPr="00A86EEE">
        <w:rPr>
          <w:rFonts w:cs="Arial"/>
          <w:color w:val="000000"/>
          <w:shd w:val="clear" w:color="auto" w:fill="FFFFFF"/>
        </w:rPr>
        <w:t>children's novel by</w:t>
      </w:r>
      <w:r w:rsidR="0083211C" w:rsidRPr="00A86EEE">
        <w:rPr>
          <w:rStyle w:val="apple-converted-space"/>
          <w:rFonts w:cs="Arial"/>
          <w:color w:val="000000"/>
          <w:shd w:val="clear" w:color="auto" w:fill="FFFFFF"/>
        </w:rPr>
        <w:t> </w:t>
      </w:r>
      <w:r w:rsidR="00A86EEE">
        <w:rPr>
          <w:rFonts w:cs="Arial"/>
          <w:shd w:val="clear" w:color="auto" w:fill="FFFFFF"/>
        </w:rPr>
        <w:t xml:space="preserve">Lois </w:t>
      </w:r>
      <w:r w:rsidR="00A86EEE">
        <w:t>Lowry</w:t>
      </w:r>
      <w:r w:rsidR="0083211C" w:rsidRPr="00A86EEE">
        <w:rPr>
          <w:rFonts w:cs="Arial"/>
          <w:color w:val="000000"/>
          <w:shd w:val="clear" w:color="auto" w:fill="FFFFFF"/>
        </w:rPr>
        <w:t>. It is set in a society which is at first presented as a</w:t>
      </w:r>
      <w:r w:rsidR="00A86EEE">
        <w:t xml:space="preserve"> utopian society</w:t>
      </w:r>
      <w:r w:rsidR="0083211C" w:rsidRPr="00A86EEE">
        <w:rPr>
          <w:rStyle w:val="apple-converted-space"/>
          <w:rFonts w:cs="Arial"/>
          <w:color w:val="000000"/>
          <w:shd w:val="clear" w:color="auto" w:fill="FFFFFF"/>
        </w:rPr>
        <w:t> </w:t>
      </w:r>
      <w:r w:rsidR="0083211C" w:rsidRPr="00A86EEE">
        <w:rPr>
          <w:rFonts w:cs="Arial"/>
          <w:color w:val="000000"/>
          <w:shd w:val="clear" w:color="auto" w:fill="FFFFFF"/>
        </w:rPr>
        <w:t>and gradually appears more and more dystopian. The novel follows a boy named Jonas through the twelfth year of his life. The society has eliminated pain and strife by converting to "Sameness," a plan that has also eradicated</w:t>
      </w:r>
      <w:r w:rsidR="0083211C" w:rsidRPr="00A86EEE">
        <w:rPr>
          <w:rStyle w:val="apple-converted-space"/>
          <w:rFonts w:cs="Arial"/>
          <w:color w:val="000000"/>
          <w:shd w:val="clear" w:color="auto" w:fill="FFFFFF"/>
        </w:rPr>
        <w:t> </w:t>
      </w:r>
      <w:r w:rsidR="00A86EEE">
        <w:rPr>
          <w:rFonts w:cs="Arial"/>
          <w:shd w:val="clear" w:color="auto" w:fill="FFFFFF"/>
        </w:rPr>
        <w:t>emotional</w:t>
      </w:r>
      <w:r w:rsidR="0083211C" w:rsidRPr="00A86EEE">
        <w:rPr>
          <w:rStyle w:val="apple-converted-space"/>
          <w:rFonts w:cs="Arial"/>
          <w:color w:val="000000"/>
          <w:shd w:val="clear" w:color="auto" w:fill="FFFFFF"/>
        </w:rPr>
        <w:t> </w:t>
      </w:r>
      <w:r w:rsidR="0083211C" w:rsidRPr="00A86EEE">
        <w:rPr>
          <w:rFonts w:cs="Arial"/>
          <w:color w:val="000000"/>
          <w:shd w:val="clear" w:color="auto" w:fill="FFFFFF"/>
        </w:rPr>
        <w:t>depth from their lives.</w:t>
      </w:r>
      <w:r>
        <w:rPr>
          <w:rFonts w:cs="Arial"/>
          <w:color w:val="000000"/>
          <w:shd w:val="clear" w:color="auto" w:fill="FFFFFF"/>
        </w:rPr>
        <w:t>”</w:t>
      </w:r>
      <w:r w:rsidR="00A86EEE">
        <w:rPr>
          <w:rStyle w:val="FootnoteReference"/>
          <w:rFonts w:cs="Arial"/>
          <w:color w:val="000000"/>
          <w:shd w:val="clear" w:color="auto" w:fill="FFFFFF"/>
        </w:rPr>
        <w:footnoteReference w:id="1"/>
      </w:r>
    </w:p>
    <w:p w:rsidR="0091389E" w:rsidRPr="0091389E" w:rsidRDefault="000655D3" w:rsidP="0019254D">
      <w:pPr>
        <w:pStyle w:val="ListParagraph"/>
        <w:numPr>
          <w:ilvl w:val="0"/>
          <w:numId w:val="1"/>
        </w:numPr>
        <w:spacing w:after="0"/>
        <w:rPr>
          <w:b/>
          <w:u w:val="single"/>
        </w:rPr>
      </w:pPr>
      <w:r w:rsidRPr="00CF1021">
        <w:rPr>
          <w:b/>
          <w:u w:val="single"/>
        </w:rPr>
        <w:t>Batman</w:t>
      </w:r>
      <w:r w:rsidR="00CF1021" w:rsidRPr="00CF1021">
        <w:rPr>
          <w:b/>
          <w:u w:val="single"/>
        </w:rPr>
        <w:t xml:space="preserve"> …</w:t>
      </w:r>
      <w:r w:rsidR="00C60122">
        <w:rPr>
          <w:b/>
          <w:u w:val="single"/>
        </w:rPr>
        <w:t>The</w:t>
      </w:r>
      <w:r w:rsidRPr="00CF1021">
        <w:rPr>
          <w:b/>
          <w:u w:val="single"/>
        </w:rPr>
        <w:t xml:space="preserve"> Remake</w:t>
      </w:r>
      <w:r w:rsidR="0091389E">
        <w:rPr>
          <w:b/>
        </w:rPr>
        <w:t xml:space="preserve"> </w:t>
      </w:r>
      <w:r w:rsidR="0091389E">
        <w:t>(A well-established comic book with a large fan base of all ages):</w:t>
      </w:r>
    </w:p>
    <w:p w:rsidR="0019254D" w:rsidRPr="00CF1021" w:rsidRDefault="009129C3" w:rsidP="0091389E">
      <w:pPr>
        <w:pStyle w:val="ListParagraph"/>
        <w:numPr>
          <w:ilvl w:val="1"/>
          <w:numId w:val="1"/>
        </w:numPr>
        <w:spacing w:after="0"/>
        <w:rPr>
          <w:b/>
          <w:u w:val="single"/>
        </w:rPr>
      </w:pPr>
      <w:r>
        <w:rPr>
          <w:rFonts w:cs="Arial"/>
          <w:color w:val="000000"/>
          <w:shd w:val="clear" w:color="auto" w:fill="FFFFFF"/>
        </w:rPr>
        <w:t>“</w:t>
      </w:r>
      <w:r w:rsidR="00CF1021" w:rsidRPr="00CF1021">
        <w:rPr>
          <w:rFonts w:cs="Arial"/>
          <w:color w:val="000000"/>
          <w:shd w:val="clear" w:color="auto" w:fill="FFFFFF"/>
        </w:rPr>
        <w:t>The Batman saga takes place primarily in the fictional municipality of</w:t>
      </w:r>
      <w:r w:rsidR="00CF1021" w:rsidRPr="00CF1021">
        <w:rPr>
          <w:rStyle w:val="apple-converted-space"/>
          <w:rFonts w:cs="Arial"/>
          <w:color w:val="000000"/>
          <w:shd w:val="clear" w:color="auto" w:fill="FFFFFF"/>
        </w:rPr>
        <w:t> </w:t>
      </w:r>
      <w:r w:rsidR="00CF1021">
        <w:rPr>
          <w:rFonts w:cs="Arial"/>
          <w:shd w:val="clear" w:color="auto" w:fill="FFFFFF"/>
        </w:rPr>
        <w:t>Gotham City</w:t>
      </w:r>
      <w:r w:rsidR="00CF1021" w:rsidRPr="00CF1021">
        <w:rPr>
          <w:rFonts w:cs="Arial"/>
          <w:color w:val="000000"/>
          <w:shd w:val="clear" w:color="auto" w:fill="FFFFFF"/>
        </w:rPr>
        <w:t>, a city overrun with crime, graft, and corruption. Its citizens live in perpetual fear from the vast number of criminals, gangs and common thugs. In an effort to combat the crime, billionaire philanthropist Bruce Wayne creates the costumed persona of the Batman to prey on the superstitious and cowardly criminals' fears.</w:t>
      </w:r>
      <w:r>
        <w:rPr>
          <w:rFonts w:cs="Arial"/>
          <w:color w:val="000000"/>
          <w:shd w:val="clear" w:color="auto" w:fill="FFFFFF"/>
        </w:rPr>
        <w:t>”</w:t>
      </w:r>
      <w:r w:rsidR="00CF1021">
        <w:rPr>
          <w:rStyle w:val="FootnoteReference"/>
          <w:rFonts w:cs="Arial"/>
          <w:color w:val="000000"/>
          <w:shd w:val="clear" w:color="auto" w:fill="FFFFFF"/>
        </w:rPr>
        <w:footnoteReference w:id="2"/>
      </w:r>
    </w:p>
    <w:p w:rsidR="0091389E" w:rsidRDefault="000655D3" w:rsidP="0019254D">
      <w:pPr>
        <w:pStyle w:val="ListParagraph"/>
        <w:numPr>
          <w:ilvl w:val="0"/>
          <w:numId w:val="1"/>
        </w:numPr>
        <w:spacing w:after="0"/>
        <w:rPr>
          <w:rFonts w:cs="Arial"/>
          <w:color w:val="000000"/>
          <w:shd w:val="clear" w:color="auto" w:fill="FFFFFF"/>
        </w:rPr>
      </w:pPr>
      <w:r w:rsidRPr="00CF1021">
        <w:rPr>
          <w:rFonts w:cs="Arial"/>
          <w:b/>
          <w:color w:val="000000"/>
          <w:u w:val="single"/>
          <w:shd w:val="clear" w:color="auto" w:fill="FFFFFF"/>
        </w:rPr>
        <w:t>Divergen</w:t>
      </w:r>
      <w:r w:rsidR="0091389E">
        <w:rPr>
          <w:rFonts w:cs="Arial"/>
          <w:b/>
          <w:color w:val="000000"/>
          <w:u w:val="single"/>
          <w:shd w:val="clear" w:color="auto" w:fill="FFFFFF"/>
        </w:rPr>
        <w:t>t</w:t>
      </w:r>
      <w:r w:rsidR="0091389E">
        <w:rPr>
          <w:rFonts w:cs="Arial"/>
          <w:color w:val="000000"/>
          <w:shd w:val="clear" w:color="auto" w:fill="FFFFFF"/>
        </w:rPr>
        <w:t xml:space="preserve"> (A novel </w:t>
      </w:r>
      <w:r w:rsidR="005C4D2B">
        <w:rPr>
          <w:rFonts w:cs="Arial"/>
          <w:color w:val="000000"/>
          <w:shd w:val="clear" w:color="auto" w:fill="FFFFFF"/>
        </w:rPr>
        <w:t>with a target audience of</w:t>
      </w:r>
      <w:r w:rsidR="0091389E">
        <w:rPr>
          <w:rFonts w:cs="Arial"/>
          <w:color w:val="000000"/>
          <w:shd w:val="clear" w:color="auto" w:fill="FFFFFF"/>
        </w:rPr>
        <w:t xml:space="preserve"> teenagers and young adults)</w:t>
      </w:r>
      <w:r w:rsidR="00A86EEE" w:rsidRPr="00CF1021">
        <w:rPr>
          <w:rFonts w:cs="Arial"/>
          <w:color w:val="000000"/>
          <w:shd w:val="clear" w:color="auto" w:fill="FFFFFF"/>
        </w:rPr>
        <w:t xml:space="preserve">: </w:t>
      </w:r>
    </w:p>
    <w:p w:rsidR="0019254D" w:rsidRPr="00CF1021" w:rsidRDefault="009129C3" w:rsidP="0091389E">
      <w:pPr>
        <w:pStyle w:val="ListParagraph"/>
        <w:numPr>
          <w:ilvl w:val="1"/>
          <w:numId w:val="1"/>
        </w:numPr>
        <w:spacing w:after="0"/>
        <w:rPr>
          <w:rFonts w:cs="Arial"/>
          <w:color w:val="000000"/>
          <w:shd w:val="clear" w:color="auto" w:fill="FFFFFF"/>
        </w:rPr>
      </w:pPr>
      <w:r>
        <w:rPr>
          <w:rFonts w:cs="Arial"/>
          <w:color w:val="000000"/>
          <w:shd w:val="clear" w:color="auto" w:fill="FFFFFF"/>
        </w:rPr>
        <w:t>“</w:t>
      </w:r>
      <w:r w:rsidR="00A86EEE" w:rsidRPr="00CF1021">
        <w:rPr>
          <w:rFonts w:cs="Arial"/>
          <w:color w:val="000000"/>
          <w:shd w:val="clear" w:color="auto" w:fill="FFFFFF"/>
        </w:rPr>
        <w:t>In Beatrice Prior's dystopian Chicago, society is divided into five factions, each dedicated to the cultivation of a particular virtue—Candor (the honest), Abnegation (the selfless), Dauntless (the brave), Amity (the peaceful), and Erudite (the intelligent). On an appointed day of every year, all sixteen-year-olds must select the faction to which they will devote the rest of their lives. For Beatrice, the decision is between staying with her family and being who she really is—she can't have both. So she makes a choice that surprises everyone, including herself.</w:t>
      </w:r>
      <w:r w:rsidR="00A86EEE" w:rsidRPr="00CF1021">
        <w:t> </w:t>
      </w:r>
      <w:r w:rsidR="0056453C">
        <w:t xml:space="preserve"> </w:t>
      </w:r>
      <w:r w:rsidR="00A86EEE" w:rsidRPr="00CF1021">
        <w:rPr>
          <w:rFonts w:cs="Arial"/>
          <w:color w:val="000000"/>
          <w:shd w:val="clear" w:color="auto" w:fill="FFFFFF"/>
        </w:rPr>
        <w:t>During the highly competitive initiation that follows, Beatrice renames herself Tris and struggles to determine who her friends really are. But Tris also has a secret, one she's kept hidden from everyone because she's been warned it can mean death. And as she discovers a growing conflict that threatens to unravel her seemingly perfect society, she also learns that her secret might help her save those she loves… or it might destroy her.</w:t>
      </w:r>
      <w:r>
        <w:rPr>
          <w:rFonts w:cs="Arial"/>
          <w:color w:val="000000"/>
          <w:shd w:val="clear" w:color="auto" w:fill="FFFFFF"/>
        </w:rPr>
        <w:t>”</w:t>
      </w:r>
      <w:r w:rsidR="00CF1021">
        <w:rPr>
          <w:rStyle w:val="FootnoteReference"/>
          <w:rFonts w:cs="Arial"/>
          <w:color w:val="000000"/>
          <w:shd w:val="clear" w:color="auto" w:fill="FFFFFF"/>
        </w:rPr>
        <w:footnoteReference w:id="3"/>
      </w:r>
    </w:p>
    <w:p w:rsidR="00AC7CBB" w:rsidRDefault="00AC7CBB" w:rsidP="00D00991">
      <w:pPr>
        <w:spacing w:after="0"/>
      </w:pPr>
    </w:p>
    <w:p w:rsidR="0019254D" w:rsidRDefault="00130003" w:rsidP="0019254D">
      <w:pPr>
        <w:spacing w:after="0"/>
        <w:rPr>
          <w:b/>
          <w:u w:val="single"/>
        </w:rPr>
      </w:pPr>
      <w:r>
        <w:rPr>
          <w:b/>
          <w:u w:val="single"/>
        </w:rPr>
        <w:lastRenderedPageBreak/>
        <w:t xml:space="preserve">Strategic </w:t>
      </w:r>
      <w:r w:rsidR="007A3A6F">
        <w:rPr>
          <w:b/>
          <w:u w:val="single"/>
        </w:rPr>
        <w:t>C</w:t>
      </w:r>
      <w:r w:rsidR="0019254D" w:rsidRPr="000732E3">
        <w:rPr>
          <w:b/>
          <w:u w:val="single"/>
        </w:rPr>
        <w:t>riteria</w:t>
      </w:r>
      <w:r w:rsidR="00CF1021">
        <w:rPr>
          <w:b/>
          <w:u w:val="single"/>
        </w:rPr>
        <w:t>:</w:t>
      </w:r>
    </w:p>
    <w:p w:rsidR="00631DA3" w:rsidRDefault="00631DA3" w:rsidP="0019254D">
      <w:pPr>
        <w:spacing w:after="0"/>
        <w:rPr>
          <w:b/>
          <w:u w:val="single"/>
        </w:rPr>
      </w:pPr>
    </w:p>
    <w:p w:rsidR="00CF1021" w:rsidRDefault="00CF1021" w:rsidP="0019254D">
      <w:pPr>
        <w:spacing w:after="0"/>
      </w:pPr>
      <w:r>
        <w:t xml:space="preserve">The following strategic criterion was used to determine the </w:t>
      </w:r>
      <w:r w:rsidR="00D339A2">
        <w:t xml:space="preserve">overall </w:t>
      </w:r>
      <w:r>
        <w:t>successfulness of each of the proposed novels</w:t>
      </w:r>
      <w:r w:rsidR="00D339A2">
        <w:t>/soon-to-be movies</w:t>
      </w:r>
      <w:r>
        <w:t xml:space="preserve">: </w:t>
      </w:r>
    </w:p>
    <w:p w:rsidR="00994B6E" w:rsidRDefault="00994B6E" w:rsidP="0019254D">
      <w:pPr>
        <w:spacing w:after="0"/>
      </w:pPr>
    </w:p>
    <w:p w:rsidR="00CF1021" w:rsidRDefault="002F460D" w:rsidP="00CF1021">
      <w:pPr>
        <w:pStyle w:val="ListParagraph"/>
        <w:numPr>
          <w:ilvl w:val="0"/>
          <w:numId w:val="3"/>
        </w:numPr>
        <w:spacing w:after="0"/>
      </w:pPr>
      <w:r w:rsidRPr="002F460D">
        <w:rPr>
          <w:b/>
          <w:u w:val="single"/>
        </w:rPr>
        <w:t>Fan Base</w:t>
      </w:r>
      <w:r>
        <w:t xml:space="preserve">: A large and dedicated fan base is essential in making a movie a success. If the perspective literature has a large following, it is likely that the movie will follow suit. </w:t>
      </w:r>
    </w:p>
    <w:p w:rsidR="00C8418D" w:rsidRDefault="00C8418D" w:rsidP="00C8418D">
      <w:pPr>
        <w:pStyle w:val="ListParagraph"/>
        <w:spacing w:after="0"/>
      </w:pPr>
    </w:p>
    <w:p w:rsidR="002F460D" w:rsidRPr="00C8418D" w:rsidRDefault="002F460D" w:rsidP="00CF1021">
      <w:pPr>
        <w:pStyle w:val="ListParagraph"/>
        <w:numPr>
          <w:ilvl w:val="0"/>
          <w:numId w:val="3"/>
        </w:numPr>
        <w:spacing w:after="0"/>
        <w:rPr>
          <w:b/>
          <w:u w:val="single"/>
        </w:rPr>
      </w:pPr>
      <w:r w:rsidRPr="002F460D">
        <w:rPr>
          <w:b/>
          <w:u w:val="single"/>
        </w:rPr>
        <w:t xml:space="preserve">Entertainment Value: </w:t>
      </w:r>
      <w:r>
        <w:t xml:space="preserve"> Who doesn’t love to be entertained? Successful </w:t>
      </w:r>
      <w:r w:rsidR="00D339A2">
        <w:t xml:space="preserve">books and movies need to thrill </w:t>
      </w:r>
      <w:r>
        <w:t>audience</w:t>
      </w:r>
      <w:r w:rsidR="00D339A2">
        <w:t>s</w:t>
      </w:r>
      <w:r>
        <w:t xml:space="preserve"> and keep their attention from beginning to end. </w:t>
      </w:r>
    </w:p>
    <w:p w:rsidR="00C8418D" w:rsidRPr="00C8418D" w:rsidRDefault="00C8418D" w:rsidP="00C8418D">
      <w:pPr>
        <w:spacing w:after="0"/>
        <w:rPr>
          <w:b/>
          <w:u w:val="single"/>
        </w:rPr>
      </w:pPr>
    </w:p>
    <w:p w:rsidR="002F460D" w:rsidRPr="00C8418D" w:rsidRDefault="002F460D" w:rsidP="00CF1021">
      <w:pPr>
        <w:pStyle w:val="ListParagraph"/>
        <w:numPr>
          <w:ilvl w:val="0"/>
          <w:numId w:val="3"/>
        </w:numPr>
        <w:spacing w:after="0"/>
        <w:rPr>
          <w:b/>
          <w:u w:val="single"/>
        </w:rPr>
      </w:pPr>
      <w:r w:rsidRPr="002F460D">
        <w:rPr>
          <w:b/>
          <w:u w:val="single"/>
        </w:rPr>
        <w:t>Affordability:</w:t>
      </w:r>
      <w:r w:rsidR="00C60122">
        <w:rPr>
          <w:b/>
          <w:u w:val="single"/>
        </w:rPr>
        <w:t xml:space="preserve"> </w:t>
      </w:r>
      <w:r w:rsidR="00C60122">
        <w:t xml:space="preserve">Movie making is a business, so it is crucial that revenues exceed expenditures. </w:t>
      </w:r>
    </w:p>
    <w:p w:rsidR="00C8418D" w:rsidRPr="00C8418D" w:rsidRDefault="00C8418D" w:rsidP="00C8418D">
      <w:pPr>
        <w:spacing w:after="0"/>
        <w:rPr>
          <w:b/>
          <w:u w:val="single"/>
        </w:rPr>
      </w:pPr>
    </w:p>
    <w:p w:rsidR="002F460D" w:rsidRPr="002F460D" w:rsidRDefault="00C60122" w:rsidP="00CF1021">
      <w:pPr>
        <w:pStyle w:val="ListParagraph"/>
        <w:numPr>
          <w:ilvl w:val="0"/>
          <w:numId w:val="3"/>
        </w:numPr>
        <w:spacing w:after="0"/>
        <w:rPr>
          <w:b/>
          <w:u w:val="single"/>
        </w:rPr>
      </w:pPr>
      <w:r>
        <w:rPr>
          <w:b/>
          <w:u w:val="single"/>
        </w:rPr>
        <w:t>Marketability:</w:t>
      </w:r>
      <w:r>
        <w:t xml:space="preserve"> The movie must be fit to sell. A creative and engaging plot is necessary in reaching substantial interest and “buzz” in the industry. </w:t>
      </w:r>
    </w:p>
    <w:p w:rsidR="006B110E" w:rsidRDefault="006B110E" w:rsidP="006B110E">
      <w:pPr>
        <w:rPr>
          <w:b/>
          <w:u w:val="single"/>
        </w:rPr>
      </w:pPr>
      <w:r>
        <w:rPr>
          <w:b/>
          <w:u w:val="single"/>
        </w:rPr>
        <w:br w:type="page"/>
      </w:r>
    </w:p>
    <w:p w:rsidR="006B110E" w:rsidRDefault="006B110E" w:rsidP="006B110E">
      <w:pPr>
        <w:rPr>
          <w:b/>
          <w:u w:val="single"/>
        </w:rPr>
      </w:pPr>
      <w:r>
        <w:rPr>
          <w:b/>
          <w:u w:val="single"/>
        </w:rPr>
        <w:lastRenderedPageBreak/>
        <w:t xml:space="preserve">BOCR Model </w:t>
      </w:r>
    </w:p>
    <w:p w:rsidR="006B110E" w:rsidRDefault="006B110E" w:rsidP="006B110E">
      <w:pPr>
        <w:spacing w:after="0" w:line="240" w:lineRule="auto"/>
        <w:jc w:val="both"/>
      </w:pPr>
      <w:r>
        <w:t xml:space="preserve">Each of the subnets Benefits, Opportunities, Costs and Risks were further analyzed according to the Economic and Social impact. The </w:t>
      </w:r>
      <w:r w:rsidR="00D339A2">
        <w:t>detail behind each is</w:t>
      </w:r>
      <w:r>
        <w:t xml:space="preserve"> shown below:</w:t>
      </w:r>
    </w:p>
    <w:p w:rsidR="006B110E" w:rsidRDefault="006B110E" w:rsidP="006B110E">
      <w:pPr>
        <w:spacing w:after="0" w:line="240" w:lineRule="auto"/>
        <w:jc w:val="both"/>
      </w:pPr>
    </w:p>
    <w:p w:rsidR="00201809" w:rsidRDefault="00B864FD" w:rsidP="006B110E">
      <w:pPr>
        <w:spacing w:line="240" w:lineRule="auto"/>
        <w:rPr>
          <w:b/>
        </w:rPr>
      </w:pPr>
      <w:r>
        <w:rPr>
          <w:b/>
          <w:u w:val="single"/>
        </w:rPr>
        <w:t>Benefits:</w:t>
      </w:r>
    </w:p>
    <w:p w:rsidR="00DD3D8C" w:rsidRDefault="00201809" w:rsidP="006B110E">
      <w:pPr>
        <w:spacing w:line="240" w:lineRule="auto"/>
      </w:pPr>
      <w:r>
        <w:rPr>
          <w:b/>
        </w:rPr>
        <w:tab/>
      </w:r>
      <w:r w:rsidR="00883F93">
        <w:t>Overall s</w:t>
      </w:r>
      <w:r>
        <w:t>ynthesized results for B</w:t>
      </w:r>
      <w:r w:rsidR="007A20B6">
        <w:t>enefits: Batman would be the most beneficial movie to produce.</w:t>
      </w:r>
    </w:p>
    <w:p w:rsidR="007A2649" w:rsidRDefault="007A2649" w:rsidP="007A2649">
      <w:pPr>
        <w:spacing w:line="240" w:lineRule="auto"/>
        <w:ind w:firstLine="720"/>
      </w:pPr>
      <w:r>
        <w:rPr>
          <w:noProof/>
        </w:rPr>
        <w:drawing>
          <wp:inline distT="0" distB="0" distL="0" distR="0">
            <wp:extent cx="4143375" cy="952500"/>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l="1455" t="24396" r="8108" b="51449"/>
                    <a:stretch>
                      <a:fillRect/>
                    </a:stretch>
                  </pic:blipFill>
                  <pic:spPr bwMode="auto">
                    <a:xfrm>
                      <a:off x="0" y="0"/>
                      <a:ext cx="4143375" cy="952500"/>
                    </a:xfrm>
                    <a:prstGeom prst="rect">
                      <a:avLst/>
                    </a:prstGeom>
                    <a:noFill/>
                    <a:ln w="9525">
                      <a:noFill/>
                      <a:miter lim="800000"/>
                      <a:headEnd/>
                      <a:tailEnd/>
                    </a:ln>
                  </pic:spPr>
                </pic:pic>
              </a:graphicData>
            </a:graphic>
          </wp:inline>
        </w:drawing>
      </w:r>
    </w:p>
    <w:p w:rsidR="007A2649" w:rsidRPr="00201809" w:rsidRDefault="007A2649" w:rsidP="006B110E">
      <w:pPr>
        <w:spacing w:line="240" w:lineRule="auto"/>
      </w:pPr>
    </w:p>
    <w:p w:rsidR="006B110E" w:rsidRDefault="006B110E" w:rsidP="006B110E">
      <w:pPr>
        <w:spacing w:after="0"/>
        <w:ind w:firstLine="720"/>
        <w:jc w:val="both"/>
        <w:rPr>
          <w:b/>
          <w:u w:val="single"/>
        </w:rPr>
      </w:pPr>
      <w:r w:rsidRPr="006B110E">
        <w:rPr>
          <w:b/>
          <w:u w:val="single"/>
        </w:rPr>
        <w:t xml:space="preserve">Benefits </w:t>
      </w:r>
      <w:r w:rsidRPr="006B110E">
        <w:rPr>
          <w:b/>
          <w:u w:val="single"/>
        </w:rPr>
        <w:sym w:font="Wingdings" w:char="F0E0"/>
      </w:r>
      <w:r w:rsidRPr="006B110E">
        <w:rPr>
          <w:b/>
          <w:u w:val="single"/>
        </w:rPr>
        <w:t xml:space="preserve"> </w:t>
      </w:r>
      <w:r w:rsidR="007A20B6">
        <w:rPr>
          <w:b/>
          <w:u w:val="single"/>
        </w:rPr>
        <w:t>Economic</w:t>
      </w:r>
      <w:r w:rsidRPr="006B110E">
        <w:rPr>
          <w:b/>
          <w:u w:val="single"/>
        </w:rPr>
        <w:t xml:space="preserve"> Subnet</w:t>
      </w:r>
      <w:r w:rsidRPr="006B110E">
        <w:rPr>
          <w:b/>
        </w:rPr>
        <w:tab/>
      </w:r>
      <w:r w:rsidRPr="006B110E">
        <w:rPr>
          <w:b/>
        </w:rPr>
        <w:tab/>
      </w:r>
      <w:r w:rsidRPr="006B110E">
        <w:rPr>
          <w:b/>
        </w:rPr>
        <w:tab/>
      </w:r>
      <w:r w:rsidRPr="006B110E">
        <w:rPr>
          <w:b/>
        </w:rPr>
        <w:tab/>
      </w:r>
      <w:r w:rsidRPr="006B110E">
        <w:rPr>
          <w:b/>
          <w:u w:val="single"/>
        </w:rPr>
        <w:t xml:space="preserve">Benefits </w:t>
      </w:r>
      <w:r w:rsidRPr="006B110E">
        <w:rPr>
          <w:b/>
          <w:u w:val="single"/>
        </w:rPr>
        <w:sym w:font="Wingdings" w:char="F0E0"/>
      </w:r>
      <w:r w:rsidRPr="006B110E">
        <w:rPr>
          <w:b/>
          <w:u w:val="single"/>
        </w:rPr>
        <w:t xml:space="preserve"> </w:t>
      </w:r>
      <w:r w:rsidR="007A20B6">
        <w:rPr>
          <w:b/>
          <w:u w:val="single"/>
        </w:rPr>
        <w:t>Social</w:t>
      </w:r>
      <w:r w:rsidRPr="006B110E">
        <w:rPr>
          <w:b/>
          <w:u w:val="single"/>
        </w:rPr>
        <w:t xml:space="preserve"> Subnet</w:t>
      </w:r>
    </w:p>
    <w:p w:rsidR="00D63825" w:rsidRPr="00D63825" w:rsidRDefault="008B19A6" w:rsidP="008B19A6">
      <w:pPr>
        <w:spacing w:after="0"/>
        <w:ind w:firstLine="720"/>
        <w:jc w:val="both"/>
      </w:pPr>
      <w:r>
        <w:t>Highest Economic Benefit</w:t>
      </w:r>
      <w:r w:rsidR="00D63825">
        <w:t xml:space="preserve">: </w:t>
      </w:r>
      <w:r>
        <w:t>Batman</w:t>
      </w:r>
      <w:r>
        <w:tab/>
      </w:r>
      <w:r>
        <w:tab/>
      </w:r>
      <w:r>
        <w:tab/>
        <w:t>Highest Social Benefit: The Giver</w:t>
      </w:r>
    </w:p>
    <w:p w:rsidR="007A20B6" w:rsidRDefault="007A20B6" w:rsidP="009250E2">
      <w:pPr>
        <w:spacing w:after="0"/>
        <w:jc w:val="both"/>
      </w:pPr>
      <w:r>
        <w:rPr>
          <w:noProof/>
        </w:rPr>
        <w:drawing>
          <wp:anchor distT="0" distB="0" distL="114300" distR="114300" simplePos="0" relativeHeight="251661312" behindDoc="0" locked="0" layoutInCell="1" allowOverlap="1">
            <wp:simplePos x="0" y="0"/>
            <wp:positionH relativeFrom="column">
              <wp:posOffset>-527050</wp:posOffset>
            </wp:positionH>
            <wp:positionV relativeFrom="paragraph">
              <wp:posOffset>86995</wp:posOffset>
            </wp:positionV>
            <wp:extent cx="3221990" cy="309753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21990" cy="3097530"/>
                    </a:xfrm>
                    <a:prstGeom prst="rect">
                      <a:avLst/>
                    </a:prstGeom>
                  </pic:spPr>
                </pic:pic>
              </a:graphicData>
            </a:graphic>
          </wp:anchor>
        </w:drawing>
      </w:r>
      <w:r>
        <w:rPr>
          <w:noProof/>
        </w:rPr>
        <w:drawing>
          <wp:anchor distT="0" distB="0" distL="114300" distR="114300" simplePos="0" relativeHeight="251660288" behindDoc="0" locked="0" layoutInCell="1" allowOverlap="1">
            <wp:simplePos x="0" y="0"/>
            <wp:positionH relativeFrom="column">
              <wp:posOffset>3021557</wp:posOffset>
            </wp:positionH>
            <wp:positionV relativeFrom="paragraph">
              <wp:posOffset>141857</wp:posOffset>
            </wp:positionV>
            <wp:extent cx="3399714" cy="2961564"/>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l="9519" r="1556" b="4035"/>
                    <a:stretch/>
                  </pic:blipFill>
                  <pic:spPr bwMode="auto">
                    <a:xfrm>
                      <a:off x="0" y="0"/>
                      <a:ext cx="3399714" cy="2961564"/>
                    </a:xfrm>
                    <a:prstGeom prst="rect">
                      <a:avLst/>
                    </a:prstGeom>
                    <a:ln>
                      <a:noFill/>
                    </a:ln>
                    <a:extLst>
                      <a:ext uri="{53640926-AAD7-44D8-BBD7-CCE9431645EC}">
                        <a14:shadowObscured xmlns:a14="http://schemas.microsoft.com/office/drawing/2010/main"/>
                      </a:ext>
                    </a:extLst>
                  </pic:spPr>
                </pic:pic>
              </a:graphicData>
            </a:graphic>
          </wp:anchor>
        </w:drawing>
      </w:r>
    </w:p>
    <w:p w:rsidR="007A20B6" w:rsidRDefault="007A20B6" w:rsidP="009250E2">
      <w:pPr>
        <w:spacing w:after="0"/>
        <w:jc w:val="both"/>
      </w:pPr>
    </w:p>
    <w:p w:rsidR="007A20B6" w:rsidRDefault="007A20B6" w:rsidP="009250E2">
      <w:pPr>
        <w:spacing w:after="0"/>
        <w:jc w:val="both"/>
      </w:pPr>
    </w:p>
    <w:p w:rsidR="007A20B6" w:rsidRDefault="007A20B6" w:rsidP="009250E2">
      <w:pPr>
        <w:spacing w:after="0"/>
        <w:jc w:val="both"/>
      </w:pPr>
    </w:p>
    <w:p w:rsidR="007A20B6" w:rsidRDefault="007A20B6" w:rsidP="009250E2">
      <w:pPr>
        <w:spacing w:after="0"/>
        <w:jc w:val="both"/>
      </w:pPr>
    </w:p>
    <w:p w:rsidR="007A20B6" w:rsidRDefault="007A20B6" w:rsidP="009250E2">
      <w:pPr>
        <w:spacing w:after="0"/>
        <w:jc w:val="both"/>
      </w:pPr>
    </w:p>
    <w:p w:rsidR="007A20B6" w:rsidRDefault="007A20B6" w:rsidP="009250E2">
      <w:pPr>
        <w:spacing w:after="0"/>
        <w:jc w:val="both"/>
      </w:pPr>
    </w:p>
    <w:p w:rsidR="007A20B6" w:rsidRDefault="007A20B6" w:rsidP="009250E2">
      <w:pPr>
        <w:spacing w:after="0"/>
        <w:jc w:val="both"/>
      </w:pPr>
    </w:p>
    <w:p w:rsidR="007A20B6" w:rsidRDefault="007A20B6" w:rsidP="009250E2">
      <w:pPr>
        <w:spacing w:after="0"/>
        <w:jc w:val="both"/>
      </w:pPr>
    </w:p>
    <w:p w:rsidR="007A20B6" w:rsidRDefault="007A20B6" w:rsidP="009250E2">
      <w:pPr>
        <w:spacing w:after="0"/>
        <w:jc w:val="both"/>
      </w:pPr>
    </w:p>
    <w:p w:rsidR="007A20B6" w:rsidRDefault="007A20B6" w:rsidP="009250E2">
      <w:pPr>
        <w:spacing w:after="0"/>
        <w:jc w:val="both"/>
      </w:pPr>
    </w:p>
    <w:p w:rsidR="006B110E" w:rsidRDefault="006B110E" w:rsidP="009250E2">
      <w:pPr>
        <w:spacing w:after="0"/>
        <w:jc w:val="both"/>
      </w:pPr>
    </w:p>
    <w:p w:rsidR="007A20B6" w:rsidRDefault="007A20B6" w:rsidP="009250E2">
      <w:pPr>
        <w:spacing w:after="0"/>
        <w:jc w:val="both"/>
      </w:pPr>
    </w:p>
    <w:p w:rsidR="007A20B6" w:rsidRDefault="007A20B6" w:rsidP="009250E2">
      <w:pPr>
        <w:spacing w:after="0"/>
        <w:jc w:val="both"/>
      </w:pPr>
    </w:p>
    <w:p w:rsidR="007A20B6" w:rsidRDefault="007A20B6" w:rsidP="009250E2">
      <w:pPr>
        <w:spacing w:after="0"/>
        <w:jc w:val="both"/>
      </w:pPr>
    </w:p>
    <w:p w:rsidR="007A20B6" w:rsidRDefault="007A20B6" w:rsidP="009250E2">
      <w:pPr>
        <w:spacing w:after="0"/>
        <w:jc w:val="both"/>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B864FD" w:rsidRDefault="000301A6" w:rsidP="0019254D">
      <w:pPr>
        <w:spacing w:after="0"/>
        <w:rPr>
          <w:b/>
          <w:u w:val="single"/>
        </w:rPr>
      </w:pPr>
      <w:r>
        <w:rPr>
          <w:b/>
          <w:u w:val="single"/>
        </w:rPr>
        <w:lastRenderedPageBreak/>
        <w:t>Costs:</w:t>
      </w:r>
    </w:p>
    <w:p w:rsidR="00201809" w:rsidRDefault="00201809" w:rsidP="0019254D">
      <w:pPr>
        <w:spacing w:after="0"/>
        <w:rPr>
          <w:b/>
          <w:u w:val="single"/>
        </w:rPr>
      </w:pPr>
    </w:p>
    <w:p w:rsidR="00201809" w:rsidRDefault="003D08BA" w:rsidP="003D08BA">
      <w:pPr>
        <w:spacing w:after="0"/>
        <w:ind w:firstLine="720"/>
      </w:pPr>
      <w:r>
        <w:t>Overall s</w:t>
      </w:r>
      <w:r w:rsidR="00201809">
        <w:t xml:space="preserve">ynthesized results for Costs: </w:t>
      </w:r>
      <w:r w:rsidR="00C7271F">
        <w:t>Batman would be the most costly movie to produce</w:t>
      </w:r>
      <w:r w:rsidR="00201809">
        <w:t>.</w:t>
      </w:r>
    </w:p>
    <w:p w:rsidR="007A2649" w:rsidRDefault="007A2649" w:rsidP="003D08BA">
      <w:pPr>
        <w:spacing w:after="0"/>
        <w:ind w:firstLine="720"/>
      </w:pPr>
    </w:p>
    <w:p w:rsidR="007A2649" w:rsidRPr="003D08BA" w:rsidRDefault="007A2649" w:rsidP="003D08BA">
      <w:pPr>
        <w:spacing w:after="0"/>
        <w:ind w:firstLine="720"/>
      </w:pPr>
      <w:r>
        <w:rPr>
          <w:noProof/>
        </w:rPr>
        <w:drawing>
          <wp:inline distT="0" distB="0" distL="0" distR="0">
            <wp:extent cx="4162425" cy="942975"/>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srcRect l="1040" t="24638" r="8108" b="51449"/>
                    <a:stretch>
                      <a:fillRect/>
                    </a:stretch>
                  </pic:blipFill>
                  <pic:spPr bwMode="auto">
                    <a:xfrm>
                      <a:off x="0" y="0"/>
                      <a:ext cx="4162425" cy="942975"/>
                    </a:xfrm>
                    <a:prstGeom prst="rect">
                      <a:avLst/>
                    </a:prstGeom>
                    <a:noFill/>
                    <a:ln w="9525">
                      <a:noFill/>
                      <a:miter lim="800000"/>
                      <a:headEnd/>
                      <a:tailEnd/>
                    </a:ln>
                  </pic:spPr>
                </pic:pic>
              </a:graphicData>
            </a:graphic>
          </wp:inline>
        </w:drawing>
      </w:r>
    </w:p>
    <w:p w:rsidR="000301A6" w:rsidRDefault="000301A6" w:rsidP="0019254D">
      <w:pPr>
        <w:spacing w:after="0"/>
        <w:rPr>
          <w:b/>
          <w:u w:val="single"/>
        </w:rPr>
      </w:pPr>
    </w:p>
    <w:p w:rsidR="007A2649" w:rsidRDefault="007A2649" w:rsidP="0019254D">
      <w:pPr>
        <w:spacing w:after="0"/>
        <w:rPr>
          <w:b/>
          <w:u w:val="single"/>
        </w:rPr>
      </w:pPr>
    </w:p>
    <w:p w:rsidR="000301A6" w:rsidRPr="000301A6" w:rsidRDefault="000301A6" w:rsidP="000301A6">
      <w:pPr>
        <w:spacing w:after="0"/>
        <w:ind w:firstLine="720"/>
        <w:rPr>
          <w:b/>
        </w:rPr>
      </w:pPr>
      <w:r>
        <w:rPr>
          <w:b/>
          <w:u w:val="single"/>
        </w:rPr>
        <w:t xml:space="preserve">Costs </w:t>
      </w:r>
      <w:r w:rsidRPr="000301A6">
        <w:rPr>
          <w:b/>
          <w:u w:val="single"/>
        </w:rPr>
        <w:sym w:font="Wingdings" w:char="F0E0"/>
      </w:r>
      <w:r>
        <w:rPr>
          <w:b/>
          <w:u w:val="single"/>
        </w:rPr>
        <w:t xml:space="preserve"> Economic</w:t>
      </w:r>
      <w:r w:rsidR="008B19A6">
        <w:rPr>
          <w:b/>
        </w:rPr>
        <w:tab/>
      </w:r>
      <w:r w:rsidR="008B19A6">
        <w:rPr>
          <w:b/>
        </w:rPr>
        <w:tab/>
      </w:r>
      <w:r w:rsidR="008B19A6">
        <w:rPr>
          <w:b/>
        </w:rPr>
        <w:tab/>
      </w:r>
      <w:r w:rsidR="008B19A6">
        <w:rPr>
          <w:b/>
        </w:rPr>
        <w:tab/>
      </w:r>
      <w:r w:rsidR="008B19A6">
        <w:rPr>
          <w:b/>
        </w:rPr>
        <w:tab/>
      </w:r>
      <w:r w:rsidRPr="000301A6">
        <w:rPr>
          <w:b/>
          <w:u w:val="single"/>
        </w:rPr>
        <w:t xml:space="preserve">Costs </w:t>
      </w:r>
      <w:r w:rsidRPr="000301A6">
        <w:rPr>
          <w:b/>
          <w:u w:val="single"/>
        </w:rPr>
        <w:sym w:font="Wingdings" w:char="F0E0"/>
      </w:r>
      <w:r w:rsidRPr="000301A6">
        <w:rPr>
          <w:b/>
          <w:u w:val="single"/>
        </w:rPr>
        <w:t xml:space="preserve"> Social</w:t>
      </w:r>
      <w:r>
        <w:rPr>
          <w:b/>
        </w:rPr>
        <w:t xml:space="preserve"> </w:t>
      </w:r>
    </w:p>
    <w:p w:rsidR="008B19A6" w:rsidRPr="008B19A6" w:rsidRDefault="008B19A6" w:rsidP="0019254D">
      <w:pPr>
        <w:spacing w:after="0"/>
      </w:pPr>
      <w:r>
        <w:tab/>
        <w:t>Highest Economic Cost: Batman</w:t>
      </w:r>
      <w:r>
        <w:tab/>
      </w:r>
      <w:r>
        <w:tab/>
      </w:r>
      <w:r>
        <w:tab/>
      </w:r>
      <w:r>
        <w:tab/>
        <w:t>Highest Social Cost: The Giver</w:t>
      </w:r>
    </w:p>
    <w:p w:rsidR="000301A6" w:rsidRDefault="007A20B6" w:rsidP="0019254D">
      <w:pPr>
        <w:spacing w:after="0"/>
        <w:rPr>
          <w:b/>
          <w:u w:val="single"/>
        </w:rPr>
      </w:pPr>
      <w:r>
        <w:rPr>
          <w:b/>
          <w:noProof/>
          <w:u w:val="single"/>
        </w:rPr>
        <w:drawing>
          <wp:anchor distT="0" distB="0" distL="114300" distR="114300" simplePos="0" relativeHeight="251665408" behindDoc="0" locked="0" layoutInCell="1" allowOverlap="1">
            <wp:simplePos x="0" y="0"/>
            <wp:positionH relativeFrom="column">
              <wp:posOffset>3041650</wp:posOffset>
            </wp:positionH>
            <wp:positionV relativeFrom="paragraph">
              <wp:posOffset>36195</wp:posOffset>
            </wp:positionV>
            <wp:extent cx="3247390" cy="270891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47390" cy="2708910"/>
                    </a:xfrm>
                    <a:prstGeom prst="rect">
                      <a:avLst/>
                    </a:prstGeom>
                  </pic:spPr>
                </pic:pic>
              </a:graphicData>
            </a:graphic>
          </wp:anchor>
        </w:drawing>
      </w:r>
      <w:r>
        <w:rPr>
          <w:b/>
          <w:noProof/>
          <w:u w:val="single"/>
        </w:rPr>
        <w:drawing>
          <wp:anchor distT="0" distB="0" distL="114300" distR="114300" simplePos="0" relativeHeight="251673600" behindDoc="0" locked="0" layoutInCell="1" allowOverlap="1">
            <wp:simplePos x="0" y="0"/>
            <wp:positionH relativeFrom="column">
              <wp:posOffset>-541020</wp:posOffset>
            </wp:positionH>
            <wp:positionV relativeFrom="paragraph">
              <wp:posOffset>145415</wp:posOffset>
            </wp:positionV>
            <wp:extent cx="3413125" cy="253111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l="3826" t="9911" r="10544" b="8217"/>
                    <a:stretch>
                      <a:fillRect/>
                    </a:stretch>
                  </pic:blipFill>
                  <pic:spPr bwMode="auto">
                    <a:xfrm>
                      <a:off x="0" y="0"/>
                      <a:ext cx="3413125" cy="2531110"/>
                    </a:xfrm>
                    <a:prstGeom prst="rect">
                      <a:avLst/>
                    </a:prstGeom>
                    <a:noFill/>
                    <a:ln w="9525">
                      <a:noFill/>
                      <a:miter lim="800000"/>
                      <a:headEnd/>
                      <a:tailEnd/>
                    </a:ln>
                  </pic:spPr>
                </pic:pic>
              </a:graphicData>
            </a:graphic>
          </wp:anchor>
        </w:drawing>
      </w: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635BF" w:rsidRDefault="007635BF" w:rsidP="007A20B6">
      <w:pPr>
        <w:spacing w:after="0"/>
        <w:jc w:val="both"/>
        <w:rPr>
          <w:b/>
          <w:u w:val="single"/>
        </w:rPr>
      </w:pPr>
    </w:p>
    <w:p w:rsidR="007635BF" w:rsidRDefault="007635BF" w:rsidP="007A20B6">
      <w:pPr>
        <w:spacing w:after="0"/>
        <w:jc w:val="both"/>
        <w:rPr>
          <w:b/>
          <w:u w:val="single"/>
        </w:rPr>
      </w:pPr>
    </w:p>
    <w:p w:rsidR="007A20B6" w:rsidRDefault="007A20B6" w:rsidP="007A20B6">
      <w:pPr>
        <w:spacing w:after="0"/>
        <w:jc w:val="both"/>
        <w:rPr>
          <w:b/>
          <w:u w:val="single"/>
        </w:rPr>
      </w:pPr>
      <w:r>
        <w:rPr>
          <w:b/>
          <w:u w:val="single"/>
        </w:rPr>
        <w:lastRenderedPageBreak/>
        <w:t>Opportunities:</w:t>
      </w:r>
    </w:p>
    <w:p w:rsidR="007A20B6" w:rsidRDefault="007A20B6" w:rsidP="007A20B6">
      <w:pPr>
        <w:spacing w:after="0"/>
        <w:jc w:val="both"/>
        <w:rPr>
          <w:b/>
          <w:u w:val="single"/>
        </w:rPr>
      </w:pPr>
    </w:p>
    <w:p w:rsidR="007A20B6" w:rsidRDefault="003D08BA" w:rsidP="007A20B6">
      <w:pPr>
        <w:spacing w:after="0"/>
        <w:ind w:firstLine="720"/>
        <w:jc w:val="both"/>
      </w:pPr>
      <w:r>
        <w:t>Overall s</w:t>
      </w:r>
      <w:r w:rsidR="007A20B6">
        <w:t xml:space="preserve">ynthesized results for Opportunities: Divergent would </w:t>
      </w:r>
      <w:r w:rsidR="00C7271F">
        <w:t>have the most opportunities.</w:t>
      </w:r>
    </w:p>
    <w:p w:rsidR="007A2649" w:rsidRDefault="007A2649" w:rsidP="007A20B6">
      <w:pPr>
        <w:spacing w:after="0"/>
        <w:ind w:firstLine="720"/>
        <w:jc w:val="both"/>
      </w:pPr>
    </w:p>
    <w:p w:rsidR="007A2649" w:rsidRDefault="007A2649" w:rsidP="007A20B6">
      <w:pPr>
        <w:spacing w:after="0"/>
        <w:ind w:firstLine="720"/>
        <w:jc w:val="both"/>
      </w:pPr>
      <w:r>
        <w:rPr>
          <w:noProof/>
        </w:rPr>
        <w:drawing>
          <wp:inline distT="0" distB="0" distL="0" distR="0">
            <wp:extent cx="4152900" cy="93345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srcRect l="1247" t="24879" r="8108" b="51449"/>
                    <a:stretch>
                      <a:fillRect/>
                    </a:stretch>
                  </pic:blipFill>
                  <pic:spPr bwMode="auto">
                    <a:xfrm>
                      <a:off x="0" y="0"/>
                      <a:ext cx="4152900" cy="933450"/>
                    </a:xfrm>
                    <a:prstGeom prst="rect">
                      <a:avLst/>
                    </a:prstGeom>
                    <a:noFill/>
                    <a:ln w="9525">
                      <a:noFill/>
                      <a:miter lim="800000"/>
                      <a:headEnd/>
                      <a:tailEnd/>
                    </a:ln>
                  </pic:spPr>
                </pic:pic>
              </a:graphicData>
            </a:graphic>
          </wp:inline>
        </w:drawing>
      </w:r>
    </w:p>
    <w:p w:rsidR="007A2649" w:rsidRDefault="007A2649" w:rsidP="007A20B6">
      <w:pPr>
        <w:spacing w:after="0"/>
        <w:ind w:firstLine="720"/>
        <w:jc w:val="both"/>
      </w:pPr>
    </w:p>
    <w:p w:rsidR="007A20B6" w:rsidRDefault="007A20B6" w:rsidP="007A20B6">
      <w:pPr>
        <w:spacing w:after="0"/>
        <w:ind w:firstLine="720"/>
        <w:jc w:val="both"/>
        <w:rPr>
          <w:b/>
          <w:u w:val="single"/>
        </w:rPr>
      </w:pPr>
    </w:p>
    <w:p w:rsidR="007A20B6" w:rsidRPr="000301A6" w:rsidRDefault="007A20B6" w:rsidP="007A20B6">
      <w:pPr>
        <w:spacing w:after="0"/>
        <w:ind w:firstLine="720"/>
        <w:jc w:val="both"/>
        <w:rPr>
          <w:b/>
          <w:u w:val="single"/>
        </w:rPr>
      </w:pPr>
      <w:r w:rsidRPr="000301A6">
        <w:rPr>
          <w:b/>
          <w:u w:val="single"/>
        </w:rPr>
        <w:t xml:space="preserve">Opportunities </w:t>
      </w:r>
      <w:r w:rsidRPr="000301A6">
        <w:rPr>
          <w:b/>
          <w:u w:val="single"/>
        </w:rPr>
        <w:sym w:font="Wingdings" w:char="F0E0"/>
      </w:r>
      <w:r w:rsidRPr="000301A6">
        <w:rPr>
          <w:b/>
          <w:u w:val="single"/>
        </w:rPr>
        <w:t xml:space="preserve"> Economic</w:t>
      </w:r>
      <w:r>
        <w:rPr>
          <w:b/>
        </w:rPr>
        <w:tab/>
      </w:r>
      <w:r>
        <w:rPr>
          <w:b/>
        </w:rPr>
        <w:tab/>
      </w:r>
      <w:r>
        <w:rPr>
          <w:b/>
        </w:rPr>
        <w:tab/>
      </w:r>
      <w:r>
        <w:rPr>
          <w:b/>
        </w:rPr>
        <w:tab/>
      </w:r>
      <w:r>
        <w:rPr>
          <w:b/>
          <w:u w:val="single"/>
        </w:rPr>
        <w:t xml:space="preserve">Opportunities </w:t>
      </w:r>
      <w:r w:rsidRPr="000301A6">
        <w:rPr>
          <w:b/>
          <w:u w:val="single"/>
        </w:rPr>
        <w:sym w:font="Wingdings" w:char="F0E0"/>
      </w:r>
      <w:r>
        <w:rPr>
          <w:b/>
          <w:u w:val="single"/>
        </w:rPr>
        <w:t xml:space="preserve"> Social </w:t>
      </w:r>
    </w:p>
    <w:p w:rsidR="007A20B6" w:rsidRPr="008B19A6" w:rsidRDefault="008B19A6" w:rsidP="0019254D">
      <w:pPr>
        <w:spacing w:after="0"/>
      </w:pPr>
      <w:r>
        <w:tab/>
        <w:t>Highest Economic Opportunity: Divergent</w:t>
      </w:r>
      <w:r>
        <w:tab/>
      </w:r>
      <w:r>
        <w:tab/>
        <w:t>Highest Social Opportunity: The Giver</w:t>
      </w:r>
    </w:p>
    <w:p w:rsidR="008B19A6" w:rsidRDefault="008B19A6" w:rsidP="0019254D">
      <w:pPr>
        <w:spacing w:after="0"/>
        <w:rPr>
          <w:b/>
          <w:u w:val="single"/>
        </w:rPr>
      </w:pPr>
    </w:p>
    <w:p w:rsidR="007A20B6" w:rsidRDefault="007A20B6" w:rsidP="0019254D">
      <w:pPr>
        <w:spacing w:after="0"/>
        <w:rPr>
          <w:b/>
          <w:u w:val="single"/>
        </w:rPr>
      </w:pPr>
      <w:r>
        <w:rPr>
          <w:b/>
          <w:noProof/>
          <w:u w:val="single"/>
        </w:rPr>
        <w:drawing>
          <wp:anchor distT="0" distB="0" distL="114300" distR="114300" simplePos="0" relativeHeight="251662336" behindDoc="0" locked="0" layoutInCell="1" allowOverlap="1">
            <wp:simplePos x="0" y="0"/>
            <wp:positionH relativeFrom="column">
              <wp:posOffset>-752475</wp:posOffset>
            </wp:positionH>
            <wp:positionV relativeFrom="paragraph">
              <wp:posOffset>37465</wp:posOffset>
            </wp:positionV>
            <wp:extent cx="3418205" cy="277685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18205" cy="2776855"/>
                    </a:xfrm>
                    <a:prstGeom prst="rect">
                      <a:avLst/>
                    </a:prstGeom>
                  </pic:spPr>
                </pic:pic>
              </a:graphicData>
            </a:graphic>
          </wp:anchor>
        </w:drawing>
      </w:r>
      <w:r>
        <w:rPr>
          <w:b/>
          <w:noProof/>
          <w:u w:val="single"/>
        </w:rPr>
        <w:drawing>
          <wp:anchor distT="0" distB="0" distL="114300" distR="114300" simplePos="0" relativeHeight="251663360" behindDoc="0" locked="0" layoutInCell="1" allowOverlap="1">
            <wp:simplePos x="0" y="0"/>
            <wp:positionH relativeFrom="column">
              <wp:posOffset>2666365</wp:posOffset>
            </wp:positionH>
            <wp:positionV relativeFrom="paragraph">
              <wp:posOffset>37465</wp:posOffset>
            </wp:positionV>
            <wp:extent cx="4068445" cy="2776855"/>
            <wp:effectExtent l="1905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68445" cy="2776855"/>
                    </a:xfrm>
                    <a:prstGeom prst="rect">
                      <a:avLst/>
                    </a:prstGeom>
                  </pic:spPr>
                </pic:pic>
              </a:graphicData>
            </a:graphic>
          </wp:anchor>
        </w:drawing>
      </w:r>
    </w:p>
    <w:p w:rsidR="007A20B6" w:rsidRDefault="007A20B6" w:rsidP="0019254D">
      <w:pPr>
        <w:spacing w:after="0"/>
        <w:rPr>
          <w:b/>
          <w:u w:val="single"/>
        </w:rPr>
      </w:pPr>
    </w:p>
    <w:p w:rsidR="007A20B6" w:rsidRDefault="007A20B6" w:rsidP="0019254D">
      <w:pPr>
        <w:spacing w:after="0"/>
        <w:rPr>
          <w:b/>
          <w:u w:val="single"/>
        </w:rPr>
      </w:pPr>
    </w:p>
    <w:p w:rsidR="00B864FD" w:rsidRDefault="00B864FD"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7A20B6" w:rsidRDefault="007A20B6" w:rsidP="0019254D">
      <w:pPr>
        <w:spacing w:after="0"/>
        <w:rPr>
          <w:b/>
          <w:u w:val="single"/>
        </w:rPr>
      </w:pPr>
    </w:p>
    <w:p w:rsidR="001F6346" w:rsidRDefault="001F6346" w:rsidP="0019254D">
      <w:pPr>
        <w:spacing w:after="0"/>
        <w:rPr>
          <w:b/>
          <w:u w:val="single"/>
        </w:rPr>
      </w:pPr>
    </w:p>
    <w:p w:rsidR="001F6346" w:rsidRDefault="001F6346" w:rsidP="0019254D">
      <w:pPr>
        <w:spacing w:after="0"/>
        <w:rPr>
          <w:b/>
          <w:u w:val="single"/>
        </w:rPr>
      </w:pPr>
    </w:p>
    <w:p w:rsidR="001F6346" w:rsidRDefault="001F6346" w:rsidP="0019254D">
      <w:pPr>
        <w:spacing w:after="0"/>
        <w:rPr>
          <w:b/>
          <w:u w:val="single"/>
        </w:rPr>
      </w:pPr>
    </w:p>
    <w:p w:rsidR="001F6346" w:rsidRDefault="001F6346" w:rsidP="0019254D">
      <w:pPr>
        <w:spacing w:after="0"/>
        <w:rPr>
          <w:b/>
          <w:u w:val="single"/>
        </w:rPr>
      </w:pPr>
    </w:p>
    <w:p w:rsidR="001F6346" w:rsidRDefault="001F6346" w:rsidP="0019254D">
      <w:pPr>
        <w:spacing w:after="0"/>
        <w:rPr>
          <w:b/>
          <w:u w:val="single"/>
        </w:rPr>
      </w:pPr>
    </w:p>
    <w:p w:rsidR="001F6346" w:rsidRDefault="001F6346" w:rsidP="0019254D">
      <w:pPr>
        <w:spacing w:after="0"/>
        <w:rPr>
          <w:b/>
          <w:u w:val="single"/>
        </w:rPr>
      </w:pPr>
    </w:p>
    <w:p w:rsidR="001F6346" w:rsidRDefault="001F6346" w:rsidP="0019254D">
      <w:pPr>
        <w:spacing w:after="0"/>
        <w:rPr>
          <w:b/>
          <w:u w:val="single"/>
        </w:rPr>
      </w:pPr>
    </w:p>
    <w:p w:rsidR="001F6346" w:rsidRDefault="001F6346" w:rsidP="0019254D">
      <w:pPr>
        <w:spacing w:after="0"/>
        <w:rPr>
          <w:b/>
          <w:u w:val="single"/>
        </w:rPr>
      </w:pPr>
    </w:p>
    <w:p w:rsidR="001F6346" w:rsidRDefault="001F6346" w:rsidP="0019254D">
      <w:pPr>
        <w:spacing w:after="0"/>
        <w:rPr>
          <w:b/>
          <w:u w:val="single"/>
        </w:rPr>
      </w:pPr>
    </w:p>
    <w:p w:rsidR="001F6346" w:rsidRDefault="001F6346" w:rsidP="0019254D">
      <w:pPr>
        <w:spacing w:after="0"/>
        <w:rPr>
          <w:b/>
          <w:u w:val="single"/>
        </w:rPr>
      </w:pPr>
    </w:p>
    <w:p w:rsidR="001F6346" w:rsidRDefault="001F6346" w:rsidP="0019254D">
      <w:pPr>
        <w:spacing w:after="0"/>
        <w:rPr>
          <w:b/>
          <w:u w:val="single"/>
        </w:rPr>
      </w:pPr>
    </w:p>
    <w:p w:rsidR="001F6346" w:rsidRDefault="001F6346" w:rsidP="0019254D">
      <w:pPr>
        <w:spacing w:after="0"/>
        <w:rPr>
          <w:b/>
          <w:u w:val="single"/>
        </w:rPr>
      </w:pPr>
    </w:p>
    <w:p w:rsidR="000301A6" w:rsidRDefault="000301A6" w:rsidP="0019254D">
      <w:pPr>
        <w:spacing w:after="0"/>
        <w:rPr>
          <w:b/>
          <w:u w:val="single"/>
        </w:rPr>
      </w:pPr>
      <w:r>
        <w:rPr>
          <w:b/>
          <w:u w:val="single"/>
        </w:rPr>
        <w:lastRenderedPageBreak/>
        <w:t>Risks:</w:t>
      </w:r>
    </w:p>
    <w:p w:rsidR="00E435FC" w:rsidRDefault="00E435FC" w:rsidP="0019254D">
      <w:pPr>
        <w:spacing w:after="0"/>
        <w:rPr>
          <w:b/>
          <w:u w:val="single"/>
        </w:rPr>
      </w:pPr>
    </w:p>
    <w:p w:rsidR="00201809" w:rsidRDefault="003D08BA" w:rsidP="00201809">
      <w:pPr>
        <w:spacing w:after="0"/>
        <w:ind w:firstLine="720"/>
      </w:pPr>
      <w:r>
        <w:t>Overall s</w:t>
      </w:r>
      <w:r w:rsidR="00201809">
        <w:t xml:space="preserve">ynthesized results for </w:t>
      </w:r>
      <w:r w:rsidR="007A20B6">
        <w:t>Risks</w:t>
      </w:r>
      <w:r w:rsidR="00201809">
        <w:t>: Divergent</w:t>
      </w:r>
      <w:r w:rsidR="007A20B6">
        <w:t xml:space="preserve"> would have the highest level of risk.</w:t>
      </w:r>
    </w:p>
    <w:p w:rsidR="007A2649" w:rsidRDefault="007A2649" w:rsidP="00201809">
      <w:pPr>
        <w:spacing w:after="0"/>
        <w:ind w:firstLine="720"/>
      </w:pPr>
    </w:p>
    <w:p w:rsidR="007A2649" w:rsidRDefault="007A2649" w:rsidP="00201809">
      <w:pPr>
        <w:spacing w:after="0"/>
        <w:ind w:firstLine="720"/>
        <w:rPr>
          <w:b/>
          <w:u w:val="single"/>
        </w:rPr>
      </w:pPr>
      <w:r>
        <w:rPr>
          <w:b/>
          <w:noProof/>
          <w:u w:val="single"/>
        </w:rPr>
        <w:drawing>
          <wp:inline distT="0" distB="0" distL="0" distR="0">
            <wp:extent cx="4143375" cy="1009650"/>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srcRect l="1455" t="24641" r="8108" b="51229"/>
                    <a:stretch>
                      <a:fillRect/>
                    </a:stretch>
                  </pic:blipFill>
                  <pic:spPr bwMode="auto">
                    <a:xfrm>
                      <a:off x="0" y="0"/>
                      <a:ext cx="4143375" cy="1009650"/>
                    </a:xfrm>
                    <a:prstGeom prst="rect">
                      <a:avLst/>
                    </a:prstGeom>
                    <a:noFill/>
                    <a:ln w="9525">
                      <a:noFill/>
                      <a:miter lim="800000"/>
                      <a:headEnd/>
                      <a:tailEnd/>
                    </a:ln>
                  </pic:spPr>
                </pic:pic>
              </a:graphicData>
            </a:graphic>
          </wp:inline>
        </w:drawing>
      </w:r>
    </w:p>
    <w:p w:rsidR="007A2649" w:rsidRDefault="007A2649" w:rsidP="00201809">
      <w:pPr>
        <w:spacing w:after="0"/>
        <w:ind w:firstLine="720"/>
        <w:rPr>
          <w:b/>
          <w:u w:val="single"/>
        </w:rPr>
      </w:pPr>
    </w:p>
    <w:p w:rsidR="001F6346" w:rsidRDefault="001F6346" w:rsidP="0019254D">
      <w:pPr>
        <w:spacing w:after="0"/>
        <w:rPr>
          <w:b/>
          <w:u w:val="single"/>
        </w:rPr>
      </w:pPr>
    </w:p>
    <w:p w:rsidR="008B19A6" w:rsidRDefault="00E435FC" w:rsidP="00D339A2">
      <w:pPr>
        <w:spacing w:after="0"/>
        <w:rPr>
          <w:b/>
        </w:rPr>
      </w:pPr>
      <w:r>
        <w:rPr>
          <w:b/>
        </w:rPr>
        <w:tab/>
      </w:r>
      <w:r w:rsidRPr="00E435FC">
        <w:rPr>
          <w:b/>
          <w:u w:val="single"/>
        </w:rPr>
        <w:t xml:space="preserve">Risks </w:t>
      </w:r>
      <w:r w:rsidRPr="00E435FC">
        <w:rPr>
          <w:b/>
          <w:u w:val="single"/>
        </w:rPr>
        <w:sym w:font="Wingdings" w:char="F0E0"/>
      </w:r>
      <w:r w:rsidRPr="00E435FC">
        <w:rPr>
          <w:b/>
          <w:u w:val="single"/>
        </w:rPr>
        <w:t xml:space="preserve"> Economic</w:t>
      </w:r>
      <w:r>
        <w:rPr>
          <w:b/>
        </w:rPr>
        <w:tab/>
      </w:r>
      <w:r>
        <w:rPr>
          <w:b/>
        </w:rPr>
        <w:tab/>
      </w:r>
      <w:r>
        <w:rPr>
          <w:b/>
        </w:rPr>
        <w:tab/>
      </w:r>
      <w:r>
        <w:rPr>
          <w:b/>
        </w:rPr>
        <w:tab/>
      </w:r>
      <w:r>
        <w:rPr>
          <w:b/>
        </w:rPr>
        <w:tab/>
      </w:r>
      <w:r w:rsidRPr="00E435FC">
        <w:rPr>
          <w:b/>
          <w:u w:val="single"/>
        </w:rPr>
        <w:t xml:space="preserve">Risks </w:t>
      </w:r>
      <w:r w:rsidRPr="00E435FC">
        <w:rPr>
          <w:b/>
          <w:u w:val="single"/>
        </w:rPr>
        <w:sym w:font="Wingdings" w:char="F0E0"/>
      </w:r>
      <w:r w:rsidRPr="00E435FC">
        <w:rPr>
          <w:b/>
          <w:u w:val="single"/>
        </w:rPr>
        <w:t xml:space="preserve"> Social </w:t>
      </w:r>
      <w:r w:rsidRPr="00E435FC">
        <w:rPr>
          <w:b/>
          <w:u w:val="single"/>
        </w:rPr>
        <w:tab/>
      </w:r>
      <w:r>
        <w:rPr>
          <w:b/>
        </w:rPr>
        <w:tab/>
      </w:r>
      <w:r>
        <w:rPr>
          <w:b/>
        </w:rPr>
        <w:tab/>
      </w:r>
      <w:r>
        <w:rPr>
          <w:b/>
        </w:rPr>
        <w:tab/>
      </w:r>
    </w:p>
    <w:p w:rsidR="008B19A6" w:rsidRPr="008B19A6" w:rsidRDefault="008B19A6" w:rsidP="00D339A2">
      <w:pPr>
        <w:spacing w:after="0"/>
      </w:pPr>
      <w:r>
        <w:rPr>
          <w:b/>
        </w:rPr>
        <w:tab/>
      </w:r>
      <w:r>
        <w:t>Highest Economic Risk: Divergent</w:t>
      </w:r>
      <w:r>
        <w:tab/>
      </w:r>
      <w:r>
        <w:tab/>
      </w:r>
      <w:r>
        <w:tab/>
        <w:t>Highest Social Risk: Divergent</w:t>
      </w:r>
    </w:p>
    <w:p w:rsidR="000301A6" w:rsidRPr="00D339A2" w:rsidRDefault="00E435FC" w:rsidP="00D339A2">
      <w:pPr>
        <w:spacing w:after="0"/>
        <w:rPr>
          <w:b/>
        </w:rPr>
      </w:pPr>
      <w:r>
        <w:rPr>
          <w:b/>
        </w:rPr>
        <w:tab/>
      </w:r>
      <w:r>
        <w:rPr>
          <w:b/>
        </w:rPr>
        <w:tab/>
      </w:r>
    </w:p>
    <w:p w:rsidR="00F82AAA" w:rsidRDefault="008B19A6" w:rsidP="000301A6">
      <w:pPr>
        <w:tabs>
          <w:tab w:val="left" w:pos="1377"/>
        </w:tabs>
      </w:pPr>
      <w:r>
        <w:rPr>
          <w:noProof/>
        </w:rPr>
        <w:drawing>
          <wp:anchor distT="0" distB="0" distL="114300" distR="114300" simplePos="0" relativeHeight="251667456" behindDoc="0" locked="0" layoutInCell="1" allowOverlap="1">
            <wp:simplePos x="0" y="0"/>
            <wp:positionH relativeFrom="column">
              <wp:posOffset>-634365</wp:posOffset>
            </wp:positionH>
            <wp:positionV relativeFrom="paragraph">
              <wp:posOffset>77470</wp:posOffset>
            </wp:positionV>
            <wp:extent cx="3705225" cy="3209925"/>
            <wp:effectExtent l="1905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705225" cy="3209925"/>
                    </a:xfrm>
                    <a:prstGeom prst="rect">
                      <a:avLst/>
                    </a:prstGeom>
                  </pic:spPr>
                </pic:pic>
              </a:graphicData>
            </a:graphic>
          </wp:anchor>
        </w:drawing>
      </w:r>
      <w:r w:rsidR="001E183D">
        <w:rPr>
          <w:noProof/>
        </w:rPr>
        <w:drawing>
          <wp:anchor distT="0" distB="0" distL="114300" distR="114300" simplePos="0" relativeHeight="251668480" behindDoc="0" locked="0" layoutInCell="1" allowOverlap="1">
            <wp:simplePos x="0" y="0"/>
            <wp:positionH relativeFrom="column">
              <wp:posOffset>3117092</wp:posOffset>
            </wp:positionH>
            <wp:positionV relativeFrom="paragraph">
              <wp:posOffset>147178</wp:posOffset>
            </wp:positionV>
            <wp:extent cx="3454305" cy="3043451"/>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454305" cy="3043451"/>
                    </a:xfrm>
                    <a:prstGeom prst="rect">
                      <a:avLst/>
                    </a:prstGeom>
                  </pic:spPr>
                </pic:pic>
              </a:graphicData>
            </a:graphic>
          </wp:anchor>
        </w:drawing>
      </w:r>
    </w:p>
    <w:p w:rsidR="00F82AAA" w:rsidRPr="00F82AAA" w:rsidRDefault="00F82AAA" w:rsidP="00F82AAA"/>
    <w:p w:rsidR="00F82AAA" w:rsidRPr="00F82AAA" w:rsidRDefault="00F82AAA" w:rsidP="00F82AAA"/>
    <w:p w:rsidR="00F82AAA" w:rsidRPr="00F82AAA" w:rsidRDefault="00F82AAA" w:rsidP="00F82AAA"/>
    <w:p w:rsidR="00F82AAA" w:rsidRPr="00F82AAA" w:rsidRDefault="00F82AAA" w:rsidP="00F82AAA"/>
    <w:p w:rsidR="00F82AAA" w:rsidRPr="00F82AAA" w:rsidRDefault="00F82AAA" w:rsidP="00F82AAA"/>
    <w:p w:rsidR="00F82AAA" w:rsidRPr="00F82AAA" w:rsidRDefault="00F82AAA" w:rsidP="00F82AAA"/>
    <w:p w:rsidR="00F82AAA" w:rsidRPr="00F82AAA" w:rsidRDefault="00F82AAA" w:rsidP="00F82AAA"/>
    <w:p w:rsidR="00F82AAA" w:rsidRPr="00F82AAA" w:rsidRDefault="00F82AAA" w:rsidP="00F82AAA"/>
    <w:p w:rsidR="00F82AAA" w:rsidRPr="00F82AAA" w:rsidRDefault="00F82AAA" w:rsidP="00F82AAA"/>
    <w:p w:rsidR="00F82AAA" w:rsidRPr="00F82AAA" w:rsidRDefault="00F82AAA" w:rsidP="00F82AAA"/>
    <w:p w:rsidR="00F82AAA" w:rsidRPr="00F82AAA" w:rsidRDefault="00F82AAA" w:rsidP="00F82AAA"/>
    <w:p w:rsidR="00F82AAA" w:rsidRPr="00F82AAA" w:rsidRDefault="00F82AAA" w:rsidP="00F82AAA"/>
    <w:p w:rsidR="00C57075" w:rsidRDefault="00F82AAA" w:rsidP="00F82AAA">
      <w:pPr>
        <w:tabs>
          <w:tab w:val="left" w:pos="2859"/>
        </w:tabs>
      </w:pPr>
      <w:r>
        <w:tab/>
      </w:r>
    </w:p>
    <w:p w:rsidR="00F82AAA" w:rsidRDefault="00F82AAA" w:rsidP="00F82AAA">
      <w:pPr>
        <w:tabs>
          <w:tab w:val="left" w:pos="2859"/>
        </w:tabs>
      </w:pPr>
    </w:p>
    <w:p w:rsidR="00F82AAA" w:rsidRDefault="00F82AAA" w:rsidP="00F82AAA">
      <w:pPr>
        <w:tabs>
          <w:tab w:val="left" w:pos="2859"/>
        </w:tabs>
      </w:pPr>
    </w:p>
    <w:p w:rsidR="00F82AAA" w:rsidRDefault="00F82AAA" w:rsidP="00F82AAA">
      <w:pPr>
        <w:tabs>
          <w:tab w:val="left" w:pos="2859"/>
        </w:tabs>
      </w:pPr>
    </w:p>
    <w:p w:rsidR="00F82AAA" w:rsidRDefault="00F82AAA" w:rsidP="00F82AAA">
      <w:pPr>
        <w:spacing w:after="0"/>
        <w:rPr>
          <w:b/>
          <w:u w:val="single"/>
        </w:rPr>
      </w:pPr>
      <w:r>
        <w:rPr>
          <w:b/>
          <w:u w:val="single"/>
        </w:rPr>
        <w:lastRenderedPageBreak/>
        <w:t>Ratings Model:</w:t>
      </w:r>
    </w:p>
    <w:p w:rsidR="00F82AAA" w:rsidRDefault="00F82AAA" w:rsidP="00F82AAA">
      <w:pPr>
        <w:spacing w:after="0"/>
        <w:rPr>
          <w:b/>
          <w:u w:val="single"/>
        </w:rPr>
      </w:pPr>
    </w:p>
    <w:p w:rsidR="00F82AAA" w:rsidRPr="00F82AAA" w:rsidRDefault="00F82AAA" w:rsidP="00F82AAA">
      <w:pPr>
        <w:spacing w:after="0"/>
      </w:pPr>
      <w:r>
        <w:rPr>
          <w:b/>
        </w:rPr>
        <w:tab/>
      </w:r>
      <w:r>
        <w:t xml:space="preserve">In order to </w:t>
      </w:r>
      <w:r w:rsidR="00225729">
        <w:t xml:space="preserve">determine the priorities of the </w:t>
      </w:r>
      <w:r w:rsidR="00087831">
        <w:t>Benefits, Costs, Opportunities, and Risks</w:t>
      </w:r>
      <w:r w:rsidR="00225729">
        <w:t xml:space="preserve">, we used a ratings model that </w:t>
      </w:r>
      <w:r w:rsidR="00691A10">
        <w:t>compared</w:t>
      </w:r>
      <w:r w:rsidR="00225729">
        <w:t xml:space="preserve"> the highest ranked alternatives for each of the BCOR categories against our Strategic Criteria.  The chart can be viewed below.  From this model, it was determined that the Benefits </w:t>
      </w:r>
      <w:r w:rsidR="00003F26">
        <w:t>held</w:t>
      </w:r>
      <w:r w:rsidR="00225729">
        <w:t xml:space="preserve"> the highest priority for this particular decision.</w:t>
      </w:r>
      <w:r w:rsidR="00003F26">
        <w:t xml:space="preserve">  It is also interesting to note that the Entertainment Value is our most important Strategic Criteria, followed by the Marketability as second most important.</w:t>
      </w:r>
    </w:p>
    <w:p w:rsidR="00F82AAA" w:rsidRDefault="00F82AAA" w:rsidP="00F82AAA">
      <w:pPr>
        <w:spacing w:after="0"/>
        <w:rPr>
          <w:b/>
          <w:u w:val="single"/>
        </w:rPr>
      </w:pPr>
      <w:r>
        <w:rPr>
          <w:b/>
          <w:noProof/>
          <w:u w:val="single"/>
        </w:rPr>
        <w:drawing>
          <wp:anchor distT="0" distB="0" distL="114300" distR="114300" simplePos="0" relativeHeight="251674624" behindDoc="0" locked="0" layoutInCell="1" allowOverlap="1">
            <wp:simplePos x="0" y="0"/>
            <wp:positionH relativeFrom="column">
              <wp:posOffset>59993</wp:posOffset>
            </wp:positionH>
            <wp:positionV relativeFrom="paragraph">
              <wp:posOffset>179098</wp:posOffset>
            </wp:positionV>
            <wp:extent cx="5675716" cy="1398896"/>
            <wp:effectExtent l="19050" t="0" r="1184"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l="598" t="15423" r="4017" b="36773"/>
                    <a:stretch>
                      <a:fillRect/>
                    </a:stretch>
                  </pic:blipFill>
                  <pic:spPr bwMode="auto">
                    <a:xfrm>
                      <a:off x="0" y="0"/>
                      <a:ext cx="5675716" cy="1398896"/>
                    </a:xfrm>
                    <a:prstGeom prst="rect">
                      <a:avLst/>
                    </a:prstGeom>
                    <a:noFill/>
                    <a:ln w="9525">
                      <a:noFill/>
                      <a:miter lim="800000"/>
                      <a:headEnd/>
                      <a:tailEnd/>
                    </a:ln>
                  </pic:spPr>
                </pic:pic>
              </a:graphicData>
            </a:graphic>
          </wp:anchor>
        </w:drawing>
      </w:r>
    </w:p>
    <w:p w:rsidR="00F82AAA" w:rsidRDefault="00F82AAA" w:rsidP="00F82AAA">
      <w:pPr>
        <w:spacing w:after="0"/>
        <w:rPr>
          <w:b/>
          <w:u w:val="single"/>
        </w:rPr>
      </w:pPr>
    </w:p>
    <w:p w:rsidR="00F82AAA" w:rsidRDefault="00F82AAA" w:rsidP="00F82AAA">
      <w:pPr>
        <w:spacing w:after="0"/>
        <w:rPr>
          <w:b/>
          <w:u w:val="single"/>
        </w:rPr>
      </w:pPr>
    </w:p>
    <w:p w:rsidR="00F82AAA" w:rsidRDefault="00F82AAA" w:rsidP="00F82AAA">
      <w:pPr>
        <w:spacing w:after="0"/>
        <w:rPr>
          <w:b/>
          <w:u w:val="single"/>
        </w:rPr>
      </w:pPr>
    </w:p>
    <w:p w:rsidR="00F82AAA" w:rsidRDefault="00F82AAA" w:rsidP="00F82AAA">
      <w:pPr>
        <w:spacing w:after="0"/>
        <w:rPr>
          <w:b/>
          <w:u w:val="single"/>
        </w:rPr>
      </w:pPr>
    </w:p>
    <w:p w:rsidR="00F82AAA" w:rsidRDefault="00F82AAA" w:rsidP="00F82AAA">
      <w:pPr>
        <w:spacing w:after="0"/>
        <w:rPr>
          <w:b/>
          <w:u w:val="single"/>
        </w:rPr>
      </w:pPr>
    </w:p>
    <w:p w:rsidR="00F82AAA" w:rsidRDefault="00F82AAA" w:rsidP="00F82AAA">
      <w:pPr>
        <w:spacing w:after="0"/>
        <w:rPr>
          <w:b/>
          <w:u w:val="single"/>
        </w:rPr>
      </w:pPr>
    </w:p>
    <w:p w:rsidR="00F82AAA" w:rsidRDefault="00F82AAA" w:rsidP="00F82AAA">
      <w:pPr>
        <w:spacing w:after="0"/>
        <w:rPr>
          <w:b/>
          <w:u w:val="single"/>
        </w:rPr>
      </w:pPr>
    </w:p>
    <w:p w:rsidR="00F82AAA" w:rsidRDefault="00F82AAA" w:rsidP="00F82AAA">
      <w:pPr>
        <w:spacing w:after="0"/>
        <w:rPr>
          <w:b/>
          <w:u w:val="single"/>
        </w:rPr>
      </w:pPr>
    </w:p>
    <w:p w:rsidR="00225729" w:rsidRDefault="00225729"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225729" w:rsidRDefault="00225729" w:rsidP="00F82AAA">
      <w:pPr>
        <w:spacing w:after="0"/>
        <w:rPr>
          <w:b/>
          <w:u w:val="single"/>
        </w:rPr>
      </w:pPr>
    </w:p>
    <w:p w:rsidR="00F82AAA" w:rsidRDefault="00F82AAA" w:rsidP="00F82AAA">
      <w:pPr>
        <w:spacing w:after="0"/>
        <w:rPr>
          <w:b/>
          <w:u w:val="single"/>
        </w:rPr>
      </w:pPr>
      <w:r>
        <w:rPr>
          <w:b/>
          <w:u w:val="single"/>
        </w:rPr>
        <w:lastRenderedPageBreak/>
        <w:t>Overall Super Decision Results</w:t>
      </w:r>
      <w:r w:rsidRPr="00217422">
        <w:rPr>
          <w:b/>
          <w:u w:val="single"/>
        </w:rPr>
        <w:t>:</w:t>
      </w:r>
    </w:p>
    <w:p w:rsidR="00225729" w:rsidRDefault="00225729" w:rsidP="00F82AAA">
      <w:pPr>
        <w:spacing w:after="0"/>
        <w:rPr>
          <w:b/>
          <w:u w:val="single"/>
        </w:rPr>
      </w:pPr>
    </w:p>
    <w:p w:rsidR="00E612ED" w:rsidRDefault="00E612ED" w:rsidP="00F82AAA">
      <w:pPr>
        <w:spacing w:after="0"/>
        <w:rPr>
          <w:b/>
          <w:u w:val="single"/>
        </w:rPr>
      </w:pPr>
    </w:p>
    <w:p w:rsidR="00E612ED" w:rsidRPr="00E612ED" w:rsidRDefault="00E612ED" w:rsidP="00F82AAA">
      <w:pPr>
        <w:spacing w:after="0"/>
        <w:rPr>
          <w:b/>
        </w:rPr>
      </w:pPr>
      <w:r>
        <w:rPr>
          <w:b/>
        </w:rPr>
        <w:t>Additive / Negative Formula Results – Long Term</w:t>
      </w:r>
    </w:p>
    <w:p w:rsidR="00E612ED" w:rsidRDefault="00224CE4" w:rsidP="00F82AAA">
      <w:pPr>
        <w:spacing w:after="0"/>
        <w:rPr>
          <w:b/>
          <w:u w:val="single"/>
        </w:rPr>
      </w:pPr>
      <w:r>
        <w:rPr>
          <w:b/>
          <w:noProof/>
          <w:u w:val="single"/>
        </w:rPr>
        <w:drawing>
          <wp:anchor distT="0" distB="0" distL="114300" distR="114300" simplePos="0" relativeHeight="251675648" behindDoc="0" locked="0" layoutInCell="1" allowOverlap="1">
            <wp:simplePos x="0" y="0"/>
            <wp:positionH relativeFrom="column">
              <wp:posOffset>76200</wp:posOffset>
            </wp:positionH>
            <wp:positionV relativeFrom="paragraph">
              <wp:posOffset>120650</wp:posOffset>
            </wp:positionV>
            <wp:extent cx="4152900" cy="981075"/>
            <wp:effectExtent l="1905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l="1170" t="29248" r="13833" b="49037"/>
                    <a:stretch>
                      <a:fillRect/>
                    </a:stretch>
                  </pic:blipFill>
                  <pic:spPr bwMode="auto">
                    <a:xfrm>
                      <a:off x="0" y="0"/>
                      <a:ext cx="4152900" cy="981075"/>
                    </a:xfrm>
                    <a:prstGeom prst="rect">
                      <a:avLst/>
                    </a:prstGeom>
                    <a:noFill/>
                    <a:ln w="9525">
                      <a:noFill/>
                      <a:miter lim="800000"/>
                      <a:headEnd/>
                      <a:tailEnd/>
                    </a:ln>
                  </pic:spPr>
                </pic:pic>
              </a:graphicData>
            </a:graphic>
          </wp:anchor>
        </w:drawing>
      </w: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u w:val="single"/>
        </w:rPr>
      </w:pPr>
    </w:p>
    <w:p w:rsidR="00E612ED" w:rsidRDefault="00E612ED" w:rsidP="00F82AAA">
      <w:pPr>
        <w:spacing w:after="0"/>
        <w:rPr>
          <w:b/>
        </w:rPr>
      </w:pPr>
      <w:r>
        <w:rPr>
          <w:b/>
        </w:rPr>
        <w:t>Multiplicative Formula Results – Short Term</w:t>
      </w:r>
    </w:p>
    <w:p w:rsidR="00E612ED" w:rsidRDefault="00224CE4" w:rsidP="00F82AAA">
      <w:pPr>
        <w:spacing w:after="0"/>
        <w:rPr>
          <w:b/>
        </w:rPr>
      </w:pPr>
      <w:r>
        <w:rPr>
          <w:b/>
          <w:noProof/>
        </w:rPr>
        <w:drawing>
          <wp:anchor distT="0" distB="0" distL="114300" distR="114300" simplePos="0" relativeHeight="251676672" behindDoc="0" locked="0" layoutInCell="1" allowOverlap="1">
            <wp:simplePos x="0" y="0"/>
            <wp:positionH relativeFrom="column">
              <wp:posOffset>19050</wp:posOffset>
            </wp:positionH>
            <wp:positionV relativeFrom="paragraph">
              <wp:posOffset>69850</wp:posOffset>
            </wp:positionV>
            <wp:extent cx="4210050" cy="885825"/>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l="975" t="29425" r="14023" b="49425"/>
                    <a:stretch>
                      <a:fillRect/>
                    </a:stretch>
                  </pic:blipFill>
                  <pic:spPr bwMode="auto">
                    <a:xfrm>
                      <a:off x="0" y="0"/>
                      <a:ext cx="4210050" cy="885825"/>
                    </a:xfrm>
                    <a:prstGeom prst="rect">
                      <a:avLst/>
                    </a:prstGeom>
                    <a:noFill/>
                    <a:ln w="9525">
                      <a:noFill/>
                      <a:miter lim="800000"/>
                      <a:headEnd/>
                      <a:tailEnd/>
                    </a:ln>
                  </pic:spPr>
                </pic:pic>
              </a:graphicData>
            </a:graphic>
          </wp:anchor>
        </w:drawing>
      </w:r>
    </w:p>
    <w:p w:rsidR="00224CE4" w:rsidRDefault="00224CE4" w:rsidP="00F82AAA">
      <w:pPr>
        <w:spacing w:after="0"/>
        <w:rPr>
          <w:b/>
        </w:rPr>
      </w:pPr>
    </w:p>
    <w:p w:rsidR="00224CE4" w:rsidRDefault="00224CE4" w:rsidP="00F82AAA">
      <w:pPr>
        <w:spacing w:after="0"/>
        <w:rPr>
          <w:b/>
        </w:rPr>
      </w:pPr>
    </w:p>
    <w:p w:rsidR="00224CE4" w:rsidRDefault="00224CE4" w:rsidP="00F82AAA">
      <w:pPr>
        <w:spacing w:after="0"/>
        <w:rPr>
          <w:b/>
        </w:rPr>
      </w:pPr>
    </w:p>
    <w:p w:rsidR="00E612ED" w:rsidRDefault="00E612ED" w:rsidP="00F82AAA">
      <w:pPr>
        <w:spacing w:after="0"/>
        <w:rPr>
          <w:b/>
        </w:rPr>
      </w:pPr>
    </w:p>
    <w:p w:rsidR="00224CE4" w:rsidRPr="00E612ED" w:rsidRDefault="00224CE4" w:rsidP="00F82AAA">
      <w:pPr>
        <w:spacing w:after="0"/>
        <w:rPr>
          <w:b/>
        </w:rPr>
      </w:pPr>
    </w:p>
    <w:p w:rsidR="00E612ED" w:rsidRDefault="00E612ED" w:rsidP="00F82AAA">
      <w:pPr>
        <w:spacing w:after="0"/>
        <w:rPr>
          <w:b/>
          <w:u w:val="single"/>
        </w:rPr>
      </w:pPr>
    </w:p>
    <w:p w:rsidR="0056078F" w:rsidRDefault="00225729" w:rsidP="00F82AAA">
      <w:pPr>
        <w:spacing w:after="0"/>
      </w:pPr>
      <w:r>
        <w:t xml:space="preserve">As can be seen </w:t>
      </w:r>
      <w:r w:rsidR="00224CE4">
        <w:t>from the synthesized results</w:t>
      </w:r>
      <w:r>
        <w:t>, the overall highest ranked</w:t>
      </w:r>
      <w:r w:rsidR="00B767C8">
        <w:t xml:space="preserve"> alternative for our combined BCO</w:t>
      </w:r>
      <w:r>
        <w:t>R model was Batman</w:t>
      </w:r>
      <w:r w:rsidR="00224CE4">
        <w:t xml:space="preserve">, </w:t>
      </w:r>
      <w:r>
        <w:t>followed by the Giv</w:t>
      </w:r>
      <w:r w:rsidR="00224CE4">
        <w:t>er, and lastly Divergent</w:t>
      </w:r>
      <w:r>
        <w:t xml:space="preserve">. </w:t>
      </w:r>
      <w:r w:rsidR="0056078F">
        <w:t xml:space="preserve"> </w:t>
      </w:r>
      <w:r w:rsidR="00224CE4">
        <w:t xml:space="preserve">Both the Additive/Negative and Multiplicative Results </w:t>
      </w:r>
      <w:r w:rsidR="0056078F">
        <w:t xml:space="preserve">revealed the same order of ranked alternatives. </w:t>
      </w:r>
      <w:r>
        <w:t xml:space="preserve"> </w:t>
      </w:r>
    </w:p>
    <w:p w:rsidR="0056078F" w:rsidRDefault="0056078F" w:rsidP="00F82AAA">
      <w:pPr>
        <w:spacing w:after="0"/>
      </w:pPr>
    </w:p>
    <w:p w:rsidR="00225729" w:rsidRDefault="00225729" w:rsidP="00F82AAA">
      <w:pPr>
        <w:spacing w:after="0"/>
      </w:pPr>
      <w:r>
        <w:t>According to our Super Decision results, Batman would be the best piece of literature to produce and turn into a movie.</w:t>
      </w:r>
      <w:r w:rsidR="00A02247">
        <w:t xml:space="preserve">  Therefore, as producers, it would be in our best interest to </w:t>
      </w:r>
      <w:r w:rsidR="00DD54DA">
        <w:t>create</w:t>
      </w:r>
      <w:r w:rsidR="00A02247">
        <w:t xml:space="preserve"> a Batman Remake.</w:t>
      </w:r>
    </w:p>
    <w:p w:rsidR="00225729" w:rsidRPr="00225729" w:rsidRDefault="00225729" w:rsidP="00F82AAA">
      <w:pPr>
        <w:spacing w:after="0"/>
      </w:pPr>
    </w:p>
    <w:p w:rsidR="00225729" w:rsidRDefault="00225729" w:rsidP="00F82AAA">
      <w:pPr>
        <w:spacing w:after="0"/>
        <w:rPr>
          <w:b/>
          <w:u w:val="single"/>
        </w:rPr>
      </w:pPr>
    </w:p>
    <w:p w:rsidR="00225729" w:rsidRDefault="00225729" w:rsidP="00F82AAA">
      <w:pPr>
        <w:spacing w:after="0"/>
        <w:rPr>
          <w:b/>
          <w:u w:val="single"/>
        </w:rPr>
      </w:pPr>
    </w:p>
    <w:p w:rsidR="00225729" w:rsidRDefault="00225729" w:rsidP="00F82AAA">
      <w:pPr>
        <w:spacing w:after="0"/>
        <w:rPr>
          <w:b/>
          <w:u w:val="single"/>
        </w:rPr>
      </w:pPr>
    </w:p>
    <w:p w:rsidR="00225729" w:rsidRDefault="00225729" w:rsidP="00F82AAA">
      <w:pPr>
        <w:spacing w:after="0"/>
        <w:rPr>
          <w:b/>
          <w:u w:val="single"/>
        </w:rPr>
      </w:pPr>
    </w:p>
    <w:p w:rsidR="00225729" w:rsidRDefault="00225729" w:rsidP="00F82AAA">
      <w:pPr>
        <w:spacing w:after="0"/>
        <w:rPr>
          <w:b/>
          <w:u w:val="single"/>
        </w:rPr>
      </w:pPr>
    </w:p>
    <w:p w:rsidR="00225729" w:rsidRDefault="00225729" w:rsidP="00F82AAA">
      <w:pPr>
        <w:spacing w:after="0"/>
        <w:rPr>
          <w:b/>
          <w:u w:val="single"/>
        </w:rPr>
      </w:pPr>
    </w:p>
    <w:p w:rsidR="00F82AAA" w:rsidRDefault="00F82AAA" w:rsidP="00F82AAA">
      <w:pPr>
        <w:spacing w:after="0"/>
        <w:rPr>
          <w:b/>
          <w:u w:val="single"/>
        </w:rPr>
      </w:pPr>
    </w:p>
    <w:p w:rsidR="00D84B08" w:rsidRDefault="00D84B08" w:rsidP="00F82AAA">
      <w:pPr>
        <w:spacing w:after="0"/>
        <w:rPr>
          <w:b/>
          <w:u w:val="single"/>
        </w:rPr>
      </w:pPr>
    </w:p>
    <w:p w:rsidR="00D84B08" w:rsidRDefault="00D84B08" w:rsidP="00F82AAA">
      <w:pPr>
        <w:spacing w:after="0"/>
        <w:rPr>
          <w:b/>
          <w:u w:val="single"/>
        </w:rPr>
      </w:pPr>
    </w:p>
    <w:p w:rsidR="00D84B08" w:rsidRDefault="00D84B08" w:rsidP="00F82AAA">
      <w:pPr>
        <w:spacing w:after="0"/>
        <w:rPr>
          <w:b/>
          <w:u w:val="single"/>
        </w:rPr>
      </w:pPr>
    </w:p>
    <w:p w:rsidR="00D84B08" w:rsidRDefault="00D84B08" w:rsidP="00F82AAA">
      <w:pPr>
        <w:spacing w:after="0"/>
        <w:rPr>
          <w:b/>
          <w:u w:val="single"/>
        </w:rPr>
      </w:pPr>
    </w:p>
    <w:p w:rsidR="00D84B08" w:rsidRDefault="00D84B08" w:rsidP="00F82AAA">
      <w:pPr>
        <w:spacing w:after="0"/>
        <w:rPr>
          <w:b/>
          <w:u w:val="single"/>
        </w:rPr>
      </w:pPr>
    </w:p>
    <w:p w:rsidR="00D84B08" w:rsidRDefault="00D84B08" w:rsidP="00F82AAA">
      <w:pPr>
        <w:spacing w:after="0"/>
        <w:rPr>
          <w:b/>
          <w:u w:val="single"/>
        </w:rPr>
      </w:pPr>
    </w:p>
    <w:p w:rsidR="00D84B08" w:rsidRDefault="00D84B08" w:rsidP="00F82AAA">
      <w:pPr>
        <w:spacing w:after="0"/>
        <w:rPr>
          <w:b/>
          <w:u w:val="single"/>
        </w:rPr>
      </w:pPr>
    </w:p>
    <w:p w:rsidR="00D84B08" w:rsidRDefault="00D84B08" w:rsidP="00F82AAA">
      <w:pPr>
        <w:spacing w:after="0"/>
        <w:rPr>
          <w:b/>
          <w:u w:val="single"/>
        </w:rPr>
      </w:pPr>
    </w:p>
    <w:p w:rsidR="00F82AAA" w:rsidRDefault="00F82AAA" w:rsidP="00F82AAA">
      <w:pPr>
        <w:spacing w:after="0"/>
        <w:rPr>
          <w:b/>
          <w:u w:val="single"/>
        </w:rPr>
      </w:pPr>
      <w:r>
        <w:rPr>
          <w:b/>
          <w:u w:val="single"/>
        </w:rPr>
        <w:lastRenderedPageBreak/>
        <w:t>Sensitivity Charts:</w:t>
      </w:r>
    </w:p>
    <w:p w:rsidR="00511E8E" w:rsidRDefault="00511E8E" w:rsidP="00F82AAA">
      <w:pPr>
        <w:spacing w:after="0"/>
        <w:rPr>
          <w:b/>
          <w:u w:val="single"/>
        </w:rPr>
      </w:pPr>
    </w:p>
    <w:p w:rsidR="00511E8E" w:rsidRPr="00511E8E" w:rsidRDefault="00511E8E" w:rsidP="00F82AAA">
      <w:pPr>
        <w:spacing w:after="0"/>
        <w:rPr>
          <w:b/>
        </w:rPr>
      </w:pPr>
      <w:r>
        <w:rPr>
          <w:b/>
        </w:rPr>
        <w:t>Benefits:</w:t>
      </w:r>
      <w:r w:rsidR="00A82D3D">
        <w:rPr>
          <w:b/>
        </w:rPr>
        <w:tab/>
      </w:r>
      <w:r w:rsidR="00A82D3D">
        <w:rPr>
          <w:b/>
        </w:rPr>
        <w:tab/>
      </w:r>
      <w:r w:rsidR="00A82D3D">
        <w:rPr>
          <w:b/>
        </w:rPr>
        <w:tab/>
      </w:r>
      <w:r w:rsidR="00A82D3D">
        <w:rPr>
          <w:b/>
        </w:rPr>
        <w:tab/>
      </w:r>
      <w:r w:rsidR="00A82D3D">
        <w:rPr>
          <w:b/>
        </w:rPr>
        <w:tab/>
      </w:r>
    </w:p>
    <w:p w:rsidR="00511E8E" w:rsidRDefault="00FF7849" w:rsidP="00F82AAA">
      <w:pPr>
        <w:spacing w:after="0"/>
        <w:rPr>
          <w:b/>
        </w:rPr>
      </w:pPr>
      <w:r>
        <w:rPr>
          <w:b/>
          <w:noProof/>
        </w:rPr>
        <mc:AlternateContent>
          <mc:Choice Requires="wps">
            <w:drawing>
              <wp:anchor distT="0" distB="0" distL="114300" distR="114300" simplePos="0" relativeHeight="251677696" behindDoc="0" locked="0" layoutInCell="1" allowOverlap="1">
                <wp:simplePos x="0" y="0"/>
                <wp:positionH relativeFrom="column">
                  <wp:posOffset>2707005</wp:posOffset>
                </wp:positionH>
                <wp:positionV relativeFrom="paragraph">
                  <wp:posOffset>15240</wp:posOffset>
                </wp:positionV>
                <wp:extent cx="2183765" cy="1121410"/>
                <wp:effectExtent l="11430" t="13335" r="5080" b="825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1121410"/>
                        </a:xfrm>
                        <a:prstGeom prst="rect">
                          <a:avLst/>
                        </a:prstGeom>
                        <a:solidFill>
                          <a:srgbClr val="FFFFFF"/>
                        </a:solidFill>
                        <a:ln w="9525">
                          <a:solidFill>
                            <a:srgbClr val="000000"/>
                          </a:solidFill>
                          <a:miter lim="800000"/>
                          <a:headEnd/>
                          <a:tailEnd/>
                        </a:ln>
                      </wps:spPr>
                      <wps:txbx>
                        <w:txbxContent>
                          <w:p w:rsidR="00391AF5" w:rsidRDefault="00391AF5" w:rsidP="00391AF5">
                            <w:pPr>
                              <w:spacing w:after="0"/>
                            </w:pPr>
                            <w:r>
                              <w:t>This sensitivity chart shows that our Benefits model is highly consistent.  Regardless of the priority value for Benefits, Batman would still be the best alternative.</w:t>
                            </w:r>
                          </w:p>
                          <w:p w:rsidR="00391AF5" w:rsidRDefault="00391AF5" w:rsidP="00391A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13.15pt;margin-top:1.2pt;width:171.95pt;height:8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">
                <v:textbox>
                  <w:txbxContent>
                    <w:p w:rsidR="00391AF5" w:rsidRDefault="00391AF5" w:rsidP="00391AF5">
                      <w:pPr>
                        <w:spacing w:after="0"/>
                      </w:pPr>
                      <w:r>
                        <w:t>This sensitivity chart shows that our Benefits model is highly consistent.  Regardless of the priority value for Benefits, Batman would still be the best alternative.</w:t>
                      </w:r>
                    </w:p>
                    <w:p w:rsidR="00391AF5" w:rsidRDefault="00391AF5" w:rsidP="00391AF5"/>
                  </w:txbxContent>
                </v:textbox>
              </v:shape>
            </w:pict>
          </mc:Fallback>
        </mc:AlternateContent>
      </w:r>
      <w:r w:rsidR="00CF643C">
        <w:rPr>
          <w:b/>
          <w:noProof/>
        </w:rPr>
        <w:drawing>
          <wp:inline distT="0" distB="0" distL="0" distR="0">
            <wp:extent cx="2638487" cy="3536830"/>
            <wp:effectExtent l="19050" t="0" r="9463" b="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l="1163" t="7942" r="1163" b="810"/>
                    <a:stretch>
                      <a:fillRect/>
                    </a:stretch>
                  </pic:blipFill>
                  <pic:spPr bwMode="auto">
                    <a:xfrm>
                      <a:off x="0" y="0"/>
                      <a:ext cx="2645090" cy="3545681"/>
                    </a:xfrm>
                    <a:prstGeom prst="rect">
                      <a:avLst/>
                    </a:prstGeom>
                    <a:noFill/>
                    <a:ln w="9525">
                      <a:noFill/>
                      <a:miter lim="800000"/>
                      <a:headEnd/>
                      <a:tailEnd/>
                    </a:ln>
                  </pic:spPr>
                </pic:pic>
              </a:graphicData>
            </a:graphic>
          </wp:inline>
        </w:drawing>
      </w:r>
      <w:r w:rsidR="00A82D3D">
        <w:rPr>
          <w:b/>
        </w:rPr>
        <w:tab/>
      </w:r>
    </w:p>
    <w:p w:rsidR="00391AF5" w:rsidRDefault="00391AF5" w:rsidP="00F82AAA">
      <w:pPr>
        <w:spacing w:after="0"/>
      </w:pPr>
    </w:p>
    <w:p w:rsidR="002C25A5" w:rsidRDefault="002C25A5" w:rsidP="00F82AAA">
      <w:pPr>
        <w:spacing w:after="0"/>
        <w:rPr>
          <w:b/>
        </w:rPr>
      </w:pPr>
      <w:r>
        <w:rPr>
          <w:b/>
        </w:rPr>
        <w:t>Costs:</w:t>
      </w:r>
    </w:p>
    <w:p w:rsidR="002C25A5" w:rsidRPr="002C25A5" w:rsidRDefault="00FF7849" w:rsidP="00F82AAA">
      <w:pPr>
        <w:spacing w:after="0"/>
      </w:pPr>
      <w:r>
        <w:rPr>
          <w:b/>
          <w:noProof/>
        </w:rPr>
        <mc:AlternateContent>
          <mc:Choice Requires="wps">
            <w:drawing>
              <wp:anchor distT="0" distB="0" distL="114300" distR="114300" simplePos="0" relativeHeight="251678720" behindDoc="0" locked="0" layoutInCell="1" allowOverlap="1">
                <wp:simplePos x="0" y="0"/>
                <wp:positionH relativeFrom="column">
                  <wp:posOffset>2760345</wp:posOffset>
                </wp:positionH>
                <wp:positionV relativeFrom="paragraph">
                  <wp:posOffset>28575</wp:posOffset>
                </wp:positionV>
                <wp:extent cx="2183765" cy="1294130"/>
                <wp:effectExtent l="7620" t="8255" r="8890" b="12065"/>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1294130"/>
                        </a:xfrm>
                        <a:prstGeom prst="rect">
                          <a:avLst/>
                        </a:prstGeom>
                        <a:solidFill>
                          <a:srgbClr val="FFFFFF"/>
                        </a:solidFill>
                        <a:ln w="9525">
                          <a:solidFill>
                            <a:srgbClr val="000000"/>
                          </a:solidFill>
                          <a:miter lim="800000"/>
                          <a:headEnd/>
                          <a:tailEnd/>
                        </a:ln>
                      </wps:spPr>
                      <wps:txbx>
                        <w:txbxContent>
                          <w:p w:rsidR="00391AF5" w:rsidRDefault="00391AF5" w:rsidP="00391AF5">
                            <w:pPr>
                              <w:spacing w:after="0"/>
                            </w:pPr>
                            <w:r>
                              <w:t>Had the priority of Costs been valued above 0.245 (just slightly more than our determined value of 0.228), then The Giver would have been chosen as the best alternative.</w:t>
                            </w:r>
                          </w:p>
                          <w:p w:rsidR="00391AF5" w:rsidRDefault="00391AF5" w:rsidP="00391A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217.35pt;margin-top:2.25pt;width:171.95pt;height:10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">
                <v:textbox>
                  <w:txbxContent>
                    <w:p w:rsidR="00391AF5" w:rsidRDefault="00391AF5" w:rsidP="00391AF5">
                      <w:pPr>
                        <w:spacing w:after="0"/>
                      </w:pPr>
                      <w:r>
                        <w:t>Had the priority of Costs been valued above 0.245 (just slightly more than our determined value of 0.228), then The Giver would have been chosen as the best alternative.</w:t>
                      </w:r>
                    </w:p>
                    <w:p w:rsidR="00391AF5" w:rsidRDefault="00391AF5" w:rsidP="00391AF5"/>
                  </w:txbxContent>
                </v:textbox>
              </v:shape>
            </w:pict>
          </mc:Fallback>
        </mc:AlternateContent>
      </w:r>
      <w:r w:rsidR="002C25A5">
        <w:rPr>
          <w:b/>
          <w:noProof/>
        </w:rPr>
        <w:drawing>
          <wp:inline distT="0" distB="0" distL="0" distR="0">
            <wp:extent cx="2619629" cy="3524250"/>
            <wp:effectExtent l="19050" t="0" r="9271" b="0"/>
            <wp:docPr id="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srcRect l="1395" t="7942" r="1628" b="1135"/>
                    <a:stretch>
                      <a:fillRect/>
                    </a:stretch>
                  </pic:blipFill>
                  <pic:spPr bwMode="auto">
                    <a:xfrm>
                      <a:off x="0" y="0"/>
                      <a:ext cx="2619629" cy="3524250"/>
                    </a:xfrm>
                    <a:prstGeom prst="rect">
                      <a:avLst/>
                    </a:prstGeom>
                    <a:noFill/>
                    <a:ln w="9525">
                      <a:noFill/>
                      <a:miter lim="800000"/>
                      <a:headEnd/>
                      <a:tailEnd/>
                    </a:ln>
                  </pic:spPr>
                </pic:pic>
              </a:graphicData>
            </a:graphic>
          </wp:inline>
        </w:drawing>
      </w:r>
      <w:r w:rsidR="002C25A5">
        <w:t xml:space="preserve"> </w:t>
      </w:r>
    </w:p>
    <w:p w:rsidR="006A0551" w:rsidRDefault="006A0551" w:rsidP="00F82AAA">
      <w:pPr>
        <w:spacing w:after="0"/>
        <w:rPr>
          <w:b/>
        </w:rPr>
      </w:pPr>
      <w:r>
        <w:rPr>
          <w:b/>
        </w:rPr>
        <w:lastRenderedPageBreak/>
        <w:t>Opportunities:</w:t>
      </w:r>
    </w:p>
    <w:p w:rsidR="00391AF5" w:rsidRDefault="00FF7849" w:rsidP="00F82AAA">
      <w:pPr>
        <w:spacing w:after="0"/>
        <w:rPr>
          <w:noProof/>
        </w:rPr>
      </w:pPr>
      <w:r>
        <w:rPr>
          <w:noProof/>
        </w:rPr>
        <mc:AlternateContent>
          <mc:Choice Requires="wps">
            <w:drawing>
              <wp:anchor distT="0" distB="0" distL="114300" distR="114300" simplePos="0" relativeHeight="251679744" behindDoc="0" locked="0" layoutInCell="1" allowOverlap="1">
                <wp:simplePos x="0" y="0"/>
                <wp:positionH relativeFrom="column">
                  <wp:posOffset>2734310</wp:posOffset>
                </wp:positionH>
                <wp:positionV relativeFrom="paragraph">
                  <wp:posOffset>1905</wp:posOffset>
                </wp:positionV>
                <wp:extent cx="2183765" cy="1527175"/>
                <wp:effectExtent l="10160" t="7620" r="6350" b="825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1527175"/>
                        </a:xfrm>
                        <a:prstGeom prst="rect">
                          <a:avLst/>
                        </a:prstGeom>
                        <a:solidFill>
                          <a:srgbClr val="FFFFFF"/>
                        </a:solidFill>
                        <a:ln w="9525">
                          <a:solidFill>
                            <a:srgbClr val="000000"/>
                          </a:solidFill>
                          <a:miter lim="800000"/>
                          <a:headEnd/>
                          <a:tailEnd/>
                        </a:ln>
                      </wps:spPr>
                      <wps:txbx>
                        <w:txbxContent>
                          <w:p w:rsidR="00391AF5" w:rsidRDefault="00271B0B" w:rsidP="00391AF5">
                            <w:pPr>
                              <w:spacing w:after="0"/>
                            </w:pPr>
                            <w:r>
                              <w:t>Had our O</w:t>
                            </w:r>
                            <w:r w:rsidR="00391AF5">
                              <w:t>pportunities been valued at a priority below 0.0922, The Giver would have been the best alternative; however, had it been valued at a priority above 0.371, Divergent would have been the best alternative.</w:t>
                            </w:r>
                          </w:p>
                          <w:p w:rsidR="00391AF5" w:rsidRDefault="00391AF5" w:rsidP="00391A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215.3pt;margin-top:.15pt;width:171.95pt;height:1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">
                <v:textbox>
                  <w:txbxContent>
                    <w:p w:rsidR="00391AF5" w:rsidRDefault="00271B0B" w:rsidP="00391AF5">
                      <w:pPr>
                        <w:spacing w:after="0"/>
                      </w:pPr>
                      <w:r>
                        <w:t>Had our O</w:t>
                      </w:r>
                      <w:r w:rsidR="00391AF5">
                        <w:t>pportunities been valued at a priority below 0.0922, The Giver would have been the best alternative; however, had it been valued at a priority above 0.371, Divergent would have been the best alternative.</w:t>
                      </w:r>
                    </w:p>
                    <w:p w:rsidR="00391AF5" w:rsidRDefault="00391AF5" w:rsidP="00391AF5"/>
                  </w:txbxContent>
                </v:textbox>
              </v:shape>
            </w:pict>
          </mc:Fallback>
        </mc:AlternateContent>
      </w:r>
      <w:r w:rsidR="00AA78B7">
        <w:rPr>
          <w:noProof/>
        </w:rPr>
        <w:drawing>
          <wp:inline distT="0" distB="0" distL="0" distR="0">
            <wp:extent cx="2636770" cy="3441499"/>
            <wp:effectExtent l="1905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l="1430" t="7930" r="1264" b="3524"/>
                    <a:stretch>
                      <a:fillRect/>
                    </a:stretch>
                  </pic:blipFill>
                  <pic:spPr bwMode="auto">
                    <a:xfrm>
                      <a:off x="0" y="0"/>
                      <a:ext cx="2635434" cy="3439755"/>
                    </a:xfrm>
                    <a:prstGeom prst="rect">
                      <a:avLst/>
                    </a:prstGeom>
                    <a:noFill/>
                    <a:ln w="9525">
                      <a:noFill/>
                      <a:miter lim="800000"/>
                      <a:headEnd/>
                      <a:tailEnd/>
                    </a:ln>
                  </pic:spPr>
                </pic:pic>
              </a:graphicData>
            </a:graphic>
          </wp:inline>
        </w:drawing>
      </w:r>
    </w:p>
    <w:p w:rsidR="00391AF5" w:rsidRDefault="00391AF5" w:rsidP="00F82AAA">
      <w:pPr>
        <w:spacing w:after="0"/>
        <w:rPr>
          <w:noProof/>
        </w:rPr>
      </w:pPr>
    </w:p>
    <w:p w:rsidR="00391AF5" w:rsidRDefault="00271B0B" w:rsidP="00391AF5">
      <w:pPr>
        <w:spacing w:after="0"/>
        <w:rPr>
          <w:b/>
        </w:rPr>
      </w:pPr>
      <w:r>
        <w:rPr>
          <w:b/>
        </w:rPr>
        <w:t>Risks</w:t>
      </w:r>
      <w:r w:rsidR="00391AF5">
        <w:rPr>
          <w:b/>
        </w:rPr>
        <w:t>:</w:t>
      </w:r>
    </w:p>
    <w:p w:rsidR="00262ECD" w:rsidRPr="00E35334" w:rsidRDefault="00FF7849" w:rsidP="00F82AAA">
      <w:pPr>
        <w:spacing w:after="0"/>
      </w:pPr>
      <w:r>
        <w:rPr>
          <w:noProof/>
        </w:rPr>
        <mc:AlternateContent>
          <mc:Choice Requires="wps">
            <w:drawing>
              <wp:anchor distT="0" distB="0" distL="114300" distR="114300" simplePos="0" relativeHeight="251680768" behindDoc="0" locked="0" layoutInCell="1" allowOverlap="1">
                <wp:simplePos x="0" y="0"/>
                <wp:positionH relativeFrom="column">
                  <wp:posOffset>2734310</wp:posOffset>
                </wp:positionH>
                <wp:positionV relativeFrom="paragraph">
                  <wp:posOffset>8255</wp:posOffset>
                </wp:positionV>
                <wp:extent cx="2183765" cy="957580"/>
                <wp:effectExtent l="10160" t="5715" r="6350" b="825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957580"/>
                        </a:xfrm>
                        <a:prstGeom prst="rect">
                          <a:avLst/>
                        </a:prstGeom>
                        <a:solidFill>
                          <a:srgbClr val="FFFFFF"/>
                        </a:solidFill>
                        <a:ln w="9525">
                          <a:solidFill>
                            <a:srgbClr val="000000"/>
                          </a:solidFill>
                          <a:miter lim="800000"/>
                          <a:headEnd/>
                          <a:tailEnd/>
                        </a:ln>
                      </wps:spPr>
                      <wps:txbx>
                        <w:txbxContent>
                          <w:p w:rsidR="00391AF5" w:rsidRDefault="00271B0B" w:rsidP="00271B0B">
                            <w:pPr>
                              <w:spacing w:after="0"/>
                            </w:pPr>
                            <w:r>
                              <w:t>If our Risks priority had been valued at above 0.618, The Giver would have been chosen as our best alternative for this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215.3pt;margin-top:.65pt;width:171.95pt;height:7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">
                <v:textbox>
                  <w:txbxContent>
                    <w:p w:rsidR="00391AF5" w:rsidRDefault="00271B0B" w:rsidP="00271B0B">
                      <w:pPr>
                        <w:spacing w:after="0"/>
                      </w:pPr>
                      <w:r>
                        <w:t>If our Risks priority had been valued at above 0.618, The Giver would have been chosen as our best alternative for this decision.</w:t>
                      </w:r>
                    </w:p>
                  </w:txbxContent>
                </v:textbox>
              </v:shape>
            </w:pict>
          </mc:Fallback>
        </mc:AlternateContent>
      </w:r>
      <w:r w:rsidR="00AA78B7">
        <w:rPr>
          <w:noProof/>
        </w:rPr>
        <w:t xml:space="preserve"> </w:t>
      </w:r>
      <w:r w:rsidR="00AA78B7">
        <w:rPr>
          <w:noProof/>
        </w:rPr>
        <w:drawing>
          <wp:inline distT="0" distB="0" distL="0" distR="0">
            <wp:extent cx="2570885" cy="3441940"/>
            <wp:effectExtent l="19050" t="0" r="86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l="1852" t="8108" r="923" b="1222"/>
                    <a:stretch>
                      <a:fillRect/>
                    </a:stretch>
                  </pic:blipFill>
                  <pic:spPr bwMode="auto">
                    <a:xfrm>
                      <a:off x="0" y="0"/>
                      <a:ext cx="2570885" cy="3441940"/>
                    </a:xfrm>
                    <a:prstGeom prst="rect">
                      <a:avLst/>
                    </a:prstGeom>
                    <a:noFill/>
                    <a:ln w="9525">
                      <a:noFill/>
                      <a:miter lim="800000"/>
                      <a:headEnd/>
                      <a:tailEnd/>
                    </a:ln>
                  </pic:spPr>
                </pic:pic>
              </a:graphicData>
            </a:graphic>
          </wp:inline>
        </w:drawing>
      </w:r>
    </w:p>
    <w:sectPr w:rsidR="00262ECD" w:rsidRPr="00E35334" w:rsidSect="00D777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F54" w:rsidRDefault="00625F54" w:rsidP="00A86EEE">
      <w:pPr>
        <w:spacing w:after="0" w:line="240" w:lineRule="auto"/>
      </w:pPr>
      <w:r>
        <w:separator/>
      </w:r>
    </w:p>
  </w:endnote>
  <w:endnote w:type="continuationSeparator" w:id="0">
    <w:p w:rsidR="00625F54" w:rsidRDefault="00625F54" w:rsidP="00A86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F54" w:rsidRDefault="00625F54" w:rsidP="00A86EEE">
      <w:pPr>
        <w:spacing w:after="0" w:line="240" w:lineRule="auto"/>
      </w:pPr>
      <w:r>
        <w:separator/>
      </w:r>
    </w:p>
  </w:footnote>
  <w:footnote w:type="continuationSeparator" w:id="0">
    <w:p w:rsidR="00625F54" w:rsidRDefault="00625F54" w:rsidP="00A86EEE">
      <w:pPr>
        <w:spacing w:after="0" w:line="240" w:lineRule="auto"/>
      </w:pPr>
      <w:r>
        <w:continuationSeparator/>
      </w:r>
    </w:p>
  </w:footnote>
  <w:footnote w:id="1">
    <w:p w:rsidR="00A86EEE" w:rsidRPr="001A2B57" w:rsidRDefault="00A86EEE">
      <w:pPr>
        <w:pStyle w:val="FootnoteText"/>
      </w:pPr>
      <w:r>
        <w:rPr>
          <w:rStyle w:val="FootnoteReference"/>
        </w:rPr>
        <w:footnoteRef/>
      </w:r>
      <w:r w:rsidR="00454A08" w:rsidRPr="001A2B57">
        <w:rPr>
          <w:rStyle w:val="Emphasis"/>
          <w:rFonts w:ascii="Arial" w:hAnsi="Arial" w:cs="Arial"/>
          <w:sz w:val="19"/>
          <w:szCs w:val="19"/>
          <w:lang w:val="es-ES"/>
        </w:rPr>
        <w:t>Wikipedia Editors. “The Giver.” Wikipedia.org. Wikipedia Foundation, Inc. 19 April 2013 &lt;</w:t>
      </w:r>
      <w:hyperlink r:id="rId1" w:history="1">
        <w:r w:rsidR="00454A08" w:rsidRPr="001A2B57">
          <w:rPr>
            <w:rStyle w:val="Hyperlink"/>
            <w:color w:val="auto"/>
          </w:rPr>
          <w:t>http://en.wikipedia.org/wiki/The_Giver</w:t>
        </w:r>
      </w:hyperlink>
      <w:r w:rsidR="00454A08" w:rsidRPr="001A2B57">
        <w:t>&gt;.</w:t>
      </w:r>
    </w:p>
  </w:footnote>
  <w:footnote w:id="2">
    <w:p w:rsidR="00CF1021" w:rsidRPr="001A2B57" w:rsidRDefault="00CF1021">
      <w:pPr>
        <w:pStyle w:val="FootnoteText"/>
      </w:pPr>
      <w:r w:rsidRPr="001A2B57">
        <w:rPr>
          <w:rStyle w:val="FootnoteReference"/>
        </w:rPr>
        <w:footnoteRef/>
      </w:r>
      <w:r w:rsidRPr="001A2B57">
        <w:t xml:space="preserve"> </w:t>
      </w:r>
      <w:r w:rsidR="00454A08" w:rsidRPr="001A2B57">
        <w:rPr>
          <w:rStyle w:val="Emphasis"/>
          <w:rFonts w:ascii="Arial" w:hAnsi="Arial" w:cs="Arial"/>
          <w:sz w:val="19"/>
          <w:szCs w:val="19"/>
          <w:lang w:val="es-ES"/>
        </w:rPr>
        <w:t>Wikipedia Editors. “Batman (Comic Book).” Wikipedia.org. Wikipedia Foundation, Inc. 15 April 2013 &lt;</w:t>
      </w:r>
      <w:r w:rsidRPr="001A2B57">
        <w:t>http://en.wikipedia.org/wiki/Batman_(comic_book)</w:t>
      </w:r>
      <w:r w:rsidR="00454A08" w:rsidRPr="001A2B57">
        <w:t>&gt;</w:t>
      </w:r>
      <w:r w:rsidR="00EE084A">
        <w:t>.</w:t>
      </w:r>
    </w:p>
  </w:footnote>
  <w:footnote w:id="3">
    <w:p w:rsidR="00CF1021" w:rsidRDefault="00CF1021">
      <w:pPr>
        <w:pStyle w:val="FootnoteText"/>
      </w:pPr>
      <w:r w:rsidRPr="001A2B57">
        <w:rPr>
          <w:rStyle w:val="FootnoteReference"/>
        </w:rPr>
        <w:footnoteRef/>
      </w:r>
      <w:r w:rsidRPr="001A2B57">
        <w:t xml:space="preserve"> </w:t>
      </w:r>
      <w:r w:rsidR="006050A3" w:rsidRPr="001A2B57">
        <w:t xml:space="preserve">“Divergent.” </w:t>
      </w:r>
      <w:r w:rsidR="006050A3" w:rsidRPr="001A2B57">
        <w:rPr>
          <w:i/>
        </w:rPr>
        <w:t>Goodreads.com</w:t>
      </w:r>
      <w:r w:rsidR="006050A3" w:rsidRPr="001A2B57">
        <w:t xml:space="preserve">. &lt; </w:t>
      </w:r>
      <w:hyperlink r:id="rId2" w:history="1">
        <w:r w:rsidR="006050A3" w:rsidRPr="001A2B57">
          <w:rPr>
            <w:rStyle w:val="Hyperlink"/>
            <w:color w:val="auto"/>
          </w:rPr>
          <w:t>http://www.goodreads.com/book/show/13335037-divergent</w:t>
        </w:r>
      </w:hyperlink>
      <w:r w:rsidR="006050A3" w:rsidRPr="001A2B57">
        <w:t>&gt;.</w:t>
      </w:r>
      <w:r w:rsidR="006050A3">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33D"/>
    <w:multiLevelType w:val="hybridMultilevel"/>
    <w:tmpl w:val="4C02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1038F2"/>
    <w:multiLevelType w:val="hybridMultilevel"/>
    <w:tmpl w:val="DC12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2F0752"/>
    <w:multiLevelType w:val="hybridMultilevel"/>
    <w:tmpl w:val="F0C07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45C"/>
    <w:rsid w:val="00003F26"/>
    <w:rsid w:val="0000456D"/>
    <w:rsid w:val="000074D0"/>
    <w:rsid w:val="00010F01"/>
    <w:rsid w:val="000235A1"/>
    <w:rsid w:val="000301A6"/>
    <w:rsid w:val="000648D5"/>
    <w:rsid w:val="000655D3"/>
    <w:rsid w:val="0007773C"/>
    <w:rsid w:val="0008778D"/>
    <w:rsid w:val="00087831"/>
    <w:rsid w:val="000B1726"/>
    <w:rsid w:val="000D6F2A"/>
    <w:rsid w:val="000E2001"/>
    <w:rsid w:val="000F5ABA"/>
    <w:rsid w:val="00110EA2"/>
    <w:rsid w:val="00124701"/>
    <w:rsid w:val="00130003"/>
    <w:rsid w:val="00137888"/>
    <w:rsid w:val="00152C63"/>
    <w:rsid w:val="00165BE3"/>
    <w:rsid w:val="00166C2A"/>
    <w:rsid w:val="00186200"/>
    <w:rsid w:val="0019254D"/>
    <w:rsid w:val="00197880"/>
    <w:rsid w:val="001A2B57"/>
    <w:rsid w:val="001A3E96"/>
    <w:rsid w:val="001A594D"/>
    <w:rsid w:val="001B1290"/>
    <w:rsid w:val="001B3B95"/>
    <w:rsid w:val="001B49BD"/>
    <w:rsid w:val="001C1CBD"/>
    <w:rsid w:val="001D6AEB"/>
    <w:rsid w:val="001E183D"/>
    <w:rsid w:val="001F6346"/>
    <w:rsid w:val="00201809"/>
    <w:rsid w:val="00201853"/>
    <w:rsid w:val="0020524C"/>
    <w:rsid w:val="00221969"/>
    <w:rsid w:val="00224CE4"/>
    <w:rsid w:val="00225729"/>
    <w:rsid w:val="00262ECD"/>
    <w:rsid w:val="002656AD"/>
    <w:rsid w:val="00271B0B"/>
    <w:rsid w:val="002800DC"/>
    <w:rsid w:val="0029140D"/>
    <w:rsid w:val="002B054F"/>
    <w:rsid w:val="002C25A5"/>
    <w:rsid w:val="002E486A"/>
    <w:rsid w:val="002E4FBA"/>
    <w:rsid w:val="002E6181"/>
    <w:rsid w:val="002F460D"/>
    <w:rsid w:val="00312C7F"/>
    <w:rsid w:val="00324151"/>
    <w:rsid w:val="00351327"/>
    <w:rsid w:val="003535B5"/>
    <w:rsid w:val="003775B9"/>
    <w:rsid w:val="00390EDE"/>
    <w:rsid w:val="00391AF5"/>
    <w:rsid w:val="0039350B"/>
    <w:rsid w:val="003C77A4"/>
    <w:rsid w:val="003D08BA"/>
    <w:rsid w:val="003F088D"/>
    <w:rsid w:val="003F5CB6"/>
    <w:rsid w:val="00401C93"/>
    <w:rsid w:val="0041198F"/>
    <w:rsid w:val="00454A08"/>
    <w:rsid w:val="0046231E"/>
    <w:rsid w:val="00464AF0"/>
    <w:rsid w:val="00485396"/>
    <w:rsid w:val="004B7496"/>
    <w:rsid w:val="004C6240"/>
    <w:rsid w:val="004E146E"/>
    <w:rsid w:val="004E3BDD"/>
    <w:rsid w:val="004F49D1"/>
    <w:rsid w:val="00511E8E"/>
    <w:rsid w:val="00515F36"/>
    <w:rsid w:val="00543115"/>
    <w:rsid w:val="0054736B"/>
    <w:rsid w:val="0056078F"/>
    <w:rsid w:val="0056453C"/>
    <w:rsid w:val="00567BAC"/>
    <w:rsid w:val="0057490D"/>
    <w:rsid w:val="00586C52"/>
    <w:rsid w:val="005A7A17"/>
    <w:rsid w:val="005B34CA"/>
    <w:rsid w:val="005C4D2B"/>
    <w:rsid w:val="005F36FB"/>
    <w:rsid w:val="00604774"/>
    <w:rsid w:val="006050A3"/>
    <w:rsid w:val="00625F54"/>
    <w:rsid w:val="00631DA3"/>
    <w:rsid w:val="006347AF"/>
    <w:rsid w:val="0067236E"/>
    <w:rsid w:val="00683AFD"/>
    <w:rsid w:val="00687EA8"/>
    <w:rsid w:val="00690BA8"/>
    <w:rsid w:val="00691A10"/>
    <w:rsid w:val="00694128"/>
    <w:rsid w:val="00694AE8"/>
    <w:rsid w:val="006A0551"/>
    <w:rsid w:val="006A1E56"/>
    <w:rsid w:val="006A3A4E"/>
    <w:rsid w:val="006A7F4E"/>
    <w:rsid w:val="006B110E"/>
    <w:rsid w:val="006D278F"/>
    <w:rsid w:val="006E007F"/>
    <w:rsid w:val="006F0959"/>
    <w:rsid w:val="007155BB"/>
    <w:rsid w:val="007313F6"/>
    <w:rsid w:val="0075112E"/>
    <w:rsid w:val="00757CDD"/>
    <w:rsid w:val="007635BF"/>
    <w:rsid w:val="00771CDC"/>
    <w:rsid w:val="00774480"/>
    <w:rsid w:val="00791C30"/>
    <w:rsid w:val="007A117B"/>
    <w:rsid w:val="007A20B6"/>
    <w:rsid w:val="007A2649"/>
    <w:rsid w:val="007A3A6F"/>
    <w:rsid w:val="007A4424"/>
    <w:rsid w:val="007C0E01"/>
    <w:rsid w:val="007D2436"/>
    <w:rsid w:val="007D36C1"/>
    <w:rsid w:val="007E7DBA"/>
    <w:rsid w:val="008120E8"/>
    <w:rsid w:val="00814521"/>
    <w:rsid w:val="0083211C"/>
    <w:rsid w:val="008343E5"/>
    <w:rsid w:val="008576CF"/>
    <w:rsid w:val="00883F93"/>
    <w:rsid w:val="008843B2"/>
    <w:rsid w:val="008B19A6"/>
    <w:rsid w:val="008C63A6"/>
    <w:rsid w:val="008D31E6"/>
    <w:rsid w:val="008D5CD0"/>
    <w:rsid w:val="008D5E28"/>
    <w:rsid w:val="009129C3"/>
    <w:rsid w:val="0091389E"/>
    <w:rsid w:val="009250E2"/>
    <w:rsid w:val="00934B05"/>
    <w:rsid w:val="009625E1"/>
    <w:rsid w:val="00967FD2"/>
    <w:rsid w:val="00970786"/>
    <w:rsid w:val="00994B6E"/>
    <w:rsid w:val="009A5C36"/>
    <w:rsid w:val="009B5546"/>
    <w:rsid w:val="009B636E"/>
    <w:rsid w:val="009F2B4E"/>
    <w:rsid w:val="00A02247"/>
    <w:rsid w:val="00A15EE3"/>
    <w:rsid w:val="00A15FEB"/>
    <w:rsid w:val="00A270FC"/>
    <w:rsid w:val="00A6236E"/>
    <w:rsid w:val="00A72972"/>
    <w:rsid w:val="00A82D3D"/>
    <w:rsid w:val="00A86EEE"/>
    <w:rsid w:val="00AA78B7"/>
    <w:rsid w:val="00AC41E2"/>
    <w:rsid w:val="00AC7CBB"/>
    <w:rsid w:val="00AF4D13"/>
    <w:rsid w:val="00B07ADB"/>
    <w:rsid w:val="00B130F2"/>
    <w:rsid w:val="00B24DFD"/>
    <w:rsid w:val="00B34816"/>
    <w:rsid w:val="00B35F4D"/>
    <w:rsid w:val="00B36C92"/>
    <w:rsid w:val="00B4335E"/>
    <w:rsid w:val="00B56206"/>
    <w:rsid w:val="00B767C8"/>
    <w:rsid w:val="00B864FD"/>
    <w:rsid w:val="00BA707E"/>
    <w:rsid w:val="00BA7468"/>
    <w:rsid w:val="00BB40D5"/>
    <w:rsid w:val="00BC03E0"/>
    <w:rsid w:val="00BC365E"/>
    <w:rsid w:val="00BE0FBB"/>
    <w:rsid w:val="00BF27B9"/>
    <w:rsid w:val="00C03BFD"/>
    <w:rsid w:val="00C15FEE"/>
    <w:rsid w:val="00C313C4"/>
    <w:rsid w:val="00C43165"/>
    <w:rsid w:val="00C471BD"/>
    <w:rsid w:val="00C47E72"/>
    <w:rsid w:val="00C57075"/>
    <w:rsid w:val="00C60122"/>
    <w:rsid w:val="00C7003F"/>
    <w:rsid w:val="00C723CA"/>
    <w:rsid w:val="00C7271F"/>
    <w:rsid w:val="00C8418D"/>
    <w:rsid w:val="00C90C57"/>
    <w:rsid w:val="00CA03C9"/>
    <w:rsid w:val="00CA38EF"/>
    <w:rsid w:val="00CC2610"/>
    <w:rsid w:val="00CC2BCC"/>
    <w:rsid w:val="00CD2CA0"/>
    <w:rsid w:val="00CD4BCA"/>
    <w:rsid w:val="00CD55F0"/>
    <w:rsid w:val="00CF1021"/>
    <w:rsid w:val="00CF105D"/>
    <w:rsid w:val="00CF643C"/>
    <w:rsid w:val="00D00991"/>
    <w:rsid w:val="00D04B00"/>
    <w:rsid w:val="00D30B9B"/>
    <w:rsid w:val="00D33368"/>
    <w:rsid w:val="00D339A2"/>
    <w:rsid w:val="00D34ECB"/>
    <w:rsid w:val="00D42F75"/>
    <w:rsid w:val="00D47B4F"/>
    <w:rsid w:val="00D56631"/>
    <w:rsid w:val="00D57EB8"/>
    <w:rsid w:val="00D63825"/>
    <w:rsid w:val="00D64C86"/>
    <w:rsid w:val="00D73517"/>
    <w:rsid w:val="00D77769"/>
    <w:rsid w:val="00D84B08"/>
    <w:rsid w:val="00DB09DC"/>
    <w:rsid w:val="00DD3D8C"/>
    <w:rsid w:val="00DD54DA"/>
    <w:rsid w:val="00DD6788"/>
    <w:rsid w:val="00DE413B"/>
    <w:rsid w:val="00DF629A"/>
    <w:rsid w:val="00E13BA6"/>
    <w:rsid w:val="00E14E32"/>
    <w:rsid w:val="00E238B1"/>
    <w:rsid w:val="00E35334"/>
    <w:rsid w:val="00E40F40"/>
    <w:rsid w:val="00E435FC"/>
    <w:rsid w:val="00E47B7B"/>
    <w:rsid w:val="00E50B27"/>
    <w:rsid w:val="00E57D8C"/>
    <w:rsid w:val="00E60028"/>
    <w:rsid w:val="00E612ED"/>
    <w:rsid w:val="00E82BF3"/>
    <w:rsid w:val="00EC56C7"/>
    <w:rsid w:val="00EE084A"/>
    <w:rsid w:val="00EF67A6"/>
    <w:rsid w:val="00F05DE9"/>
    <w:rsid w:val="00F239FE"/>
    <w:rsid w:val="00F3145C"/>
    <w:rsid w:val="00F67BA3"/>
    <w:rsid w:val="00F82AAA"/>
    <w:rsid w:val="00F9268E"/>
    <w:rsid w:val="00FC433C"/>
    <w:rsid w:val="00FD1883"/>
    <w:rsid w:val="00FE671D"/>
    <w:rsid w:val="00FF7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54D"/>
    <w:pPr>
      <w:ind w:left="720"/>
      <w:contextualSpacing/>
    </w:pPr>
  </w:style>
  <w:style w:type="paragraph" w:styleId="BalloonText">
    <w:name w:val="Balloon Text"/>
    <w:basedOn w:val="Normal"/>
    <w:link w:val="BalloonTextChar"/>
    <w:uiPriority w:val="99"/>
    <w:semiHidden/>
    <w:unhideWhenUsed/>
    <w:rsid w:val="00192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54D"/>
    <w:rPr>
      <w:rFonts w:ascii="Tahoma" w:hAnsi="Tahoma" w:cs="Tahoma"/>
      <w:sz w:val="16"/>
      <w:szCs w:val="16"/>
    </w:rPr>
  </w:style>
  <w:style w:type="table" w:styleId="TableGrid">
    <w:name w:val="Table Grid"/>
    <w:basedOn w:val="TableNormal"/>
    <w:uiPriority w:val="59"/>
    <w:rsid w:val="00E82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3211C"/>
  </w:style>
  <w:style w:type="character" w:styleId="Hyperlink">
    <w:name w:val="Hyperlink"/>
    <w:basedOn w:val="DefaultParagraphFont"/>
    <w:uiPriority w:val="99"/>
    <w:unhideWhenUsed/>
    <w:rsid w:val="0083211C"/>
    <w:rPr>
      <w:color w:val="0000FF"/>
      <w:u w:val="single"/>
    </w:rPr>
  </w:style>
  <w:style w:type="paragraph" w:styleId="FootnoteText">
    <w:name w:val="footnote text"/>
    <w:basedOn w:val="Normal"/>
    <w:link w:val="FootnoteTextChar"/>
    <w:uiPriority w:val="99"/>
    <w:semiHidden/>
    <w:unhideWhenUsed/>
    <w:rsid w:val="00A86E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6EEE"/>
    <w:rPr>
      <w:sz w:val="20"/>
      <w:szCs w:val="20"/>
    </w:rPr>
  </w:style>
  <w:style w:type="character" w:styleId="FootnoteReference">
    <w:name w:val="footnote reference"/>
    <w:basedOn w:val="DefaultParagraphFont"/>
    <w:uiPriority w:val="99"/>
    <w:semiHidden/>
    <w:unhideWhenUsed/>
    <w:rsid w:val="00A86EEE"/>
    <w:rPr>
      <w:vertAlign w:val="superscript"/>
    </w:rPr>
  </w:style>
  <w:style w:type="paragraph" w:styleId="Header">
    <w:name w:val="header"/>
    <w:basedOn w:val="Normal"/>
    <w:link w:val="HeaderChar"/>
    <w:uiPriority w:val="99"/>
    <w:unhideWhenUsed/>
    <w:rsid w:val="006B1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10E"/>
  </w:style>
  <w:style w:type="paragraph" w:styleId="Footer">
    <w:name w:val="footer"/>
    <w:basedOn w:val="Normal"/>
    <w:link w:val="FooterChar"/>
    <w:uiPriority w:val="99"/>
    <w:unhideWhenUsed/>
    <w:rsid w:val="006B1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10E"/>
  </w:style>
  <w:style w:type="character" w:styleId="FollowedHyperlink">
    <w:name w:val="FollowedHyperlink"/>
    <w:basedOn w:val="DefaultParagraphFont"/>
    <w:uiPriority w:val="99"/>
    <w:semiHidden/>
    <w:unhideWhenUsed/>
    <w:rsid w:val="0008778D"/>
    <w:rPr>
      <w:color w:val="800080" w:themeColor="followedHyperlink"/>
      <w:u w:val="single"/>
    </w:rPr>
  </w:style>
  <w:style w:type="character" w:styleId="Strong">
    <w:name w:val="Strong"/>
    <w:basedOn w:val="DefaultParagraphFont"/>
    <w:uiPriority w:val="22"/>
    <w:qFormat/>
    <w:rsid w:val="00454A08"/>
    <w:rPr>
      <w:b/>
      <w:bCs/>
    </w:rPr>
  </w:style>
  <w:style w:type="character" w:styleId="Emphasis">
    <w:name w:val="Emphasis"/>
    <w:basedOn w:val="DefaultParagraphFont"/>
    <w:uiPriority w:val="20"/>
    <w:qFormat/>
    <w:rsid w:val="00454A08"/>
    <w:rPr>
      <w:i/>
      <w:iCs/>
    </w:rPr>
  </w:style>
  <w:style w:type="character" w:customStyle="1" w:styleId="gd">
    <w:name w:val="gd"/>
    <w:basedOn w:val="DefaultParagraphFont"/>
    <w:rsid w:val="004E3B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54D"/>
    <w:pPr>
      <w:ind w:left="720"/>
      <w:contextualSpacing/>
    </w:pPr>
  </w:style>
  <w:style w:type="paragraph" w:styleId="BalloonText">
    <w:name w:val="Balloon Text"/>
    <w:basedOn w:val="Normal"/>
    <w:link w:val="BalloonTextChar"/>
    <w:uiPriority w:val="99"/>
    <w:semiHidden/>
    <w:unhideWhenUsed/>
    <w:rsid w:val="00192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54D"/>
    <w:rPr>
      <w:rFonts w:ascii="Tahoma" w:hAnsi="Tahoma" w:cs="Tahoma"/>
      <w:sz w:val="16"/>
      <w:szCs w:val="16"/>
    </w:rPr>
  </w:style>
  <w:style w:type="table" w:styleId="TableGrid">
    <w:name w:val="Table Grid"/>
    <w:basedOn w:val="TableNormal"/>
    <w:uiPriority w:val="59"/>
    <w:rsid w:val="00E82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3211C"/>
  </w:style>
  <w:style w:type="character" w:styleId="Hyperlink">
    <w:name w:val="Hyperlink"/>
    <w:basedOn w:val="DefaultParagraphFont"/>
    <w:uiPriority w:val="99"/>
    <w:unhideWhenUsed/>
    <w:rsid w:val="0083211C"/>
    <w:rPr>
      <w:color w:val="0000FF"/>
      <w:u w:val="single"/>
    </w:rPr>
  </w:style>
  <w:style w:type="paragraph" w:styleId="FootnoteText">
    <w:name w:val="footnote text"/>
    <w:basedOn w:val="Normal"/>
    <w:link w:val="FootnoteTextChar"/>
    <w:uiPriority w:val="99"/>
    <w:semiHidden/>
    <w:unhideWhenUsed/>
    <w:rsid w:val="00A86E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6EEE"/>
    <w:rPr>
      <w:sz w:val="20"/>
      <w:szCs w:val="20"/>
    </w:rPr>
  </w:style>
  <w:style w:type="character" w:styleId="FootnoteReference">
    <w:name w:val="footnote reference"/>
    <w:basedOn w:val="DefaultParagraphFont"/>
    <w:uiPriority w:val="99"/>
    <w:semiHidden/>
    <w:unhideWhenUsed/>
    <w:rsid w:val="00A86EEE"/>
    <w:rPr>
      <w:vertAlign w:val="superscript"/>
    </w:rPr>
  </w:style>
  <w:style w:type="paragraph" w:styleId="Header">
    <w:name w:val="header"/>
    <w:basedOn w:val="Normal"/>
    <w:link w:val="HeaderChar"/>
    <w:uiPriority w:val="99"/>
    <w:unhideWhenUsed/>
    <w:rsid w:val="006B1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10E"/>
  </w:style>
  <w:style w:type="paragraph" w:styleId="Footer">
    <w:name w:val="footer"/>
    <w:basedOn w:val="Normal"/>
    <w:link w:val="FooterChar"/>
    <w:uiPriority w:val="99"/>
    <w:unhideWhenUsed/>
    <w:rsid w:val="006B1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10E"/>
  </w:style>
  <w:style w:type="character" w:styleId="FollowedHyperlink">
    <w:name w:val="FollowedHyperlink"/>
    <w:basedOn w:val="DefaultParagraphFont"/>
    <w:uiPriority w:val="99"/>
    <w:semiHidden/>
    <w:unhideWhenUsed/>
    <w:rsid w:val="0008778D"/>
    <w:rPr>
      <w:color w:val="800080" w:themeColor="followedHyperlink"/>
      <w:u w:val="single"/>
    </w:rPr>
  </w:style>
  <w:style w:type="character" w:styleId="Strong">
    <w:name w:val="Strong"/>
    <w:basedOn w:val="DefaultParagraphFont"/>
    <w:uiPriority w:val="22"/>
    <w:qFormat/>
    <w:rsid w:val="00454A08"/>
    <w:rPr>
      <w:b/>
      <w:bCs/>
    </w:rPr>
  </w:style>
  <w:style w:type="character" w:styleId="Emphasis">
    <w:name w:val="Emphasis"/>
    <w:basedOn w:val="DefaultParagraphFont"/>
    <w:uiPriority w:val="20"/>
    <w:qFormat/>
    <w:rsid w:val="00454A08"/>
    <w:rPr>
      <w:i/>
      <w:iCs/>
    </w:rPr>
  </w:style>
  <w:style w:type="character" w:customStyle="1" w:styleId="gd">
    <w:name w:val="gd"/>
    <w:basedOn w:val="DefaultParagraphFont"/>
    <w:rsid w:val="004E3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s>
</file>

<file path=word/_rels/footnotes.xml.rels><?xml version="1.0" encoding="UTF-8" standalone="yes"?>
<Relationships xmlns="http://schemas.openxmlformats.org/package/2006/relationships"><Relationship Id="rId2" Type="http://schemas.openxmlformats.org/officeDocument/2006/relationships/hyperlink" Target="http://www.goodreads.com/book/show/13335037-divergent" TargetMode="External"/><Relationship Id="rId1" Type="http://schemas.openxmlformats.org/officeDocument/2006/relationships/hyperlink" Target="http://en.wikipedia.org/wiki/The_Gi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82780-070C-4731-A4F9-2BB66C448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Lauro</dc:creator>
  <cp:lastModifiedBy>Staci Gratton</cp:lastModifiedBy>
  <cp:revision>2</cp:revision>
  <dcterms:created xsi:type="dcterms:W3CDTF">2013-04-23T19:44:00Z</dcterms:created>
  <dcterms:modified xsi:type="dcterms:W3CDTF">2013-04-23T19:44:00Z</dcterms:modified>
</cp:coreProperties>
</file>